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47" w:rsidRPr="005D0734" w:rsidRDefault="00657547" w:rsidP="00657547">
      <w:pPr>
        <w:tabs>
          <w:tab w:val="left" w:pos="426"/>
          <w:tab w:val="left" w:pos="709"/>
          <w:tab w:val="left" w:pos="9781"/>
        </w:tabs>
        <w:jc w:val="center"/>
        <w:rPr>
          <w:rFonts w:eastAsia="Calibri"/>
          <w:sz w:val="28"/>
          <w:szCs w:val="28"/>
        </w:rPr>
      </w:pPr>
      <w:r w:rsidRPr="005D0734">
        <w:rPr>
          <w:rFonts w:eastAsia="Calibri"/>
          <w:noProof/>
          <w:sz w:val="28"/>
          <w:szCs w:val="28"/>
          <w:lang w:val="ru-RU" w:eastAsia="ru-RU"/>
        </w:rPr>
        <w:drawing>
          <wp:inline distT="0" distB="0" distL="0" distR="0">
            <wp:extent cx="5429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2925" cy="638175"/>
                    </a:xfrm>
                    <a:prstGeom prst="rect">
                      <a:avLst/>
                    </a:prstGeom>
                    <a:solidFill>
                      <a:srgbClr val="FFFFFF"/>
                    </a:solidFill>
                    <a:ln>
                      <a:noFill/>
                    </a:ln>
                  </pic:spPr>
                </pic:pic>
              </a:graphicData>
            </a:graphic>
          </wp:inline>
        </w:drawing>
      </w:r>
    </w:p>
    <w:p w:rsidR="00657547" w:rsidRPr="005D0734" w:rsidRDefault="00657547" w:rsidP="00657547">
      <w:pPr>
        <w:jc w:val="center"/>
        <w:rPr>
          <w:rFonts w:eastAsia="Calibri"/>
          <w:b/>
          <w:sz w:val="28"/>
          <w:szCs w:val="28"/>
        </w:rPr>
      </w:pPr>
      <w:r w:rsidRPr="005D0734">
        <w:rPr>
          <w:rFonts w:eastAsia="Calibri"/>
          <w:sz w:val="28"/>
          <w:szCs w:val="28"/>
        </w:rPr>
        <w:t>УКРАЇНА</w:t>
      </w:r>
    </w:p>
    <w:p w:rsidR="00657547" w:rsidRPr="005D0734" w:rsidRDefault="00657547" w:rsidP="00657547">
      <w:pPr>
        <w:jc w:val="center"/>
        <w:rPr>
          <w:rFonts w:eastAsia="Calibri"/>
          <w:b/>
          <w:sz w:val="28"/>
          <w:szCs w:val="28"/>
        </w:rPr>
      </w:pPr>
      <w:r w:rsidRPr="005D0734">
        <w:rPr>
          <w:rFonts w:eastAsia="Calibri"/>
          <w:b/>
          <w:sz w:val="28"/>
          <w:szCs w:val="28"/>
        </w:rPr>
        <w:t>МЕНСЬКА МІСЬКА РАДА</w:t>
      </w:r>
    </w:p>
    <w:p w:rsidR="00657547" w:rsidRPr="005D0734" w:rsidRDefault="00657547" w:rsidP="00657547">
      <w:pPr>
        <w:jc w:val="center"/>
        <w:rPr>
          <w:rFonts w:eastAsia="Calibri"/>
          <w:b/>
          <w:sz w:val="28"/>
          <w:szCs w:val="28"/>
        </w:rPr>
      </w:pPr>
      <w:r w:rsidRPr="005D0734">
        <w:rPr>
          <w:rFonts w:eastAsia="Calibri"/>
          <w:b/>
          <w:sz w:val="28"/>
          <w:szCs w:val="28"/>
        </w:rPr>
        <w:t>Менського району Чернігівської області</w:t>
      </w:r>
    </w:p>
    <w:p w:rsidR="00657547" w:rsidRPr="005D0734" w:rsidRDefault="00657547" w:rsidP="00657547">
      <w:pPr>
        <w:jc w:val="center"/>
        <w:rPr>
          <w:rFonts w:eastAsia="Calibri"/>
          <w:sz w:val="28"/>
          <w:szCs w:val="28"/>
        </w:rPr>
      </w:pPr>
      <w:r>
        <w:rPr>
          <w:rFonts w:eastAsia="Calibri"/>
          <w:b/>
          <w:sz w:val="28"/>
          <w:szCs w:val="28"/>
        </w:rPr>
        <w:t>(сорок друга</w:t>
      </w:r>
      <w:r w:rsidRPr="005D0734">
        <w:rPr>
          <w:rFonts w:eastAsia="Calibri"/>
          <w:b/>
          <w:sz w:val="28"/>
          <w:szCs w:val="28"/>
        </w:rPr>
        <w:t xml:space="preserve"> сесія сьомого скликання)</w:t>
      </w:r>
    </w:p>
    <w:p w:rsidR="00657547" w:rsidRPr="005D0734" w:rsidRDefault="00657547" w:rsidP="00657547">
      <w:pPr>
        <w:ind w:left="15" w:hanging="15"/>
        <w:jc w:val="center"/>
        <w:rPr>
          <w:rFonts w:eastAsia="Calibri"/>
          <w:sz w:val="28"/>
          <w:szCs w:val="28"/>
        </w:rPr>
      </w:pPr>
      <w:r>
        <w:rPr>
          <w:rFonts w:eastAsia="Calibri"/>
          <w:b/>
          <w:bCs/>
          <w:spacing w:val="60"/>
          <w:sz w:val="28"/>
          <w:szCs w:val="28"/>
        </w:rPr>
        <w:t xml:space="preserve">ПРОЕКТ </w:t>
      </w:r>
      <w:bookmarkStart w:id="0" w:name="_GoBack"/>
      <w:bookmarkEnd w:id="0"/>
      <w:r w:rsidRPr="005D0734">
        <w:rPr>
          <w:rFonts w:eastAsia="Calibri"/>
          <w:b/>
          <w:bCs/>
          <w:spacing w:val="60"/>
          <w:sz w:val="28"/>
          <w:szCs w:val="28"/>
        </w:rPr>
        <w:t>РІШЕННЯ</w:t>
      </w:r>
    </w:p>
    <w:p w:rsidR="00657547" w:rsidRPr="005D0734" w:rsidRDefault="00657547" w:rsidP="00657547">
      <w:pPr>
        <w:spacing w:after="160" w:line="256" w:lineRule="auto"/>
        <w:rPr>
          <w:rFonts w:eastAsia="Calibri"/>
          <w:b/>
          <w:sz w:val="28"/>
          <w:szCs w:val="28"/>
        </w:rPr>
      </w:pPr>
      <w:r>
        <w:rPr>
          <w:rFonts w:eastAsia="Calibri"/>
          <w:sz w:val="28"/>
          <w:szCs w:val="28"/>
        </w:rPr>
        <w:t>26 серпня 2020</w:t>
      </w:r>
      <w:r w:rsidRPr="005D0734">
        <w:rPr>
          <w:rFonts w:eastAsia="Calibri"/>
          <w:sz w:val="28"/>
          <w:szCs w:val="28"/>
        </w:rPr>
        <w:t xml:space="preserve"> року</w:t>
      </w:r>
    </w:p>
    <w:p w:rsidR="00657547" w:rsidRDefault="00657547" w:rsidP="00657547">
      <w:pPr>
        <w:keepNext/>
        <w:tabs>
          <w:tab w:val="left" w:pos="4962"/>
        </w:tabs>
        <w:spacing w:before="240" w:after="60" w:line="256" w:lineRule="auto"/>
        <w:ind w:right="4818"/>
        <w:jc w:val="both"/>
        <w:outlineLvl w:val="1"/>
        <w:rPr>
          <w:b/>
          <w:bCs/>
          <w:iCs/>
          <w:sz w:val="28"/>
          <w:szCs w:val="28"/>
          <w:lang w:eastAsia="ru-RU"/>
        </w:rPr>
      </w:pPr>
      <w:r w:rsidRPr="005D0734">
        <w:rPr>
          <w:b/>
          <w:bCs/>
          <w:iCs/>
          <w:sz w:val="28"/>
          <w:szCs w:val="28"/>
          <w:lang w:eastAsia="ru-RU"/>
        </w:rPr>
        <w:t xml:space="preserve">Про затвердження </w:t>
      </w:r>
      <w:r>
        <w:rPr>
          <w:b/>
          <w:bCs/>
          <w:iCs/>
          <w:sz w:val="28"/>
          <w:szCs w:val="28"/>
          <w:lang w:eastAsia="ru-RU"/>
        </w:rPr>
        <w:t>Положення про Лісківську філію І-ІІ ступенів Менського опорного</w:t>
      </w:r>
      <w:r w:rsidRPr="005D0734">
        <w:rPr>
          <w:b/>
          <w:bCs/>
          <w:iCs/>
          <w:sz w:val="28"/>
          <w:szCs w:val="28"/>
          <w:lang w:eastAsia="ru-RU"/>
        </w:rPr>
        <w:t xml:space="preserve"> закладу загальної середньої освіти І-ІІІ ступенів </w:t>
      </w:r>
      <w:r>
        <w:rPr>
          <w:b/>
          <w:bCs/>
          <w:iCs/>
          <w:sz w:val="28"/>
          <w:szCs w:val="28"/>
          <w:lang w:eastAsia="ru-RU"/>
        </w:rPr>
        <w:t xml:space="preserve">ім. Т.Г.Шевченка </w:t>
      </w:r>
      <w:r w:rsidRPr="005D0734">
        <w:rPr>
          <w:b/>
          <w:bCs/>
          <w:iCs/>
          <w:sz w:val="28"/>
          <w:szCs w:val="28"/>
          <w:lang w:eastAsia="ru-RU"/>
        </w:rPr>
        <w:t xml:space="preserve">Менської міської ради </w:t>
      </w:r>
      <w:r>
        <w:rPr>
          <w:b/>
          <w:bCs/>
          <w:iCs/>
          <w:sz w:val="28"/>
          <w:szCs w:val="28"/>
          <w:lang w:eastAsia="ru-RU"/>
        </w:rPr>
        <w:t xml:space="preserve">Менського району </w:t>
      </w:r>
      <w:r w:rsidRPr="005D0734">
        <w:rPr>
          <w:b/>
          <w:bCs/>
          <w:iCs/>
          <w:sz w:val="28"/>
          <w:szCs w:val="28"/>
          <w:lang w:eastAsia="ru-RU"/>
        </w:rPr>
        <w:t>Чернігівської області</w:t>
      </w:r>
    </w:p>
    <w:p w:rsidR="00657547" w:rsidRPr="005D0734" w:rsidRDefault="00657547" w:rsidP="00657547">
      <w:pPr>
        <w:keepNext/>
        <w:suppressAutoHyphens/>
        <w:spacing w:before="240" w:after="60"/>
        <w:ind w:firstLine="567"/>
        <w:jc w:val="both"/>
        <w:outlineLvl w:val="1"/>
        <w:rPr>
          <w:bCs/>
          <w:iCs/>
          <w:sz w:val="28"/>
          <w:szCs w:val="28"/>
          <w:lang w:eastAsia="zh-CN"/>
        </w:rPr>
      </w:pPr>
      <w:bookmarkStart w:id="1" w:name="_Toc502338961"/>
      <w:r w:rsidRPr="005D0734">
        <w:rPr>
          <w:bCs/>
          <w:iCs/>
          <w:sz w:val="28"/>
          <w:szCs w:val="28"/>
          <w:lang w:eastAsia="zh-CN"/>
        </w:rPr>
        <w:t xml:space="preserve">Заслухавши інформацію </w:t>
      </w:r>
      <w:r>
        <w:rPr>
          <w:bCs/>
          <w:iCs/>
          <w:sz w:val="28"/>
          <w:szCs w:val="28"/>
          <w:lang w:eastAsia="zh-CN"/>
        </w:rPr>
        <w:t>начальника відділу освіти</w:t>
      </w:r>
      <w:r w:rsidRPr="005D0734">
        <w:rPr>
          <w:bCs/>
          <w:iCs/>
          <w:sz w:val="28"/>
          <w:szCs w:val="28"/>
          <w:lang w:eastAsia="zh-CN"/>
        </w:rPr>
        <w:t xml:space="preserve"> Менської міської ради </w:t>
      </w:r>
      <w:r>
        <w:rPr>
          <w:bCs/>
          <w:iCs/>
          <w:sz w:val="28"/>
          <w:szCs w:val="28"/>
          <w:lang w:eastAsia="zh-CN"/>
        </w:rPr>
        <w:t>І.Ф. Лук</w:t>
      </w:r>
      <w:r w:rsidRPr="00FE58BA">
        <w:rPr>
          <w:bCs/>
          <w:iCs/>
          <w:sz w:val="28"/>
          <w:szCs w:val="28"/>
          <w:lang w:eastAsia="zh-CN"/>
        </w:rPr>
        <w:t>’</w:t>
      </w:r>
      <w:r>
        <w:rPr>
          <w:bCs/>
          <w:iCs/>
          <w:sz w:val="28"/>
          <w:szCs w:val="28"/>
          <w:lang w:eastAsia="zh-CN"/>
        </w:rPr>
        <w:t>яненко</w:t>
      </w:r>
      <w:r w:rsidRPr="005D0734">
        <w:rPr>
          <w:bCs/>
          <w:iCs/>
          <w:sz w:val="28"/>
          <w:szCs w:val="28"/>
          <w:lang w:eastAsia="zh-CN"/>
        </w:rPr>
        <w:t xml:space="preserve"> про необхідність </w:t>
      </w:r>
      <w:bookmarkEnd w:id="1"/>
      <w:r w:rsidRPr="005D0734">
        <w:rPr>
          <w:bCs/>
          <w:iCs/>
          <w:sz w:val="28"/>
          <w:szCs w:val="28"/>
          <w:lang w:eastAsia="zh-CN"/>
        </w:rPr>
        <w:t xml:space="preserve">затвердження </w:t>
      </w:r>
      <w:r>
        <w:rPr>
          <w:bCs/>
          <w:iCs/>
          <w:sz w:val="28"/>
          <w:szCs w:val="28"/>
          <w:lang w:eastAsia="zh-CN"/>
        </w:rPr>
        <w:t xml:space="preserve">Положення про Лісківську філію І-ІІ ступенів Менського опорного закладу загальної середньої освіти І-ІІІ ступенів ім. Т.Г.Шевченка </w:t>
      </w:r>
      <w:r w:rsidRPr="005D0734">
        <w:rPr>
          <w:bCs/>
          <w:iCs/>
          <w:sz w:val="28"/>
          <w:szCs w:val="28"/>
          <w:lang w:eastAsia="zh-CN"/>
        </w:rPr>
        <w:t xml:space="preserve">Менської міської ради </w:t>
      </w:r>
      <w:r>
        <w:rPr>
          <w:bCs/>
          <w:iCs/>
          <w:sz w:val="28"/>
          <w:szCs w:val="28"/>
          <w:lang w:eastAsia="zh-CN"/>
        </w:rPr>
        <w:t xml:space="preserve">Менського району </w:t>
      </w:r>
      <w:r w:rsidRPr="005D0734">
        <w:rPr>
          <w:bCs/>
          <w:iCs/>
          <w:sz w:val="28"/>
          <w:szCs w:val="28"/>
          <w:lang w:eastAsia="zh-CN"/>
        </w:rPr>
        <w:t xml:space="preserve">Чернігівської області </w:t>
      </w:r>
      <w:r>
        <w:rPr>
          <w:bCs/>
          <w:iCs/>
          <w:sz w:val="28"/>
          <w:szCs w:val="28"/>
          <w:lang w:eastAsia="zh-CN"/>
        </w:rPr>
        <w:t xml:space="preserve">в зв’язку з затвердженням статуту Менського опорного закладу загальної середньої освіти І-ІІІ ступенів ім. Т.Г.Шевченка </w:t>
      </w:r>
      <w:r w:rsidRPr="005D0734">
        <w:rPr>
          <w:bCs/>
          <w:iCs/>
          <w:sz w:val="28"/>
          <w:szCs w:val="28"/>
          <w:lang w:eastAsia="zh-CN"/>
        </w:rPr>
        <w:t xml:space="preserve">Менської міської ради </w:t>
      </w:r>
      <w:r>
        <w:rPr>
          <w:bCs/>
          <w:iCs/>
          <w:sz w:val="28"/>
          <w:szCs w:val="28"/>
          <w:lang w:eastAsia="zh-CN"/>
        </w:rPr>
        <w:t xml:space="preserve">Менського району </w:t>
      </w:r>
      <w:r w:rsidRPr="005D0734">
        <w:rPr>
          <w:bCs/>
          <w:iCs/>
          <w:sz w:val="28"/>
          <w:szCs w:val="28"/>
          <w:lang w:eastAsia="zh-CN"/>
        </w:rPr>
        <w:t>Чернігівської області</w:t>
      </w:r>
      <w:r>
        <w:rPr>
          <w:bCs/>
          <w:iCs/>
          <w:sz w:val="28"/>
          <w:szCs w:val="28"/>
          <w:lang w:eastAsia="zh-CN"/>
        </w:rPr>
        <w:t xml:space="preserve"> в новій редакції</w:t>
      </w:r>
      <w:r w:rsidRPr="005D0734">
        <w:rPr>
          <w:bCs/>
          <w:iCs/>
          <w:sz w:val="28"/>
          <w:szCs w:val="28"/>
          <w:lang w:eastAsia="zh-CN"/>
        </w:rPr>
        <w:t xml:space="preserve"> та враховуючи рекомендації постійних депутатських комісій, керуючись Законом України «Про добровільне об’єднання територіальних громад</w:t>
      </w:r>
      <w:bookmarkStart w:id="2" w:name="_Hlk48918394"/>
      <w:r w:rsidRPr="005D0734">
        <w:rPr>
          <w:bCs/>
          <w:iCs/>
          <w:sz w:val="28"/>
          <w:szCs w:val="28"/>
          <w:lang w:eastAsia="zh-CN"/>
        </w:rPr>
        <w:t>» від 5 лютого 2015 року, ст. 57, 78, 135 Господарського кодексу України, ст. 26 Закону України «Про місцеве самоврядування в Україні», Менська міська рада</w:t>
      </w:r>
    </w:p>
    <w:bookmarkEnd w:id="2"/>
    <w:p w:rsidR="00657547" w:rsidRPr="005D0734" w:rsidRDefault="00657547" w:rsidP="00657547">
      <w:pPr>
        <w:spacing w:after="160" w:line="256" w:lineRule="auto"/>
        <w:jc w:val="both"/>
        <w:rPr>
          <w:rFonts w:eastAsia="Calibri"/>
          <w:b/>
          <w:color w:val="000000"/>
          <w:sz w:val="28"/>
          <w:szCs w:val="28"/>
        </w:rPr>
      </w:pPr>
      <w:r w:rsidRPr="005D0734">
        <w:rPr>
          <w:rFonts w:eastAsia="Calibri"/>
          <w:b/>
          <w:color w:val="000000"/>
          <w:spacing w:val="60"/>
          <w:sz w:val="28"/>
          <w:szCs w:val="28"/>
        </w:rPr>
        <w:t>ВИРІШИЛА:</w:t>
      </w:r>
    </w:p>
    <w:p w:rsidR="00657547" w:rsidRDefault="00657547" w:rsidP="00657547">
      <w:pPr>
        <w:numPr>
          <w:ilvl w:val="0"/>
          <w:numId w:val="6"/>
        </w:numPr>
        <w:shd w:val="clear" w:color="auto" w:fill="FFFFFF"/>
        <w:tabs>
          <w:tab w:val="left" w:pos="0"/>
        </w:tabs>
        <w:ind w:left="0" w:firstLine="360"/>
        <w:jc w:val="both"/>
        <w:rPr>
          <w:color w:val="000000"/>
          <w:sz w:val="28"/>
          <w:szCs w:val="28"/>
        </w:rPr>
      </w:pPr>
      <w:r w:rsidRPr="005D0734">
        <w:rPr>
          <w:color w:val="000000"/>
          <w:sz w:val="28"/>
          <w:szCs w:val="28"/>
        </w:rPr>
        <w:t xml:space="preserve">Змінити назву </w:t>
      </w:r>
      <w:r>
        <w:rPr>
          <w:color w:val="000000"/>
          <w:sz w:val="28"/>
          <w:szCs w:val="28"/>
        </w:rPr>
        <w:t xml:space="preserve">Лісківський заклад загальної середньої освіти І-ІІ ступенів Менської міської ради Менського району </w:t>
      </w:r>
      <w:r w:rsidRPr="005D0734">
        <w:rPr>
          <w:color w:val="000000"/>
          <w:sz w:val="28"/>
          <w:szCs w:val="28"/>
        </w:rPr>
        <w:t>Чернігівської області на «</w:t>
      </w:r>
      <w:r>
        <w:rPr>
          <w:color w:val="000000"/>
          <w:sz w:val="28"/>
          <w:szCs w:val="28"/>
        </w:rPr>
        <w:t>Лісківську філію І-ІІ ступенів Менського опорного</w:t>
      </w:r>
      <w:r w:rsidRPr="005D0734">
        <w:rPr>
          <w:color w:val="000000"/>
          <w:sz w:val="28"/>
          <w:szCs w:val="28"/>
        </w:rPr>
        <w:t xml:space="preserve"> заклад</w:t>
      </w:r>
      <w:r>
        <w:rPr>
          <w:color w:val="000000"/>
          <w:sz w:val="28"/>
          <w:szCs w:val="28"/>
        </w:rPr>
        <w:t>у</w:t>
      </w:r>
      <w:r w:rsidRPr="005D0734">
        <w:rPr>
          <w:color w:val="000000"/>
          <w:sz w:val="28"/>
          <w:szCs w:val="28"/>
        </w:rPr>
        <w:t xml:space="preserve"> загальної середньої освіти І-ІІІ ступенів </w:t>
      </w:r>
      <w:r>
        <w:rPr>
          <w:color w:val="000000"/>
          <w:sz w:val="28"/>
          <w:szCs w:val="28"/>
        </w:rPr>
        <w:t xml:space="preserve">ім. Т.Г.Шевченка </w:t>
      </w:r>
      <w:r w:rsidRPr="005D0734">
        <w:rPr>
          <w:color w:val="000000"/>
          <w:sz w:val="28"/>
          <w:szCs w:val="28"/>
        </w:rPr>
        <w:t xml:space="preserve">Менської міської ради </w:t>
      </w:r>
      <w:r>
        <w:rPr>
          <w:color w:val="000000"/>
          <w:sz w:val="28"/>
          <w:szCs w:val="28"/>
        </w:rPr>
        <w:t xml:space="preserve">Менського району </w:t>
      </w:r>
      <w:r w:rsidRPr="005D0734">
        <w:rPr>
          <w:color w:val="000000"/>
          <w:sz w:val="28"/>
          <w:szCs w:val="28"/>
        </w:rPr>
        <w:t>Чернігівської області».</w:t>
      </w:r>
    </w:p>
    <w:p w:rsidR="00657547" w:rsidRDefault="00657547" w:rsidP="00657547">
      <w:pPr>
        <w:shd w:val="clear" w:color="auto" w:fill="FFFFFF"/>
        <w:tabs>
          <w:tab w:val="left" w:pos="0"/>
        </w:tabs>
        <w:jc w:val="both"/>
        <w:rPr>
          <w:color w:val="000000"/>
          <w:sz w:val="28"/>
          <w:szCs w:val="28"/>
        </w:rPr>
      </w:pPr>
      <w:r>
        <w:rPr>
          <w:color w:val="000000"/>
          <w:sz w:val="28"/>
          <w:szCs w:val="28"/>
        </w:rPr>
        <w:t xml:space="preserve">2. </w:t>
      </w:r>
      <w:r>
        <w:rPr>
          <w:sz w:val="28"/>
          <w:szCs w:val="28"/>
        </w:rPr>
        <w:t xml:space="preserve">Затвердити Положення про Лісківську філію І-ІІ ступенів </w:t>
      </w:r>
      <w:r>
        <w:rPr>
          <w:color w:val="000000"/>
          <w:sz w:val="28"/>
          <w:szCs w:val="28"/>
        </w:rPr>
        <w:t>Менського опорного</w:t>
      </w:r>
      <w:r w:rsidRPr="005D0734">
        <w:rPr>
          <w:color w:val="000000"/>
          <w:sz w:val="28"/>
          <w:szCs w:val="28"/>
        </w:rPr>
        <w:t xml:space="preserve"> заклад</w:t>
      </w:r>
      <w:r>
        <w:rPr>
          <w:color w:val="000000"/>
          <w:sz w:val="28"/>
          <w:szCs w:val="28"/>
        </w:rPr>
        <w:t>у</w:t>
      </w:r>
      <w:r w:rsidRPr="005D0734">
        <w:rPr>
          <w:color w:val="000000"/>
          <w:sz w:val="28"/>
          <w:szCs w:val="28"/>
        </w:rPr>
        <w:t xml:space="preserve"> загальної середньої освіти І-ІІІ ступенів </w:t>
      </w:r>
      <w:r>
        <w:rPr>
          <w:color w:val="000000"/>
          <w:sz w:val="28"/>
          <w:szCs w:val="28"/>
        </w:rPr>
        <w:t xml:space="preserve">ім. Т.Г.Шевченка </w:t>
      </w:r>
      <w:r w:rsidRPr="005D0734">
        <w:rPr>
          <w:color w:val="000000"/>
          <w:sz w:val="28"/>
          <w:szCs w:val="28"/>
        </w:rPr>
        <w:t xml:space="preserve">Менської міської ради </w:t>
      </w:r>
      <w:r>
        <w:rPr>
          <w:color w:val="000000"/>
          <w:sz w:val="28"/>
          <w:szCs w:val="28"/>
        </w:rPr>
        <w:t xml:space="preserve">Менського району </w:t>
      </w:r>
      <w:r w:rsidRPr="005D0734">
        <w:rPr>
          <w:color w:val="000000"/>
          <w:sz w:val="28"/>
          <w:szCs w:val="28"/>
        </w:rPr>
        <w:t>Чернігівської області</w:t>
      </w:r>
      <w:r>
        <w:rPr>
          <w:color w:val="000000"/>
          <w:sz w:val="28"/>
          <w:szCs w:val="28"/>
        </w:rPr>
        <w:t xml:space="preserve"> згідно додатку 1 до даного рішення(</w:t>
      </w:r>
      <w:r w:rsidRPr="005D0734">
        <w:rPr>
          <w:color w:val="000000"/>
          <w:sz w:val="28"/>
          <w:szCs w:val="28"/>
        </w:rPr>
        <w:t>додається</w:t>
      </w:r>
      <w:r>
        <w:rPr>
          <w:color w:val="000000"/>
          <w:sz w:val="28"/>
          <w:szCs w:val="28"/>
        </w:rPr>
        <w:t>)</w:t>
      </w:r>
      <w:r w:rsidRPr="005D0734">
        <w:rPr>
          <w:color w:val="000000"/>
          <w:sz w:val="28"/>
          <w:szCs w:val="28"/>
        </w:rPr>
        <w:t>.</w:t>
      </w:r>
    </w:p>
    <w:p w:rsidR="00657547" w:rsidRPr="005D0734" w:rsidRDefault="00657547" w:rsidP="00657547">
      <w:pPr>
        <w:numPr>
          <w:ilvl w:val="0"/>
          <w:numId w:val="6"/>
        </w:numPr>
        <w:shd w:val="clear" w:color="auto" w:fill="FFFFFF"/>
        <w:tabs>
          <w:tab w:val="left" w:pos="0"/>
        </w:tabs>
        <w:ind w:left="0" w:firstLine="360"/>
        <w:jc w:val="both"/>
        <w:rPr>
          <w:color w:val="000000"/>
          <w:sz w:val="28"/>
          <w:szCs w:val="28"/>
        </w:rPr>
      </w:pPr>
      <w:r w:rsidRPr="005D0734">
        <w:rPr>
          <w:color w:val="000000"/>
          <w:sz w:val="28"/>
          <w:szCs w:val="28"/>
        </w:rPr>
        <w:t>Контроль за виконанням рішення покласти на постійну комісію міської ради з питань освіти, культури, молоді фізкультури і спорту.</w:t>
      </w:r>
    </w:p>
    <w:p w:rsidR="00657547" w:rsidRDefault="00657547" w:rsidP="00657547">
      <w:pPr>
        <w:shd w:val="clear" w:color="auto" w:fill="FFFFFF"/>
        <w:tabs>
          <w:tab w:val="left" w:pos="0"/>
        </w:tabs>
        <w:ind w:left="360"/>
        <w:jc w:val="both"/>
        <w:rPr>
          <w:b/>
          <w:color w:val="000000"/>
          <w:sz w:val="28"/>
          <w:szCs w:val="28"/>
        </w:rPr>
      </w:pPr>
    </w:p>
    <w:p w:rsidR="00657547" w:rsidRPr="00CC50E4" w:rsidRDefault="00657547" w:rsidP="00657547">
      <w:pPr>
        <w:shd w:val="clear" w:color="auto" w:fill="FFFFFF"/>
        <w:tabs>
          <w:tab w:val="left" w:pos="0"/>
        </w:tabs>
        <w:ind w:left="360"/>
        <w:jc w:val="both"/>
        <w:rPr>
          <w:b/>
          <w:color w:val="000000"/>
          <w:sz w:val="28"/>
          <w:szCs w:val="28"/>
        </w:rPr>
      </w:pPr>
      <w:r w:rsidRPr="005D0734">
        <w:rPr>
          <w:b/>
          <w:color w:val="000000"/>
          <w:sz w:val="28"/>
          <w:szCs w:val="28"/>
        </w:rPr>
        <w:t>Міський голова                                                                    Г.А.Примаков</w:t>
      </w:r>
    </w:p>
    <w:p w:rsidR="00657547" w:rsidRDefault="00657547" w:rsidP="00657547">
      <w:pPr>
        <w:tabs>
          <w:tab w:val="left" w:pos="4536"/>
        </w:tabs>
        <w:ind w:left="3828" w:hanging="3828"/>
      </w:pPr>
    </w:p>
    <w:p w:rsidR="00D321C6" w:rsidRDefault="00D321C6" w:rsidP="00D321C6">
      <w:pPr>
        <w:ind w:left="5529"/>
      </w:pPr>
      <w:r>
        <w:lastRenderedPageBreak/>
        <w:t>Додаток 1 до</w:t>
      </w:r>
      <w:r w:rsidRPr="00F634E6">
        <w:t xml:space="preserve"> рішення</w:t>
      </w:r>
      <w:r w:rsidR="005E372E">
        <w:t>42</w:t>
      </w:r>
      <w:r w:rsidRPr="00F634E6">
        <w:t xml:space="preserve"> сесії Менської міської ради 7 скликання «</w:t>
      </w:r>
      <w:r w:rsidRPr="00F634E6">
        <w:rPr>
          <w:bCs/>
          <w:iCs/>
          <w:lang w:eastAsia="ru-RU"/>
        </w:rPr>
        <w:t xml:space="preserve">Про затвердження </w:t>
      </w:r>
      <w:r w:rsidR="00103A52">
        <w:rPr>
          <w:bCs/>
          <w:iCs/>
          <w:lang w:eastAsia="ru-RU"/>
        </w:rPr>
        <w:t>Положення Лісків</w:t>
      </w:r>
      <w:r>
        <w:rPr>
          <w:bCs/>
          <w:iCs/>
          <w:lang w:eastAsia="ru-RU"/>
        </w:rPr>
        <w:t>ської філії І-ІІ ступенів Менського опорного закладу загальної середньої освіти І-ІІІ ступенів ім. Т.Г.Шевченка</w:t>
      </w:r>
      <w:r w:rsidRPr="00F634E6">
        <w:rPr>
          <w:bCs/>
          <w:iCs/>
          <w:lang w:eastAsia="ru-RU"/>
        </w:rPr>
        <w:t xml:space="preserve"> Менської міської ради</w:t>
      </w:r>
      <w:r>
        <w:rPr>
          <w:bCs/>
          <w:iCs/>
          <w:lang w:eastAsia="ru-RU"/>
        </w:rPr>
        <w:t xml:space="preserve"> Менського району Чернігів</w:t>
      </w:r>
      <w:r w:rsidR="00103A52">
        <w:rPr>
          <w:bCs/>
          <w:iCs/>
          <w:lang w:eastAsia="ru-RU"/>
        </w:rPr>
        <w:t xml:space="preserve">ської області» від </w:t>
      </w:r>
      <w:r w:rsidR="005E372E">
        <w:rPr>
          <w:bCs/>
          <w:iCs/>
          <w:lang w:eastAsia="ru-RU"/>
        </w:rPr>
        <w:t>26.08.</w:t>
      </w:r>
      <w:r w:rsidR="00103A52">
        <w:rPr>
          <w:bCs/>
          <w:iCs/>
          <w:lang w:eastAsia="ru-RU"/>
        </w:rPr>
        <w:t>2020</w:t>
      </w:r>
    </w:p>
    <w:p w:rsidR="00D321C6" w:rsidRDefault="00D321C6" w:rsidP="00D321C6"/>
    <w:p w:rsidR="00D321C6" w:rsidRDefault="00D321C6" w:rsidP="00D321C6"/>
    <w:tbl>
      <w:tblPr>
        <w:tblW w:w="0" w:type="auto"/>
        <w:tblLook w:val="04A0"/>
      </w:tblPr>
      <w:tblGrid>
        <w:gridCol w:w="4873"/>
        <w:gridCol w:w="4873"/>
      </w:tblGrid>
      <w:tr w:rsidR="00D321C6" w:rsidRPr="00F634E6" w:rsidTr="00632FB9">
        <w:tc>
          <w:tcPr>
            <w:tcW w:w="4873" w:type="dxa"/>
          </w:tcPr>
          <w:p w:rsidR="00D321C6" w:rsidRPr="00F634E6" w:rsidRDefault="00D321C6" w:rsidP="00632FB9">
            <w:pPr>
              <w:tabs>
                <w:tab w:val="left" w:pos="5670"/>
              </w:tabs>
            </w:pPr>
            <w:r w:rsidRPr="00F634E6">
              <w:t>ПОГОДЖЕНО</w:t>
            </w:r>
          </w:p>
          <w:p w:rsidR="00D321C6" w:rsidRPr="002F2F63" w:rsidRDefault="00D321C6" w:rsidP="00632FB9">
            <w:pPr>
              <w:tabs>
                <w:tab w:val="left" w:pos="5670"/>
              </w:tabs>
              <w:rPr>
                <w:color w:val="000000"/>
              </w:rPr>
            </w:pPr>
            <w:r>
              <w:rPr>
                <w:color w:val="000000"/>
              </w:rPr>
              <w:t>ДиректорМенського опорного закладу загальної середньої освіти І-ІІІ ступенів ім. Т.Г.Шевченка</w:t>
            </w:r>
            <w:r w:rsidRPr="00F634E6">
              <w:rPr>
                <w:color w:val="000000"/>
              </w:rPr>
              <w:t>Менської міської ради</w:t>
            </w:r>
            <w:r>
              <w:t>Менського району Чернігівської області</w:t>
            </w:r>
          </w:p>
          <w:p w:rsidR="00D321C6" w:rsidRPr="002F2F63" w:rsidRDefault="00D321C6" w:rsidP="00632FB9">
            <w:pPr>
              <w:tabs>
                <w:tab w:val="left" w:pos="5670"/>
              </w:tabs>
              <w:rPr>
                <w:color w:val="000000"/>
              </w:rPr>
            </w:pPr>
            <w:r w:rsidRPr="00F634E6">
              <w:t>________________</w:t>
            </w:r>
            <w:r>
              <w:rPr>
                <w:color w:val="000000"/>
              </w:rPr>
              <w:t>В.П.Дмитренко</w:t>
            </w:r>
          </w:p>
          <w:p w:rsidR="00D321C6" w:rsidRPr="00F634E6" w:rsidRDefault="005E372E" w:rsidP="00632FB9">
            <w:pPr>
              <w:tabs>
                <w:tab w:val="left" w:pos="5670"/>
              </w:tabs>
              <w:rPr>
                <w:color w:val="000000"/>
              </w:rPr>
            </w:pPr>
            <w:r>
              <w:t>26.08.</w:t>
            </w:r>
            <w:r w:rsidR="009126F2">
              <w:t>2020</w:t>
            </w:r>
            <w:r w:rsidR="00D321C6" w:rsidRPr="00F634E6">
              <w:t xml:space="preserve"> року</w:t>
            </w:r>
          </w:p>
          <w:p w:rsidR="00D321C6" w:rsidRPr="00F634E6" w:rsidRDefault="00D321C6" w:rsidP="00632FB9">
            <w:pPr>
              <w:tabs>
                <w:tab w:val="left" w:pos="5670"/>
              </w:tabs>
              <w:rPr>
                <w:color w:val="000000"/>
              </w:rPr>
            </w:pPr>
          </w:p>
          <w:p w:rsidR="00D321C6" w:rsidRPr="00F634E6" w:rsidRDefault="00D321C6" w:rsidP="00632FB9">
            <w:r w:rsidRPr="00F634E6">
              <w:t>ПОГОДЖЕНО</w:t>
            </w:r>
          </w:p>
          <w:p w:rsidR="00D321C6" w:rsidRPr="00F634E6" w:rsidRDefault="00D321C6" w:rsidP="00632FB9">
            <w:r w:rsidRPr="00F634E6">
              <w:t xml:space="preserve">Начальник відділу освіти </w:t>
            </w:r>
          </w:p>
          <w:p w:rsidR="00D321C6" w:rsidRPr="00F634E6" w:rsidRDefault="00D321C6" w:rsidP="00632FB9">
            <w:r w:rsidRPr="00F634E6">
              <w:t>Менської міської ради</w:t>
            </w:r>
          </w:p>
          <w:p w:rsidR="00D321C6" w:rsidRPr="00F634E6" w:rsidRDefault="009126F2" w:rsidP="00632FB9">
            <w:r>
              <w:t>________________ І.Ф. Лук</w:t>
            </w:r>
            <w:r w:rsidR="00BF3DB3">
              <w:rPr>
                <w:lang w:val="en-US"/>
              </w:rPr>
              <w:t>’</w:t>
            </w:r>
            <w:r>
              <w:t>яненко</w:t>
            </w:r>
          </w:p>
          <w:p w:rsidR="00D321C6" w:rsidRPr="00F634E6" w:rsidRDefault="005E372E" w:rsidP="00632FB9">
            <w:r>
              <w:t>26.08.</w:t>
            </w:r>
            <w:r w:rsidR="00BF3DB3">
              <w:t>2020</w:t>
            </w:r>
            <w:r w:rsidR="00D321C6" w:rsidRPr="00F634E6">
              <w:t xml:space="preserve"> року</w:t>
            </w:r>
          </w:p>
          <w:p w:rsidR="00D321C6" w:rsidRPr="00F634E6" w:rsidRDefault="00D321C6" w:rsidP="00632FB9">
            <w:pPr>
              <w:tabs>
                <w:tab w:val="left" w:pos="5670"/>
              </w:tabs>
              <w:rPr>
                <w:color w:val="000000"/>
              </w:rPr>
            </w:pPr>
          </w:p>
          <w:p w:rsidR="00D321C6" w:rsidRPr="00F634E6" w:rsidRDefault="00D321C6" w:rsidP="00632FB9"/>
        </w:tc>
        <w:tc>
          <w:tcPr>
            <w:tcW w:w="4873" w:type="dxa"/>
          </w:tcPr>
          <w:p w:rsidR="00D321C6" w:rsidRPr="00F634E6" w:rsidRDefault="00103A52" w:rsidP="00632FB9">
            <w:pPr>
              <w:ind w:left="654"/>
            </w:pPr>
            <w:r>
              <w:t>Затверджено рішенням .</w:t>
            </w:r>
            <w:r w:rsidR="005E372E">
              <w:t>42</w:t>
            </w:r>
            <w:r>
              <w:t>.</w:t>
            </w:r>
            <w:r w:rsidR="00D321C6" w:rsidRPr="00F634E6">
              <w:t xml:space="preserve"> сесії Менської міської ради 7 скликання «</w:t>
            </w:r>
            <w:r w:rsidR="00D321C6" w:rsidRPr="00F634E6">
              <w:rPr>
                <w:bCs/>
                <w:iCs/>
                <w:lang w:eastAsia="ru-RU"/>
              </w:rPr>
              <w:t xml:space="preserve">Про затвердження </w:t>
            </w:r>
            <w:r>
              <w:rPr>
                <w:bCs/>
                <w:iCs/>
                <w:lang w:eastAsia="ru-RU"/>
              </w:rPr>
              <w:t>Положення Лісків</w:t>
            </w:r>
            <w:r w:rsidR="00D321C6">
              <w:rPr>
                <w:bCs/>
                <w:iCs/>
                <w:lang w:eastAsia="ru-RU"/>
              </w:rPr>
              <w:t>ської філії І-ІІ ступенів Менського опорного закладу загальної середньої освіти І-ІІІ ступенів ім. Т.Г.Шевченка</w:t>
            </w:r>
            <w:r w:rsidR="00D321C6" w:rsidRPr="00F634E6">
              <w:rPr>
                <w:bCs/>
                <w:iCs/>
                <w:lang w:eastAsia="ru-RU"/>
              </w:rPr>
              <w:t xml:space="preserve"> Менської міської ради</w:t>
            </w:r>
            <w:r w:rsidR="00D321C6">
              <w:rPr>
                <w:bCs/>
                <w:iCs/>
                <w:lang w:eastAsia="ru-RU"/>
              </w:rPr>
              <w:t xml:space="preserve"> Менського райо</w:t>
            </w:r>
            <w:r>
              <w:rPr>
                <w:bCs/>
                <w:iCs/>
                <w:lang w:eastAsia="ru-RU"/>
              </w:rPr>
              <w:t xml:space="preserve">ну Чернігівської області» від </w:t>
            </w:r>
            <w:r w:rsidR="005E372E">
              <w:rPr>
                <w:bCs/>
                <w:iCs/>
                <w:lang w:eastAsia="ru-RU"/>
              </w:rPr>
              <w:t>26.08.</w:t>
            </w:r>
            <w:r>
              <w:rPr>
                <w:bCs/>
                <w:iCs/>
                <w:lang w:eastAsia="ru-RU"/>
              </w:rPr>
              <w:t>2020</w:t>
            </w:r>
          </w:p>
        </w:tc>
      </w:tr>
    </w:tbl>
    <w:p w:rsidR="00D321C6" w:rsidRPr="007A505F" w:rsidRDefault="00D321C6" w:rsidP="00D321C6">
      <w:pPr>
        <w:pStyle w:val="a8"/>
        <w:jc w:val="center"/>
        <w:rPr>
          <w:rStyle w:val="rvts23"/>
          <w:rFonts w:ascii="Times New Roman" w:hAnsi="Times New Roman"/>
          <w:b/>
          <w:bCs/>
          <w:color w:val="000000"/>
          <w:sz w:val="32"/>
          <w:szCs w:val="32"/>
          <w:bdr w:val="none" w:sz="0" w:space="0" w:color="auto" w:frame="1"/>
          <w:lang w:val="uk-UA"/>
        </w:rPr>
      </w:pPr>
    </w:p>
    <w:p w:rsidR="00D321C6" w:rsidRPr="007A505F" w:rsidRDefault="00D321C6" w:rsidP="00D321C6">
      <w:pPr>
        <w:pStyle w:val="a8"/>
        <w:jc w:val="center"/>
        <w:rPr>
          <w:rStyle w:val="rvts23"/>
          <w:rFonts w:ascii="Times New Roman" w:hAnsi="Times New Roman"/>
          <w:b/>
          <w:bCs/>
          <w:color w:val="000000"/>
          <w:sz w:val="32"/>
          <w:szCs w:val="32"/>
          <w:bdr w:val="none" w:sz="0" w:space="0" w:color="auto" w:frame="1"/>
          <w:lang w:val="uk-UA"/>
        </w:rPr>
      </w:pPr>
    </w:p>
    <w:p w:rsidR="00D321C6" w:rsidRPr="007A505F" w:rsidRDefault="00D321C6" w:rsidP="00D321C6">
      <w:pPr>
        <w:pStyle w:val="a8"/>
        <w:jc w:val="center"/>
        <w:rPr>
          <w:rStyle w:val="rvts23"/>
          <w:rFonts w:ascii="Times New Roman" w:hAnsi="Times New Roman"/>
          <w:b/>
          <w:bCs/>
          <w:color w:val="000000"/>
          <w:sz w:val="28"/>
          <w:szCs w:val="28"/>
          <w:bdr w:val="none" w:sz="0" w:space="0" w:color="auto" w:frame="1"/>
          <w:lang w:val="uk-UA"/>
        </w:rPr>
      </w:pPr>
      <w:r w:rsidRPr="007A505F">
        <w:rPr>
          <w:rStyle w:val="rvts23"/>
          <w:rFonts w:ascii="Times New Roman" w:hAnsi="Times New Roman"/>
          <w:b/>
          <w:bCs/>
          <w:color w:val="000000"/>
          <w:sz w:val="28"/>
          <w:szCs w:val="28"/>
          <w:bdr w:val="none" w:sz="0" w:space="0" w:color="auto" w:frame="1"/>
          <w:lang w:val="uk-UA"/>
        </w:rPr>
        <w:t>ПОЛОЖЕННЯ</w:t>
      </w:r>
      <w:r w:rsidRPr="007A505F">
        <w:rPr>
          <w:rStyle w:val="apple-converted-space"/>
          <w:rFonts w:ascii="Times New Roman" w:hAnsi="Times New Roman"/>
          <w:b/>
          <w:bCs/>
          <w:color w:val="000000"/>
          <w:sz w:val="28"/>
          <w:szCs w:val="28"/>
          <w:bdr w:val="none" w:sz="0" w:space="0" w:color="auto" w:frame="1"/>
          <w:lang w:val="uk-UA"/>
        </w:rPr>
        <w:t> </w:t>
      </w:r>
      <w:r w:rsidRPr="007A505F">
        <w:rPr>
          <w:rFonts w:ascii="Times New Roman" w:hAnsi="Times New Roman"/>
          <w:sz w:val="28"/>
          <w:szCs w:val="28"/>
          <w:lang w:val="uk-UA"/>
        </w:rPr>
        <w:br/>
      </w:r>
      <w:r w:rsidR="00103A52">
        <w:rPr>
          <w:rStyle w:val="rvts23"/>
          <w:rFonts w:ascii="Times New Roman" w:hAnsi="Times New Roman"/>
          <w:b/>
          <w:bCs/>
          <w:color w:val="000000"/>
          <w:sz w:val="28"/>
          <w:szCs w:val="28"/>
          <w:bdr w:val="none" w:sz="0" w:space="0" w:color="auto" w:frame="1"/>
          <w:lang w:val="uk-UA"/>
        </w:rPr>
        <w:t>про Лісків</w:t>
      </w:r>
      <w:r w:rsidRPr="007A505F">
        <w:rPr>
          <w:rStyle w:val="rvts23"/>
          <w:rFonts w:ascii="Times New Roman" w:hAnsi="Times New Roman"/>
          <w:b/>
          <w:bCs/>
          <w:color w:val="000000"/>
          <w:sz w:val="28"/>
          <w:szCs w:val="28"/>
          <w:bdr w:val="none" w:sz="0" w:space="0" w:color="auto" w:frame="1"/>
          <w:lang w:val="uk-UA"/>
        </w:rPr>
        <w:t xml:space="preserve">ську філію І-ІІ ступенів </w:t>
      </w:r>
    </w:p>
    <w:p w:rsidR="00D321C6" w:rsidRPr="007A505F" w:rsidRDefault="00D321C6" w:rsidP="00D321C6">
      <w:pPr>
        <w:pStyle w:val="a8"/>
        <w:jc w:val="center"/>
        <w:rPr>
          <w:rStyle w:val="rvts23"/>
          <w:rFonts w:ascii="Times New Roman" w:hAnsi="Times New Roman"/>
          <w:b/>
          <w:bCs/>
          <w:color w:val="000000"/>
          <w:sz w:val="28"/>
          <w:szCs w:val="28"/>
          <w:bdr w:val="none" w:sz="0" w:space="0" w:color="auto" w:frame="1"/>
          <w:lang w:val="uk-UA"/>
        </w:rPr>
      </w:pPr>
      <w:r>
        <w:rPr>
          <w:rStyle w:val="rvts23"/>
          <w:rFonts w:ascii="Times New Roman" w:hAnsi="Times New Roman"/>
          <w:b/>
          <w:bCs/>
          <w:color w:val="000000"/>
          <w:sz w:val="28"/>
          <w:szCs w:val="28"/>
          <w:bdr w:val="none" w:sz="0" w:space="0" w:color="auto" w:frame="1"/>
          <w:lang w:val="uk-UA"/>
        </w:rPr>
        <w:t>Менського опорного закладу</w:t>
      </w:r>
      <w:r w:rsidRPr="007A505F">
        <w:rPr>
          <w:rStyle w:val="rvts23"/>
          <w:rFonts w:ascii="Times New Roman" w:hAnsi="Times New Roman"/>
          <w:b/>
          <w:bCs/>
          <w:color w:val="000000"/>
          <w:sz w:val="28"/>
          <w:szCs w:val="28"/>
          <w:bdr w:val="none" w:sz="0" w:space="0" w:color="auto" w:frame="1"/>
          <w:lang w:val="uk-UA"/>
        </w:rPr>
        <w:t xml:space="preserve"> загально</w:t>
      </w:r>
      <w:r>
        <w:rPr>
          <w:rStyle w:val="rvts23"/>
          <w:rFonts w:ascii="Times New Roman" w:hAnsi="Times New Roman"/>
          <w:b/>
          <w:bCs/>
          <w:color w:val="000000"/>
          <w:sz w:val="28"/>
          <w:szCs w:val="28"/>
          <w:bdr w:val="none" w:sz="0" w:space="0" w:color="auto" w:frame="1"/>
          <w:lang w:val="uk-UA"/>
        </w:rPr>
        <w:t>їсередньої освіти</w:t>
      </w:r>
      <w:r w:rsidRPr="007A505F">
        <w:rPr>
          <w:rStyle w:val="rvts23"/>
          <w:rFonts w:ascii="Times New Roman" w:hAnsi="Times New Roman"/>
          <w:b/>
          <w:bCs/>
          <w:color w:val="000000"/>
          <w:sz w:val="28"/>
          <w:szCs w:val="28"/>
          <w:bdr w:val="none" w:sz="0" w:space="0" w:color="auto" w:frame="1"/>
          <w:lang w:val="uk-UA"/>
        </w:rPr>
        <w:t xml:space="preserve"> І-ІІІ ступенів</w:t>
      </w:r>
    </w:p>
    <w:p w:rsidR="00D321C6" w:rsidRDefault="00D321C6" w:rsidP="00D321C6">
      <w:pPr>
        <w:pStyle w:val="a8"/>
        <w:jc w:val="center"/>
        <w:rPr>
          <w:rFonts w:ascii="Times New Roman" w:hAnsi="Times New Roman"/>
          <w:b/>
          <w:sz w:val="28"/>
          <w:szCs w:val="28"/>
          <w:lang w:val="uk-UA"/>
        </w:rPr>
      </w:pPr>
      <w:r>
        <w:rPr>
          <w:rFonts w:ascii="Times New Roman" w:hAnsi="Times New Roman"/>
          <w:b/>
          <w:sz w:val="28"/>
          <w:szCs w:val="28"/>
          <w:lang w:val="uk-UA"/>
        </w:rPr>
        <w:t>ім.</w:t>
      </w:r>
      <w:r w:rsidRPr="007A505F">
        <w:rPr>
          <w:rFonts w:ascii="Times New Roman" w:hAnsi="Times New Roman"/>
          <w:b/>
          <w:sz w:val="28"/>
          <w:szCs w:val="28"/>
          <w:lang w:val="uk-UA"/>
        </w:rPr>
        <w:t xml:space="preserve"> Т.Г.Шевченка Менської </w:t>
      </w:r>
      <w:r>
        <w:rPr>
          <w:rFonts w:ascii="Times New Roman" w:hAnsi="Times New Roman"/>
          <w:b/>
          <w:sz w:val="28"/>
          <w:szCs w:val="28"/>
          <w:lang w:val="uk-UA"/>
        </w:rPr>
        <w:t>міської ради Менського району</w:t>
      </w:r>
    </w:p>
    <w:p w:rsidR="00D321C6" w:rsidRPr="007A505F" w:rsidRDefault="00D321C6" w:rsidP="00D321C6">
      <w:pPr>
        <w:pStyle w:val="a8"/>
        <w:jc w:val="center"/>
        <w:rPr>
          <w:rFonts w:ascii="Times New Roman" w:hAnsi="Times New Roman"/>
          <w:sz w:val="28"/>
          <w:szCs w:val="28"/>
          <w:lang w:val="uk-UA"/>
        </w:rPr>
      </w:pPr>
      <w:r w:rsidRPr="007A505F">
        <w:rPr>
          <w:rFonts w:ascii="Times New Roman" w:hAnsi="Times New Roman"/>
          <w:b/>
          <w:sz w:val="28"/>
          <w:szCs w:val="28"/>
          <w:lang w:val="uk-UA"/>
        </w:rPr>
        <w:t>Чернігівської області</w:t>
      </w:r>
    </w:p>
    <w:p w:rsidR="00D321C6" w:rsidRPr="007A505F" w:rsidRDefault="00D321C6" w:rsidP="00D321C6">
      <w:pPr>
        <w:pStyle w:val="aa"/>
        <w:shd w:val="clear" w:color="auto" w:fill="FFFFFF"/>
        <w:spacing w:after="0" w:line="240" w:lineRule="auto"/>
        <w:ind w:left="0"/>
        <w:jc w:val="center"/>
        <w:rPr>
          <w:rFonts w:ascii="Times New Roman" w:hAnsi="Times New Roman"/>
          <w:b/>
          <w:sz w:val="28"/>
          <w:szCs w:val="28"/>
        </w:rPr>
      </w:pPr>
    </w:p>
    <w:p w:rsidR="00D321C6" w:rsidRPr="007A505F" w:rsidRDefault="00D321C6" w:rsidP="00D321C6">
      <w:pPr>
        <w:pStyle w:val="aa"/>
        <w:shd w:val="clear" w:color="auto" w:fill="FFFFFF"/>
        <w:spacing w:after="0" w:line="240" w:lineRule="auto"/>
        <w:ind w:left="0"/>
        <w:jc w:val="center"/>
        <w:rPr>
          <w:rFonts w:ascii="Times New Roman" w:hAnsi="Times New Roman"/>
          <w:b/>
          <w:sz w:val="28"/>
          <w:szCs w:val="28"/>
        </w:rPr>
      </w:pPr>
      <w:r w:rsidRPr="007A505F">
        <w:rPr>
          <w:rFonts w:ascii="Times New Roman" w:hAnsi="Times New Roman"/>
          <w:b/>
          <w:sz w:val="28"/>
          <w:szCs w:val="28"/>
        </w:rPr>
        <w:t>1.Загальні положення</w:t>
      </w:r>
    </w:p>
    <w:p w:rsidR="00D321C6" w:rsidRPr="007A505F" w:rsidRDefault="00D321C6" w:rsidP="00D321C6">
      <w:pPr>
        <w:pStyle w:val="a8"/>
        <w:ind w:firstLine="284"/>
        <w:jc w:val="both"/>
        <w:rPr>
          <w:rStyle w:val="apple-converted-space"/>
          <w:rFonts w:ascii="Times New Roman" w:hAnsi="Times New Roman"/>
          <w:b/>
          <w:bCs/>
          <w:color w:val="000000"/>
          <w:sz w:val="28"/>
          <w:szCs w:val="28"/>
          <w:bdr w:val="none" w:sz="0" w:space="0" w:color="auto" w:frame="1"/>
          <w:lang w:val="uk-UA"/>
        </w:rPr>
      </w:pPr>
      <w:r w:rsidRPr="007A505F">
        <w:rPr>
          <w:rFonts w:ascii="Times New Roman" w:hAnsi="Times New Roman"/>
          <w:sz w:val="28"/>
          <w:szCs w:val="28"/>
          <w:lang w:val="uk-UA"/>
        </w:rPr>
        <w:t>1.1. Це Положення визначає правовий статус та</w:t>
      </w:r>
      <w:r w:rsidR="00103A52">
        <w:rPr>
          <w:rFonts w:ascii="Times New Roman" w:hAnsi="Times New Roman"/>
          <w:sz w:val="28"/>
          <w:szCs w:val="28"/>
          <w:lang w:val="uk-UA"/>
        </w:rPr>
        <w:t xml:space="preserve"> основні засади діяльності Лісків</w:t>
      </w:r>
      <w:r w:rsidRPr="007A505F">
        <w:rPr>
          <w:rFonts w:ascii="Times New Roman" w:hAnsi="Times New Roman"/>
          <w:sz w:val="28"/>
          <w:szCs w:val="28"/>
          <w:lang w:val="uk-UA"/>
        </w:rPr>
        <w:t xml:space="preserve">ської філії І-ІІ ступенів у складі освітнього </w:t>
      </w:r>
      <w:r>
        <w:rPr>
          <w:rStyle w:val="rvts23"/>
          <w:rFonts w:ascii="Times New Roman" w:hAnsi="Times New Roman"/>
          <w:bCs/>
          <w:color w:val="000000"/>
          <w:sz w:val="28"/>
          <w:szCs w:val="28"/>
          <w:bdr w:val="none" w:sz="0" w:space="0" w:color="auto" w:frame="1"/>
          <w:lang w:val="uk-UA"/>
        </w:rPr>
        <w:t>Менського опорногозакладу загальної середньої освіти</w:t>
      </w:r>
      <w:r w:rsidRPr="007A505F">
        <w:rPr>
          <w:rStyle w:val="rvts23"/>
          <w:rFonts w:ascii="Times New Roman" w:hAnsi="Times New Roman"/>
          <w:bCs/>
          <w:color w:val="000000"/>
          <w:sz w:val="28"/>
          <w:szCs w:val="28"/>
          <w:bdr w:val="none" w:sz="0" w:space="0" w:color="auto" w:frame="1"/>
          <w:lang w:val="uk-UA"/>
        </w:rPr>
        <w:t xml:space="preserve"> І-ІІІ ступенів </w:t>
      </w:r>
      <w:r>
        <w:rPr>
          <w:rFonts w:ascii="Times New Roman" w:hAnsi="Times New Roman"/>
          <w:sz w:val="28"/>
          <w:szCs w:val="28"/>
          <w:lang w:val="uk-UA"/>
        </w:rPr>
        <w:t>ім.</w:t>
      </w:r>
      <w:r w:rsidRPr="007A505F">
        <w:rPr>
          <w:rFonts w:ascii="Times New Roman" w:hAnsi="Times New Roman"/>
          <w:sz w:val="28"/>
          <w:szCs w:val="28"/>
          <w:lang w:val="uk-UA"/>
        </w:rPr>
        <w:t xml:space="preserve"> Т.Г.Шевченка Менської </w:t>
      </w:r>
      <w:r>
        <w:rPr>
          <w:rFonts w:ascii="Times New Roman" w:hAnsi="Times New Roman"/>
          <w:sz w:val="28"/>
          <w:szCs w:val="28"/>
          <w:lang w:val="uk-UA"/>
        </w:rPr>
        <w:t>міської ради Менського району</w:t>
      </w:r>
      <w:r w:rsidRPr="007A505F">
        <w:rPr>
          <w:rFonts w:ascii="Times New Roman" w:hAnsi="Times New Roman"/>
          <w:sz w:val="28"/>
          <w:szCs w:val="28"/>
          <w:lang w:val="uk-UA"/>
        </w:rPr>
        <w:t xml:space="preserve"> Чернігівської області.</w:t>
      </w:r>
      <w:r w:rsidRPr="007A505F">
        <w:rPr>
          <w:rStyle w:val="apple-converted-space"/>
          <w:rFonts w:ascii="Times New Roman" w:hAnsi="Times New Roman"/>
          <w:b/>
          <w:color w:val="000000"/>
          <w:sz w:val="28"/>
          <w:szCs w:val="28"/>
          <w:shd w:val="clear" w:color="auto" w:fill="FFFFFF"/>
          <w:lang w:val="uk-UA"/>
        </w:rPr>
        <w:t> </w:t>
      </w:r>
    </w:p>
    <w:p w:rsidR="00D321C6" w:rsidRPr="007A505F" w:rsidRDefault="00D321C6" w:rsidP="00D321C6">
      <w:pPr>
        <w:pStyle w:val="aa"/>
        <w:shd w:val="clear" w:color="auto" w:fill="FFFFFF"/>
        <w:spacing w:after="0" w:line="240" w:lineRule="auto"/>
        <w:ind w:left="0" w:firstLine="284"/>
        <w:jc w:val="both"/>
        <w:rPr>
          <w:rFonts w:ascii="Times New Roman" w:hAnsi="Times New Roman"/>
          <w:sz w:val="28"/>
          <w:szCs w:val="28"/>
        </w:rPr>
      </w:pPr>
      <w:r w:rsidRPr="007A505F">
        <w:rPr>
          <w:rStyle w:val="apple-converted-space"/>
          <w:rFonts w:ascii="Times New Roman" w:hAnsi="Times New Roman"/>
          <w:color w:val="000000"/>
          <w:sz w:val="28"/>
          <w:szCs w:val="28"/>
          <w:shd w:val="clear" w:color="auto" w:fill="FFFFFF"/>
        </w:rPr>
        <w:t xml:space="preserve">1.2. </w:t>
      </w:r>
      <w:r w:rsidR="00103A52">
        <w:rPr>
          <w:rFonts w:ascii="Times New Roman" w:hAnsi="Times New Roman"/>
          <w:b/>
          <w:sz w:val="28"/>
          <w:szCs w:val="28"/>
        </w:rPr>
        <w:t>Лісків</w:t>
      </w:r>
      <w:r w:rsidRPr="007A505F">
        <w:rPr>
          <w:rFonts w:ascii="Times New Roman" w:hAnsi="Times New Roman"/>
          <w:b/>
          <w:sz w:val="28"/>
          <w:szCs w:val="28"/>
        </w:rPr>
        <w:t>с</w:t>
      </w:r>
      <w:r>
        <w:rPr>
          <w:rFonts w:ascii="Times New Roman" w:hAnsi="Times New Roman"/>
          <w:b/>
          <w:sz w:val="28"/>
          <w:szCs w:val="28"/>
        </w:rPr>
        <w:t>ька</w:t>
      </w:r>
      <w:r w:rsidRPr="007A505F">
        <w:rPr>
          <w:rFonts w:ascii="Times New Roman" w:hAnsi="Times New Roman"/>
          <w:b/>
          <w:sz w:val="28"/>
          <w:szCs w:val="28"/>
        </w:rPr>
        <w:t xml:space="preserve">філія І-ІІ ступенів </w:t>
      </w:r>
      <w:r>
        <w:rPr>
          <w:rStyle w:val="rvts23"/>
          <w:rFonts w:ascii="Times New Roman" w:hAnsi="Times New Roman"/>
          <w:b/>
          <w:bCs/>
          <w:color w:val="000000"/>
          <w:sz w:val="28"/>
          <w:szCs w:val="28"/>
          <w:bdr w:val="none" w:sz="0" w:space="0" w:color="auto" w:frame="1"/>
        </w:rPr>
        <w:t>Менськогоопорного закладу загальної середньої освіти</w:t>
      </w:r>
      <w:r w:rsidRPr="007A505F">
        <w:rPr>
          <w:rStyle w:val="rvts23"/>
          <w:rFonts w:ascii="Times New Roman" w:hAnsi="Times New Roman"/>
          <w:b/>
          <w:bCs/>
          <w:color w:val="000000"/>
          <w:sz w:val="28"/>
          <w:szCs w:val="28"/>
          <w:bdr w:val="none" w:sz="0" w:space="0" w:color="auto" w:frame="1"/>
        </w:rPr>
        <w:t xml:space="preserve"> І-ІІІ ступенів </w:t>
      </w:r>
      <w:r>
        <w:rPr>
          <w:rFonts w:ascii="Times New Roman" w:hAnsi="Times New Roman"/>
          <w:b/>
          <w:sz w:val="28"/>
          <w:szCs w:val="28"/>
        </w:rPr>
        <w:t>ім.</w:t>
      </w:r>
      <w:r w:rsidRPr="007A505F">
        <w:rPr>
          <w:rFonts w:ascii="Times New Roman" w:hAnsi="Times New Roman"/>
          <w:b/>
          <w:sz w:val="28"/>
          <w:szCs w:val="28"/>
        </w:rPr>
        <w:t xml:space="preserve"> Т.Г.Шевченка Менської </w:t>
      </w:r>
      <w:r>
        <w:rPr>
          <w:rFonts w:ascii="Times New Roman" w:hAnsi="Times New Roman"/>
          <w:b/>
          <w:sz w:val="28"/>
          <w:szCs w:val="28"/>
        </w:rPr>
        <w:t>міської ради Менського району</w:t>
      </w:r>
      <w:r w:rsidRPr="007A505F">
        <w:rPr>
          <w:rFonts w:ascii="Times New Roman" w:hAnsi="Times New Roman"/>
          <w:b/>
          <w:sz w:val="28"/>
          <w:szCs w:val="28"/>
        </w:rPr>
        <w:t xml:space="preserve"> Чернігівської області - </w:t>
      </w:r>
      <w:r w:rsidRPr="007A505F">
        <w:rPr>
          <w:rFonts w:ascii="Times New Roman" w:hAnsi="Times New Roman"/>
          <w:sz w:val="28"/>
          <w:szCs w:val="28"/>
        </w:rPr>
        <w:t xml:space="preserve">(далі – філія) є </w:t>
      </w:r>
      <w:r>
        <w:rPr>
          <w:rFonts w:ascii="Times New Roman" w:hAnsi="Times New Roman"/>
          <w:sz w:val="28"/>
          <w:szCs w:val="28"/>
        </w:rPr>
        <w:t xml:space="preserve">закладом загальної середньої освіти І-ІІ ступенів </w:t>
      </w:r>
      <w:r w:rsidRPr="007A505F">
        <w:rPr>
          <w:rFonts w:ascii="Times New Roman" w:hAnsi="Times New Roman"/>
          <w:sz w:val="28"/>
          <w:szCs w:val="28"/>
        </w:rPr>
        <w:t xml:space="preserve">в структурі </w:t>
      </w:r>
      <w:r>
        <w:rPr>
          <w:rStyle w:val="rvts23"/>
          <w:rFonts w:ascii="Times New Roman" w:hAnsi="Times New Roman"/>
          <w:bCs/>
          <w:color w:val="000000"/>
          <w:sz w:val="28"/>
          <w:szCs w:val="28"/>
          <w:bdr w:val="none" w:sz="0" w:space="0" w:color="auto" w:frame="1"/>
        </w:rPr>
        <w:t>Менського опорногозакладу загальної середньої освіти</w:t>
      </w:r>
      <w:r w:rsidRPr="007A505F">
        <w:rPr>
          <w:rStyle w:val="rvts23"/>
          <w:rFonts w:ascii="Times New Roman" w:hAnsi="Times New Roman"/>
          <w:bCs/>
          <w:color w:val="000000"/>
          <w:sz w:val="28"/>
          <w:szCs w:val="28"/>
          <w:bdr w:val="none" w:sz="0" w:space="0" w:color="auto" w:frame="1"/>
        </w:rPr>
        <w:t xml:space="preserve"> І-ІІІ ступенів </w:t>
      </w:r>
      <w:r>
        <w:rPr>
          <w:rFonts w:ascii="Times New Roman" w:hAnsi="Times New Roman"/>
          <w:sz w:val="28"/>
          <w:szCs w:val="28"/>
        </w:rPr>
        <w:t>ім.</w:t>
      </w:r>
      <w:r w:rsidRPr="007A505F">
        <w:rPr>
          <w:rFonts w:ascii="Times New Roman" w:hAnsi="Times New Roman"/>
          <w:sz w:val="28"/>
          <w:szCs w:val="28"/>
        </w:rPr>
        <w:t xml:space="preserve">Т.Г.Шевченка, комунальної форми власності, що забезпечує реалізацію права громадян на здобуття базової загальної середньої освіти. </w:t>
      </w:r>
    </w:p>
    <w:p w:rsidR="00D321C6" w:rsidRPr="007A505F" w:rsidRDefault="00D321C6" w:rsidP="00D321C6">
      <w:pPr>
        <w:pStyle w:val="aa"/>
        <w:shd w:val="clear" w:color="auto" w:fill="FFFFFF"/>
        <w:spacing w:after="0" w:line="240" w:lineRule="auto"/>
        <w:ind w:left="0" w:firstLine="284"/>
        <w:jc w:val="both"/>
        <w:rPr>
          <w:rFonts w:ascii="Times New Roman" w:hAnsi="Times New Roman"/>
          <w:sz w:val="28"/>
          <w:szCs w:val="28"/>
        </w:rPr>
      </w:pPr>
      <w:r w:rsidRPr="007A505F">
        <w:rPr>
          <w:rFonts w:ascii="Times New Roman" w:hAnsi="Times New Roman"/>
          <w:sz w:val="28"/>
          <w:szCs w:val="28"/>
        </w:rPr>
        <w:t xml:space="preserve">1.3. Повна назва: </w:t>
      </w:r>
      <w:r w:rsidR="00103A52">
        <w:rPr>
          <w:rFonts w:ascii="Times New Roman" w:hAnsi="Times New Roman"/>
          <w:b/>
          <w:sz w:val="28"/>
          <w:szCs w:val="28"/>
        </w:rPr>
        <w:t>Лісків</w:t>
      </w:r>
      <w:r w:rsidRPr="007A505F">
        <w:rPr>
          <w:rFonts w:ascii="Times New Roman" w:hAnsi="Times New Roman"/>
          <w:b/>
          <w:sz w:val="28"/>
          <w:szCs w:val="28"/>
        </w:rPr>
        <w:t>с</w:t>
      </w:r>
      <w:r>
        <w:rPr>
          <w:rFonts w:ascii="Times New Roman" w:hAnsi="Times New Roman"/>
          <w:b/>
          <w:sz w:val="28"/>
          <w:szCs w:val="28"/>
        </w:rPr>
        <w:t>ька</w:t>
      </w:r>
      <w:r w:rsidRPr="007A505F">
        <w:rPr>
          <w:rFonts w:ascii="Times New Roman" w:hAnsi="Times New Roman"/>
          <w:b/>
          <w:sz w:val="28"/>
          <w:szCs w:val="28"/>
        </w:rPr>
        <w:t xml:space="preserve">філія І-ІІ ступенів </w:t>
      </w:r>
      <w:r>
        <w:rPr>
          <w:rStyle w:val="rvts23"/>
          <w:rFonts w:ascii="Times New Roman" w:hAnsi="Times New Roman"/>
          <w:b/>
          <w:bCs/>
          <w:color w:val="000000"/>
          <w:sz w:val="28"/>
          <w:szCs w:val="28"/>
          <w:bdr w:val="none" w:sz="0" w:space="0" w:color="auto" w:frame="1"/>
        </w:rPr>
        <w:t>Менськогоопорного закладу загальної середньої освіти</w:t>
      </w:r>
      <w:r w:rsidRPr="007A505F">
        <w:rPr>
          <w:rStyle w:val="rvts23"/>
          <w:rFonts w:ascii="Times New Roman" w:hAnsi="Times New Roman"/>
          <w:b/>
          <w:bCs/>
          <w:color w:val="000000"/>
          <w:sz w:val="28"/>
          <w:szCs w:val="28"/>
          <w:bdr w:val="none" w:sz="0" w:space="0" w:color="auto" w:frame="1"/>
        </w:rPr>
        <w:t xml:space="preserve"> І-ІІІ ступенів </w:t>
      </w:r>
      <w:r>
        <w:rPr>
          <w:rFonts w:ascii="Times New Roman" w:hAnsi="Times New Roman"/>
          <w:b/>
          <w:sz w:val="28"/>
          <w:szCs w:val="28"/>
        </w:rPr>
        <w:t>ім.</w:t>
      </w:r>
      <w:r w:rsidRPr="007A505F">
        <w:rPr>
          <w:rFonts w:ascii="Times New Roman" w:hAnsi="Times New Roman"/>
          <w:b/>
          <w:sz w:val="28"/>
          <w:szCs w:val="28"/>
        </w:rPr>
        <w:t xml:space="preserve"> Т.Г.Шевченка Менської </w:t>
      </w:r>
      <w:r>
        <w:rPr>
          <w:rFonts w:ascii="Times New Roman" w:hAnsi="Times New Roman"/>
          <w:b/>
          <w:sz w:val="28"/>
          <w:szCs w:val="28"/>
        </w:rPr>
        <w:t>міської ради Менського району</w:t>
      </w:r>
      <w:r w:rsidRPr="007A505F">
        <w:rPr>
          <w:rFonts w:ascii="Times New Roman" w:hAnsi="Times New Roman"/>
          <w:b/>
          <w:sz w:val="28"/>
          <w:szCs w:val="28"/>
        </w:rPr>
        <w:t xml:space="preserve"> Чернігівської області</w:t>
      </w:r>
      <w:r w:rsidRPr="007A505F">
        <w:rPr>
          <w:rFonts w:ascii="Times New Roman" w:hAnsi="Times New Roman"/>
          <w:sz w:val="28"/>
          <w:szCs w:val="28"/>
        </w:rPr>
        <w:t xml:space="preserve">. </w:t>
      </w:r>
    </w:p>
    <w:p w:rsidR="00D321C6" w:rsidRPr="007A505F" w:rsidRDefault="00D321C6" w:rsidP="00D321C6">
      <w:pPr>
        <w:pStyle w:val="aa"/>
        <w:shd w:val="clear" w:color="auto" w:fill="FFFFFF"/>
        <w:spacing w:after="0" w:line="240" w:lineRule="auto"/>
        <w:ind w:left="0" w:firstLine="284"/>
        <w:jc w:val="both"/>
        <w:rPr>
          <w:rFonts w:ascii="Times New Roman" w:hAnsi="Times New Roman"/>
          <w:sz w:val="28"/>
          <w:szCs w:val="28"/>
        </w:rPr>
      </w:pPr>
      <w:r w:rsidRPr="007A505F">
        <w:rPr>
          <w:rFonts w:ascii="Times New Roman" w:hAnsi="Times New Roman"/>
          <w:sz w:val="28"/>
          <w:szCs w:val="28"/>
        </w:rPr>
        <w:lastRenderedPageBreak/>
        <w:t xml:space="preserve">Скорочена назва: </w:t>
      </w:r>
      <w:r w:rsidR="00103A52">
        <w:rPr>
          <w:rFonts w:ascii="Times New Roman" w:hAnsi="Times New Roman"/>
          <w:b/>
          <w:sz w:val="28"/>
          <w:szCs w:val="28"/>
        </w:rPr>
        <w:t>Лісків</w:t>
      </w:r>
      <w:r w:rsidRPr="007A505F">
        <w:rPr>
          <w:rFonts w:ascii="Times New Roman" w:hAnsi="Times New Roman"/>
          <w:b/>
          <w:sz w:val="28"/>
          <w:szCs w:val="28"/>
        </w:rPr>
        <w:t>ська філія І-ІІ ступенів</w:t>
      </w:r>
      <w:r w:rsidRPr="007A505F">
        <w:rPr>
          <w:rFonts w:ascii="Times New Roman" w:hAnsi="Times New Roman"/>
          <w:sz w:val="28"/>
          <w:szCs w:val="28"/>
        </w:rPr>
        <w:t>.</w:t>
      </w:r>
    </w:p>
    <w:p w:rsidR="00103A52" w:rsidRPr="00103A52" w:rsidRDefault="00D321C6" w:rsidP="00103A52">
      <w:pPr>
        <w:widowControl w:val="0"/>
        <w:tabs>
          <w:tab w:val="left" w:pos="709"/>
        </w:tabs>
        <w:ind w:right="-4"/>
        <w:jc w:val="both"/>
        <w:rPr>
          <w:rFonts w:eastAsia="Calibri"/>
          <w:sz w:val="28"/>
          <w:szCs w:val="28"/>
          <w:lang w:eastAsia="ru-RU"/>
        </w:rPr>
      </w:pPr>
      <w:r w:rsidRPr="007A505F">
        <w:rPr>
          <w:sz w:val="28"/>
          <w:szCs w:val="28"/>
          <w:shd w:val="clear" w:color="auto" w:fill="FFFFFF"/>
        </w:rPr>
        <w:t>1.4. Філія</w:t>
      </w:r>
      <w:r w:rsidRPr="007A505F">
        <w:rPr>
          <w:sz w:val="28"/>
          <w:szCs w:val="28"/>
        </w:rPr>
        <w:t xml:space="preserve"> зна</w:t>
      </w:r>
      <w:r w:rsidR="00103A52">
        <w:rPr>
          <w:sz w:val="28"/>
          <w:szCs w:val="28"/>
        </w:rPr>
        <w:t xml:space="preserve">ходиться за адресою: 15676, </w:t>
      </w:r>
      <w:r w:rsidR="00103A52" w:rsidRPr="00103A52">
        <w:rPr>
          <w:rFonts w:eastAsia="Calibri"/>
          <w:sz w:val="28"/>
          <w:szCs w:val="28"/>
          <w:lang w:eastAsia="ru-RU"/>
        </w:rPr>
        <w:t xml:space="preserve"> Чернігівська область, Менський район, село Ліски, вулиця Шевченка, 2, телефон № 4 - 46 - 85 .</w:t>
      </w:r>
    </w:p>
    <w:p w:rsidR="00D321C6" w:rsidRPr="007A505F" w:rsidRDefault="00D321C6" w:rsidP="00103A52">
      <w:pPr>
        <w:pStyle w:val="aa"/>
        <w:shd w:val="clear" w:color="auto" w:fill="FFFFFF"/>
        <w:spacing w:after="0" w:line="240" w:lineRule="auto"/>
        <w:ind w:left="0" w:firstLine="284"/>
        <w:jc w:val="both"/>
        <w:rPr>
          <w:rFonts w:ascii="Times New Roman" w:hAnsi="Times New Roman"/>
          <w:sz w:val="28"/>
          <w:szCs w:val="28"/>
        </w:rPr>
      </w:pPr>
      <w:r w:rsidRPr="007A505F">
        <w:rPr>
          <w:rFonts w:ascii="Times New Roman" w:hAnsi="Times New Roman"/>
          <w:sz w:val="28"/>
          <w:szCs w:val="28"/>
        </w:rPr>
        <w:t xml:space="preserve"> Філія в складі опорного закладу створена з метою:</w:t>
      </w:r>
    </w:p>
    <w:p w:rsidR="00D321C6" w:rsidRPr="007A505F" w:rsidRDefault="00D321C6" w:rsidP="00D321C6">
      <w:pPr>
        <w:pStyle w:val="a8"/>
        <w:numPr>
          <w:ilvl w:val="0"/>
          <w:numId w:val="2"/>
        </w:numPr>
        <w:tabs>
          <w:tab w:val="left" w:pos="360"/>
        </w:tabs>
        <w:ind w:left="0" w:firstLine="0"/>
        <w:rPr>
          <w:rFonts w:ascii="Times New Roman" w:hAnsi="Times New Roman"/>
          <w:sz w:val="28"/>
          <w:szCs w:val="28"/>
          <w:lang w:val="uk-UA"/>
        </w:rPr>
      </w:pPr>
      <w:r w:rsidRPr="007A505F">
        <w:rPr>
          <w:rFonts w:ascii="Times New Roman" w:hAnsi="Times New Roman"/>
          <w:sz w:val="28"/>
          <w:szCs w:val="28"/>
          <w:lang w:val="uk-UA"/>
        </w:rPr>
        <w:t>створення єдиного освітнього простору;</w:t>
      </w:r>
    </w:p>
    <w:p w:rsidR="00D321C6" w:rsidRPr="007A505F" w:rsidRDefault="00D321C6" w:rsidP="00D321C6">
      <w:pPr>
        <w:pStyle w:val="a8"/>
        <w:numPr>
          <w:ilvl w:val="0"/>
          <w:numId w:val="2"/>
        </w:numPr>
        <w:tabs>
          <w:tab w:val="left" w:pos="360"/>
        </w:tabs>
        <w:ind w:left="0" w:firstLine="0"/>
        <w:jc w:val="both"/>
        <w:rPr>
          <w:rFonts w:ascii="Times New Roman" w:hAnsi="Times New Roman"/>
          <w:sz w:val="28"/>
          <w:szCs w:val="28"/>
          <w:lang w:val="uk-UA"/>
        </w:rPr>
      </w:pPr>
      <w:r w:rsidRPr="007A505F">
        <w:rPr>
          <w:rFonts w:ascii="Times New Roman" w:hAnsi="Times New Roman"/>
          <w:sz w:val="28"/>
          <w:szCs w:val="28"/>
          <w:lang w:val="uk-UA"/>
        </w:rPr>
        <w:t>забезпечення рівного доступу осіб, в тому числі з о</w:t>
      </w:r>
      <w:r>
        <w:rPr>
          <w:rFonts w:ascii="Times New Roman" w:hAnsi="Times New Roman"/>
          <w:sz w:val="28"/>
          <w:szCs w:val="28"/>
          <w:lang w:val="uk-UA"/>
        </w:rPr>
        <w:t xml:space="preserve">собливими освітніми потребами, </w:t>
      </w:r>
      <w:r w:rsidRPr="007A505F">
        <w:rPr>
          <w:rFonts w:ascii="Times New Roman" w:hAnsi="Times New Roman"/>
          <w:sz w:val="28"/>
          <w:szCs w:val="28"/>
          <w:lang w:val="uk-UA"/>
        </w:rPr>
        <w:t>до якісної освіти;</w:t>
      </w:r>
    </w:p>
    <w:p w:rsidR="00D321C6" w:rsidRPr="007A505F" w:rsidRDefault="00D321C6" w:rsidP="00D321C6">
      <w:pPr>
        <w:pStyle w:val="a8"/>
        <w:numPr>
          <w:ilvl w:val="0"/>
          <w:numId w:val="2"/>
        </w:numPr>
        <w:tabs>
          <w:tab w:val="left" w:pos="360"/>
        </w:tabs>
        <w:ind w:left="0" w:firstLine="0"/>
        <w:jc w:val="both"/>
        <w:rPr>
          <w:rFonts w:ascii="Times New Roman" w:hAnsi="Times New Roman"/>
          <w:sz w:val="28"/>
          <w:szCs w:val="28"/>
          <w:lang w:val="uk-UA"/>
        </w:rPr>
      </w:pPr>
      <w:r w:rsidRPr="007A505F">
        <w:rPr>
          <w:rFonts w:ascii="Times New Roman" w:hAnsi="Times New Roman"/>
          <w:sz w:val="28"/>
          <w:szCs w:val="28"/>
          <w:lang w:val="uk-UA"/>
        </w:rPr>
        <w:t>створення умов для здобуття особами загальної середньої освіти, забезпечення всебічного розвитку особи;</w:t>
      </w:r>
    </w:p>
    <w:p w:rsidR="00D321C6" w:rsidRPr="007A505F" w:rsidRDefault="00D321C6" w:rsidP="00D321C6">
      <w:pPr>
        <w:pStyle w:val="a8"/>
        <w:numPr>
          <w:ilvl w:val="0"/>
          <w:numId w:val="2"/>
        </w:numPr>
        <w:tabs>
          <w:tab w:val="left" w:pos="360"/>
        </w:tabs>
        <w:ind w:left="0" w:firstLine="0"/>
        <w:jc w:val="both"/>
        <w:rPr>
          <w:rFonts w:ascii="Times New Roman" w:hAnsi="Times New Roman"/>
          <w:sz w:val="28"/>
          <w:szCs w:val="28"/>
          <w:lang w:val="uk-UA"/>
        </w:rPr>
      </w:pPr>
      <w:r w:rsidRPr="007A505F">
        <w:rPr>
          <w:rFonts w:ascii="Times New Roman" w:hAnsi="Times New Roman"/>
          <w:sz w:val="28"/>
          <w:szCs w:val="28"/>
          <w:lang w:val="uk-UA"/>
        </w:rPr>
        <w:t xml:space="preserve">розширення освітніх потреб </w:t>
      </w:r>
      <w:r>
        <w:rPr>
          <w:rFonts w:ascii="Times New Roman" w:hAnsi="Times New Roman"/>
          <w:sz w:val="28"/>
          <w:szCs w:val="28"/>
          <w:lang w:val="uk-UA"/>
        </w:rPr>
        <w:t>здобувачів освіти</w:t>
      </w:r>
      <w:r w:rsidRPr="007A505F">
        <w:rPr>
          <w:rFonts w:ascii="Times New Roman" w:hAnsi="Times New Roman"/>
          <w:sz w:val="28"/>
          <w:szCs w:val="28"/>
          <w:lang w:val="uk-UA"/>
        </w:rPr>
        <w:t xml:space="preserve"> у забезпеченні д</w:t>
      </w:r>
      <w:r>
        <w:rPr>
          <w:rFonts w:ascii="Times New Roman" w:hAnsi="Times New Roman"/>
          <w:sz w:val="28"/>
          <w:szCs w:val="28"/>
          <w:lang w:val="uk-UA"/>
        </w:rPr>
        <w:t>опрофільної і профільної освіти</w:t>
      </w:r>
      <w:r w:rsidRPr="007A505F">
        <w:rPr>
          <w:rFonts w:ascii="Times New Roman" w:hAnsi="Times New Roman"/>
          <w:sz w:val="28"/>
          <w:szCs w:val="28"/>
          <w:lang w:val="uk-UA"/>
        </w:rPr>
        <w:t xml:space="preserve">; </w:t>
      </w:r>
    </w:p>
    <w:p w:rsidR="00D321C6" w:rsidRPr="007A505F" w:rsidRDefault="00D321C6" w:rsidP="00D321C6">
      <w:pPr>
        <w:pStyle w:val="a8"/>
        <w:numPr>
          <w:ilvl w:val="0"/>
          <w:numId w:val="2"/>
        </w:numPr>
        <w:tabs>
          <w:tab w:val="left" w:pos="360"/>
        </w:tabs>
        <w:ind w:left="0" w:firstLine="0"/>
        <w:jc w:val="both"/>
        <w:rPr>
          <w:rFonts w:ascii="Times New Roman" w:hAnsi="Times New Roman"/>
          <w:sz w:val="28"/>
          <w:szCs w:val="28"/>
          <w:lang w:val="uk-UA"/>
        </w:rPr>
      </w:pPr>
      <w:r w:rsidRPr="007A505F">
        <w:rPr>
          <w:rFonts w:ascii="Times New Roman" w:hAnsi="Times New Roman"/>
          <w:sz w:val="28"/>
          <w:szCs w:val="28"/>
          <w:lang w:val="uk-UA"/>
        </w:rPr>
        <w:t>раціонального і ефективного використання наявних ресурсів суб’єктів освітнього округу, модернізації та розширення належної матеріально-технічної бази (належним чином обладнаних спортивних об’єктів, кабінету фізики, хімії, біології, математики та інших, навчальних майстерень, комп’ютерного і мультимедійного обладнання, швидкісного доступу до Інтернету, використання бібліотечного фонду підручників, науково-методичної, художньої та довідкової літератури тощо);</w:t>
      </w:r>
    </w:p>
    <w:p w:rsidR="00D321C6" w:rsidRPr="007A505F" w:rsidRDefault="00D321C6" w:rsidP="00D321C6">
      <w:pPr>
        <w:pStyle w:val="a8"/>
        <w:numPr>
          <w:ilvl w:val="0"/>
          <w:numId w:val="1"/>
        </w:numPr>
        <w:tabs>
          <w:tab w:val="left" w:pos="360"/>
        </w:tabs>
        <w:ind w:left="0" w:firstLine="0"/>
        <w:jc w:val="both"/>
        <w:rPr>
          <w:rFonts w:ascii="Times New Roman" w:hAnsi="Times New Roman"/>
          <w:sz w:val="28"/>
          <w:szCs w:val="28"/>
          <w:lang w:val="uk-UA"/>
        </w:rPr>
      </w:pPr>
      <w:r w:rsidRPr="007A505F">
        <w:rPr>
          <w:rFonts w:ascii="Times New Roman" w:hAnsi="Times New Roman"/>
          <w:sz w:val="28"/>
          <w:szCs w:val="28"/>
          <w:lang w:val="uk-UA"/>
        </w:rPr>
        <w:t xml:space="preserve">забезпечення безпечного підвезення </w:t>
      </w:r>
      <w:r>
        <w:rPr>
          <w:rFonts w:ascii="Times New Roman" w:hAnsi="Times New Roman"/>
          <w:sz w:val="28"/>
          <w:szCs w:val="28"/>
          <w:lang w:val="uk-UA"/>
        </w:rPr>
        <w:t>здобувачів освіти</w:t>
      </w:r>
      <w:r w:rsidRPr="007A505F">
        <w:rPr>
          <w:rFonts w:ascii="Times New Roman" w:hAnsi="Times New Roman"/>
          <w:sz w:val="28"/>
          <w:szCs w:val="28"/>
          <w:lang w:val="uk-UA"/>
        </w:rPr>
        <w:t xml:space="preserve"> і педагогічних працівників до місця навчання, роботи та місця проживання (при потребі).</w:t>
      </w:r>
    </w:p>
    <w:p w:rsidR="00D321C6" w:rsidRPr="007A505F" w:rsidRDefault="00D321C6" w:rsidP="00D321C6">
      <w:pPr>
        <w:pStyle w:val="a8"/>
        <w:ind w:firstLine="360"/>
        <w:jc w:val="both"/>
        <w:rPr>
          <w:rFonts w:ascii="Times New Roman" w:hAnsi="Times New Roman"/>
          <w:sz w:val="28"/>
          <w:szCs w:val="28"/>
          <w:lang w:val="uk-UA"/>
        </w:rPr>
      </w:pPr>
      <w:r w:rsidRPr="007A505F">
        <w:rPr>
          <w:rFonts w:ascii="Times New Roman" w:hAnsi="Times New Roman"/>
          <w:sz w:val="28"/>
          <w:szCs w:val="28"/>
          <w:lang w:val="uk-UA"/>
        </w:rPr>
        <w:t xml:space="preserve">1.6. Головними завданнями філії опорного закладу є концентрація та ефективне використання наявних ресурсів, їх спрямування на задоволення освітніх потреб </w:t>
      </w:r>
      <w:r>
        <w:rPr>
          <w:rFonts w:ascii="Times New Roman" w:hAnsi="Times New Roman"/>
          <w:sz w:val="28"/>
          <w:szCs w:val="28"/>
          <w:lang w:val="uk-UA"/>
        </w:rPr>
        <w:t>здобувачів освіти</w:t>
      </w:r>
      <w:r w:rsidRPr="007A505F">
        <w:rPr>
          <w:rFonts w:ascii="Times New Roman" w:hAnsi="Times New Roman"/>
          <w:sz w:val="28"/>
          <w:szCs w:val="28"/>
          <w:lang w:val="uk-UA"/>
        </w:rPr>
        <w:t>, створення єдиної системи виховної роботи.</w:t>
      </w:r>
    </w:p>
    <w:p w:rsidR="00D321C6" w:rsidRPr="007A505F" w:rsidRDefault="00D321C6" w:rsidP="00D321C6">
      <w:pPr>
        <w:pStyle w:val="ab"/>
        <w:spacing w:before="0"/>
        <w:ind w:firstLine="360"/>
        <w:rPr>
          <w:rFonts w:ascii="Times New Roman" w:hAnsi="Times New Roman"/>
          <w:sz w:val="28"/>
          <w:szCs w:val="28"/>
        </w:rPr>
      </w:pPr>
      <w:r w:rsidRPr="007A505F">
        <w:rPr>
          <w:rFonts w:ascii="Times New Roman" w:hAnsi="Times New Roman"/>
          <w:sz w:val="28"/>
          <w:szCs w:val="28"/>
        </w:rPr>
        <w:t>1.7. Філія у своїй діяльності керується Конститу</w:t>
      </w:r>
      <w:r>
        <w:rPr>
          <w:rFonts w:ascii="Times New Roman" w:hAnsi="Times New Roman"/>
          <w:sz w:val="28"/>
          <w:szCs w:val="28"/>
        </w:rPr>
        <w:t>цією України, Законами України «Про освіту», «</w:t>
      </w:r>
      <w:r w:rsidRPr="007A505F">
        <w:rPr>
          <w:rFonts w:ascii="Times New Roman" w:hAnsi="Times New Roman"/>
          <w:sz w:val="28"/>
          <w:szCs w:val="28"/>
        </w:rPr>
        <w:t xml:space="preserve">Про </w:t>
      </w:r>
      <w:r w:rsidR="00103A52">
        <w:rPr>
          <w:rFonts w:ascii="Times New Roman" w:hAnsi="Times New Roman"/>
          <w:sz w:val="28"/>
          <w:szCs w:val="28"/>
        </w:rPr>
        <w:t xml:space="preserve">повну </w:t>
      </w:r>
      <w:r>
        <w:rPr>
          <w:rFonts w:ascii="Times New Roman" w:hAnsi="Times New Roman"/>
          <w:sz w:val="28"/>
          <w:szCs w:val="28"/>
        </w:rPr>
        <w:t>загальну середню освіту», «</w:t>
      </w:r>
      <w:r w:rsidRPr="007A505F">
        <w:rPr>
          <w:rFonts w:ascii="Times New Roman" w:hAnsi="Times New Roman"/>
          <w:sz w:val="28"/>
          <w:szCs w:val="28"/>
        </w:rPr>
        <w:t>Про м</w:t>
      </w:r>
      <w:r>
        <w:rPr>
          <w:rFonts w:ascii="Times New Roman" w:hAnsi="Times New Roman"/>
          <w:sz w:val="28"/>
          <w:szCs w:val="28"/>
        </w:rPr>
        <w:t>ісцеве самоврядування в Україні»</w:t>
      </w:r>
      <w:r w:rsidRPr="007A505F">
        <w:rPr>
          <w:rFonts w:ascii="Times New Roman" w:hAnsi="Times New Roman"/>
          <w:sz w:val="28"/>
          <w:szCs w:val="28"/>
        </w:rPr>
        <w:t>,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інших центральних органів виконавчої влади, рішеннями засновника</w:t>
      </w:r>
      <w:r>
        <w:rPr>
          <w:rFonts w:ascii="Times New Roman" w:hAnsi="Times New Roman"/>
          <w:sz w:val="28"/>
          <w:szCs w:val="28"/>
        </w:rPr>
        <w:t xml:space="preserve">, </w:t>
      </w:r>
      <w:r w:rsidRPr="00F14BCC">
        <w:rPr>
          <w:rFonts w:ascii="Times New Roman" w:hAnsi="Times New Roman"/>
          <w:sz w:val="28"/>
          <w:szCs w:val="28"/>
          <w:shd w:val="clear" w:color="auto" w:fill="FFFFFF"/>
        </w:rPr>
        <w:t xml:space="preserve">наказами начальника відділу освіти </w:t>
      </w:r>
      <w:r>
        <w:rPr>
          <w:rFonts w:ascii="Times New Roman" w:hAnsi="Times New Roman"/>
          <w:sz w:val="28"/>
          <w:szCs w:val="28"/>
          <w:shd w:val="clear" w:color="auto" w:fill="FFFFFF"/>
        </w:rPr>
        <w:t>міської ради, наказами директора Менського опорного закладу загальної середньої освіти І-ІІІ ступенів ім. Т.Г.Шевченка</w:t>
      </w:r>
      <w:r w:rsidRPr="007A505F">
        <w:rPr>
          <w:rFonts w:ascii="Times New Roman" w:hAnsi="Times New Roman"/>
          <w:sz w:val="28"/>
          <w:szCs w:val="28"/>
        </w:rPr>
        <w:t xml:space="preserve">та </w:t>
      </w:r>
      <w:r>
        <w:rPr>
          <w:rFonts w:ascii="Times New Roman" w:hAnsi="Times New Roman"/>
          <w:sz w:val="28"/>
          <w:szCs w:val="28"/>
        </w:rPr>
        <w:t>цим Положенням</w:t>
      </w:r>
      <w:r w:rsidRPr="007A505F">
        <w:rPr>
          <w:rFonts w:ascii="Times New Roman" w:hAnsi="Times New Roman"/>
          <w:sz w:val="28"/>
          <w:szCs w:val="28"/>
        </w:rPr>
        <w:t>.</w:t>
      </w:r>
    </w:p>
    <w:p w:rsidR="00D321C6" w:rsidRPr="00103A52" w:rsidRDefault="00D321C6" w:rsidP="00D321C6">
      <w:pPr>
        <w:pStyle w:val="2"/>
        <w:shd w:val="clear" w:color="auto" w:fill="auto"/>
        <w:tabs>
          <w:tab w:val="left" w:pos="560"/>
        </w:tabs>
        <w:spacing w:line="240" w:lineRule="auto"/>
        <w:ind w:firstLine="360"/>
        <w:jc w:val="both"/>
        <w:rPr>
          <w:rFonts w:ascii="Times New Roman" w:hAnsi="Times New Roman" w:cs="Times New Roman"/>
          <w:sz w:val="28"/>
          <w:szCs w:val="28"/>
        </w:rPr>
      </w:pPr>
      <w:r w:rsidRPr="00103A52">
        <w:rPr>
          <w:rFonts w:ascii="Times New Roman" w:hAnsi="Times New Roman" w:cs="Times New Roman"/>
          <w:sz w:val="28"/>
          <w:szCs w:val="28"/>
        </w:rPr>
        <w:t>1.8. У філії визначена українська мова навчання. Мованавчання учнів в філії визначається відповідно до вимог Конституції України, законодавства України про мови.</w:t>
      </w:r>
    </w:p>
    <w:p w:rsidR="00D321C6" w:rsidRPr="007A505F" w:rsidRDefault="00D321C6" w:rsidP="00D321C6">
      <w:pPr>
        <w:pStyle w:val="aa"/>
        <w:shd w:val="clear" w:color="auto" w:fill="FFFFFF"/>
        <w:spacing w:after="0" w:line="240" w:lineRule="auto"/>
        <w:ind w:left="0" w:firstLine="284"/>
        <w:jc w:val="both"/>
        <w:rPr>
          <w:rFonts w:ascii="Times New Roman" w:hAnsi="Times New Roman"/>
          <w:sz w:val="28"/>
          <w:szCs w:val="28"/>
        </w:rPr>
      </w:pPr>
      <w:r w:rsidRPr="007A505F">
        <w:rPr>
          <w:rFonts w:ascii="Times New Roman" w:hAnsi="Times New Roman"/>
          <w:color w:val="000000"/>
          <w:sz w:val="28"/>
          <w:szCs w:val="28"/>
          <w:shd w:val="clear" w:color="auto" w:fill="FFFFFF"/>
        </w:rPr>
        <w:t xml:space="preserve">1.9. </w:t>
      </w:r>
      <w:r w:rsidRPr="007A505F">
        <w:rPr>
          <w:rFonts w:ascii="Times New Roman" w:hAnsi="Times New Roman"/>
          <w:sz w:val="28"/>
          <w:szCs w:val="28"/>
        </w:rPr>
        <w:t xml:space="preserve">Засновником філії виступає </w:t>
      </w:r>
      <w:r w:rsidRPr="007A505F">
        <w:rPr>
          <w:rFonts w:ascii="Times New Roman" w:hAnsi="Times New Roman"/>
          <w:color w:val="000000"/>
          <w:sz w:val="28"/>
          <w:szCs w:val="28"/>
        </w:rPr>
        <w:t xml:space="preserve">Менська </w:t>
      </w:r>
      <w:r>
        <w:rPr>
          <w:rFonts w:ascii="Times New Roman" w:hAnsi="Times New Roman"/>
          <w:color w:val="000000"/>
          <w:sz w:val="28"/>
          <w:szCs w:val="28"/>
        </w:rPr>
        <w:t>міська</w:t>
      </w:r>
      <w:r w:rsidRPr="007A505F">
        <w:rPr>
          <w:rFonts w:ascii="Times New Roman" w:hAnsi="Times New Roman"/>
          <w:color w:val="000000"/>
          <w:sz w:val="28"/>
          <w:szCs w:val="28"/>
        </w:rPr>
        <w:t xml:space="preserve"> рада.</w:t>
      </w:r>
      <w:r w:rsidRPr="007A505F">
        <w:rPr>
          <w:rFonts w:ascii="Times New Roman" w:hAnsi="Times New Roman"/>
          <w:color w:val="000000"/>
          <w:sz w:val="28"/>
          <w:szCs w:val="28"/>
          <w:shd w:val="clear" w:color="auto" w:fill="FFFFFF"/>
        </w:rPr>
        <w:t xml:space="preserve">Засновник створює, змінює тип, ліквідовує та реорганізовує опорний заклад, його філії (у тому числі шляхом реорганізації підпорядкованих </w:t>
      </w:r>
      <w:r>
        <w:rPr>
          <w:rFonts w:ascii="Times New Roman" w:hAnsi="Times New Roman"/>
          <w:color w:val="000000"/>
          <w:sz w:val="28"/>
          <w:szCs w:val="28"/>
          <w:shd w:val="clear" w:color="auto" w:fill="FFFFFF"/>
        </w:rPr>
        <w:t>закладів освіти</w:t>
      </w:r>
      <w:r w:rsidRPr="007A505F">
        <w:rPr>
          <w:rFonts w:ascii="Times New Roman" w:hAnsi="Times New Roman"/>
          <w:color w:val="000000"/>
          <w:sz w:val="28"/>
          <w:szCs w:val="28"/>
          <w:shd w:val="clear" w:color="auto" w:fill="FFFFFF"/>
        </w:rPr>
        <w:t>) відповідно до вимог законодавства.</w:t>
      </w:r>
    </w:p>
    <w:p w:rsidR="00D321C6" w:rsidRPr="007A505F" w:rsidRDefault="00D321C6" w:rsidP="00D321C6">
      <w:pPr>
        <w:pStyle w:val="ab"/>
        <w:spacing w:before="0"/>
        <w:ind w:firstLine="360"/>
        <w:rPr>
          <w:rFonts w:ascii="Times New Roman" w:hAnsi="Times New Roman"/>
          <w:sz w:val="28"/>
          <w:szCs w:val="28"/>
        </w:rPr>
      </w:pPr>
      <w:r w:rsidRPr="007A505F">
        <w:rPr>
          <w:rFonts w:ascii="Times New Roman" w:hAnsi="Times New Roman"/>
          <w:sz w:val="28"/>
          <w:szCs w:val="28"/>
          <w:shd w:val="clear" w:color="auto" w:fill="FFFFFF"/>
        </w:rPr>
        <w:t xml:space="preserve">1.10. </w:t>
      </w:r>
      <w:r w:rsidRPr="007A505F">
        <w:rPr>
          <w:rFonts w:ascii="Times New Roman" w:hAnsi="Times New Roman"/>
          <w:sz w:val="28"/>
          <w:szCs w:val="28"/>
        </w:rPr>
        <w:t xml:space="preserve">Філія не є юридичною особою і діє на підставі установчих документів (Статуту опорного закладу, Положення про філію), що розробляються відповідно до Цивільного та Господарського кодексів України, Законів України «Про освіту», «Про </w:t>
      </w:r>
      <w:r w:rsidR="00103A52">
        <w:rPr>
          <w:rFonts w:ascii="Times New Roman" w:hAnsi="Times New Roman"/>
          <w:sz w:val="28"/>
          <w:szCs w:val="28"/>
        </w:rPr>
        <w:t xml:space="preserve">повну </w:t>
      </w:r>
      <w:r w:rsidRPr="007A505F">
        <w:rPr>
          <w:rFonts w:ascii="Times New Roman" w:hAnsi="Times New Roman"/>
          <w:sz w:val="28"/>
          <w:szCs w:val="28"/>
        </w:rPr>
        <w:t xml:space="preserve">загальну середню освіту», Положення про загальноосвітній навчальний заклад, затвердженого постановою Кабінету Міністрів України від 27 серпня 2010 р. № 778 (Офіційний вісник України, 2010 </w:t>
      </w:r>
      <w:r w:rsidRPr="007A505F">
        <w:rPr>
          <w:rFonts w:ascii="Times New Roman" w:hAnsi="Times New Roman"/>
          <w:sz w:val="28"/>
          <w:szCs w:val="28"/>
        </w:rPr>
        <w:lastRenderedPageBreak/>
        <w:t>р., № 65, ст. 2291), Положення про освітній округ, затверджене постановою Кабінету Міністрів України від 20 січня 2016 р. № 79 «Про внесення змін до деяких постанов Кабінету Міністрів України», постанов Кабінету Міністрів України від 31 серпня 2016 року №574 «Про внесення змін до Положення про освітній округ», від 19 квітня 2017 року №289 «</w:t>
      </w:r>
      <w:r w:rsidRPr="007A505F">
        <w:rPr>
          <w:rFonts w:ascii="Times New Roman" w:hAnsi="Times New Roman"/>
          <w:bCs/>
          <w:sz w:val="28"/>
          <w:szCs w:val="28"/>
        </w:rPr>
        <w:t>Про внесення змін до пункту 2 Положення про освітній округ»,</w:t>
      </w:r>
      <w:r w:rsidRPr="007A505F">
        <w:rPr>
          <w:rFonts w:ascii="Times New Roman" w:hAnsi="Times New Roman"/>
          <w:sz w:val="28"/>
          <w:szCs w:val="28"/>
        </w:rPr>
        <w:t xml:space="preserve"> інших нормативно-правових актів</w:t>
      </w:r>
      <w:r>
        <w:rPr>
          <w:rFonts w:ascii="Times New Roman" w:hAnsi="Times New Roman"/>
          <w:sz w:val="28"/>
          <w:szCs w:val="28"/>
        </w:rPr>
        <w:t>, що приймаються</w:t>
      </w:r>
      <w:r w:rsidRPr="007A505F">
        <w:rPr>
          <w:rFonts w:ascii="Times New Roman" w:hAnsi="Times New Roman"/>
          <w:sz w:val="28"/>
          <w:szCs w:val="28"/>
        </w:rPr>
        <w:t xml:space="preserve"> засновником опорного закладу - Менською </w:t>
      </w:r>
      <w:r>
        <w:rPr>
          <w:rFonts w:ascii="Times New Roman" w:hAnsi="Times New Roman"/>
          <w:sz w:val="28"/>
          <w:szCs w:val="28"/>
        </w:rPr>
        <w:t>міської</w:t>
      </w:r>
      <w:r w:rsidRPr="007A505F">
        <w:rPr>
          <w:rFonts w:ascii="Times New Roman" w:hAnsi="Times New Roman"/>
          <w:sz w:val="28"/>
          <w:szCs w:val="28"/>
        </w:rPr>
        <w:t xml:space="preserve"> радою.</w:t>
      </w:r>
    </w:p>
    <w:p w:rsidR="00D321C6" w:rsidRPr="007A505F" w:rsidRDefault="00D321C6" w:rsidP="00D321C6">
      <w:pPr>
        <w:pStyle w:val="aa"/>
        <w:shd w:val="clear" w:color="auto" w:fill="FFFFFF"/>
        <w:spacing w:after="0" w:line="240" w:lineRule="auto"/>
        <w:ind w:left="0" w:firstLine="708"/>
        <w:jc w:val="both"/>
        <w:rPr>
          <w:rFonts w:ascii="Times New Roman" w:hAnsi="Times New Roman"/>
          <w:color w:val="FF0000"/>
          <w:sz w:val="28"/>
          <w:szCs w:val="28"/>
          <w:shd w:val="clear" w:color="auto" w:fill="FFFFFF"/>
        </w:rPr>
      </w:pPr>
      <w:r w:rsidRPr="007A505F">
        <w:rPr>
          <w:rFonts w:ascii="Times New Roman" w:hAnsi="Times New Roman"/>
          <w:sz w:val="28"/>
          <w:szCs w:val="28"/>
          <w:shd w:val="clear" w:color="auto" w:fill="FFFFFF"/>
        </w:rPr>
        <w:t xml:space="preserve">Правонаступником майна, прав та обов’язків філії є опорний </w:t>
      </w:r>
      <w:r>
        <w:rPr>
          <w:rFonts w:ascii="Times New Roman" w:hAnsi="Times New Roman"/>
          <w:sz w:val="28"/>
          <w:szCs w:val="28"/>
          <w:shd w:val="clear" w:color="auto" w:fill="FFFFFF"/>
        </w:rPr>
        <w:t>заклад загальної середньої освіти</w:t>
      </w:r>
      <w:r w:rsidRPr="007A505F">
        <w:rPr>
          <w:rFonts w:ascii="Times New Roman" w:hAnsi="Times New Roman"/>
          <w:sz w:val="28"/>
          <w:szCs w:val="28"/>
          <w:shd w:val="clear" w:color="auto" w:fill="FFFFFF"/>
        </w:rPr>
        <w:t xml:space="preserve"> (далі - опорний заклад). </w:t>
      </w:r>
    </w:p>
    <w:p w:rsidR="00D321C6" w:rsidRPr="00103A52" w:rsidRDefault="00D321C6" w:rsidP="00D321C6">
      <w:pPr>
        <w:pStyle w:val="2"/>
        <w:shd w:val="clear" w:color="auto" w:fill="auto"/>
        <w:tabs>
          <w:tab w:val="left" w:pos="0"/>
        </w:tabs>
        <w:spacing w:line="240" w:lineRule="auto"/>
        <w:ind w:firstLine="360"/>
        <w:jc w:val="both"/>
        <w:rPr>
          <w:rFonts w:ascii="Times New Roman" w:hAnsi="Times New Roman" w:cs="Times New Roman"/>
          <w:color w:val="000000"/>
          <w:sz w:val="28"/>
          <w:szCs w:val="28"/>
        </w:rPr>
      </w:pPr>
      <w:r w:rsidRPr="00103A52">
        <w:rPr>
          <w:rFonts w:ascii="Times New Roman" w:hAnsi="Times New Roman" w:cs="Times New Roman"/>
          <w:sz w:val="28"/>
          <w:szCs w:val="28"/>
        </w:rPr>
        <w:t>1.11. Медичне обслуговування учнів та відповідні умови дл</w:t>
      </w:r>
      <w:r w:rsidR="00103A52" w:rsidRPr="00103A52">
        <w:rPr>
          <w:rFonts w:ascii="Times New Roman" w:hAnsi="Times New Roman" w:cs="Times New Roman"/>
          <w:sz w:val="28"/>
          <w:szCs w:val="28"/>
        </w:rPr>
        <w:t>я його організації здійснюються Лісків</w:t>
      </w:r>
      <w:r w:rsidRPr="00103A52">
        <w:rPr>
          <w:rFonts w:ascii="Times New Roman" w:hAnsi="Times New Roman" w:cs="Times New Roman"/>
          <w:color w:val="000000"/>
          <w:sz w:val="28"/>
          <w:szCs w:val="28"/>
        </w:rPr>
        <w:t>ським фельдшерсько – акушерським пунктом.</w:t>
      </w:r>
    </w:p>
    <w:p w:rsidR="00D321C6" w:rsidRDefault="00D321C6" w:rsidP="00D321C6">
      <w:pPr>
        <w:pStyle w:val="a8"/>
        <w:jc w:val="center"/>
        <w:rPr>
          <w:rFonts w:ascii="Times New Roman" w:hAnsi="Times New Roman"/>
          <w:b/>
          <w:sz w:val="28"/>
          <w:szCs w:val="28"/>
          <w:lang w:val="uk-UA"/>
        </w:rPr>
      </w:pPr>
    </w:p>
    <w:p w:rsidR="00D321C6" w:rsidRPr="007A505F" w:rsidRDefault="00D321C6" w:rsidP="00D321C6">
      <w:pPr>
        <w:pStyle w:val="a8"/>
        <w:jc w:val="center"/>
        <w:rPr>
          <w:rFonts w:ascii="Times New Roman" w:hAnsi="Times New Roman"/>
          <w:b/>
          <w:sz w:val="28"/>
          <w:szCs w:val="28"/>
          <w:lang w:val="uk-UA"/>
        </w:rPr>
      </w:pPr>
      <w:r w:rsidRPr="007A505F">
        <w:rPr>
          <w:rFonts w:ascii="Times New Roman" w:hAnsi="Times New Roman"/>
          <w:b/>
          <w:sz w:val="28"/>
          <w:szCs w:val="28"/>
          <w:lang w:val="uk-UA"/>
        </w:rPr>
        <w:t>2. Функції філії, її права та обмеження в діяльності</w:t>
      </w:r>
    </w:p>
    <w:p w:rsidR="00D321C6" w:rsidRPr="007A505F" w:rsidRDefault="00103A52" w:rsidP="00D321C6">
      <w:pPr>
        <w:autoSpaceDE w:val="0"/>
        <w:autoSpaceDN w:val="0"/>
        <w:adjustRightInd w:val="0"/>
        <w:ind w:firstLine="360"/>
        <w:jc w:val="both"/>
        <w:rPr>
          <w:sz w:val="28"/>
          <w:szCs w:val="28"/>
          <w:lang w:eastAsia="ru-RU"/>
        </w:rPr>
      </w:pPr>
      <w:r>
        <w:rPr>
          <w:sz w:val="28"/>
          <w:szCs w:val="28"/>
        </w:rPr>
        <w:t>2.1. Лісків</w:t>
      </w:r>
      <w:r w:rsidR="00D321C6" w:rsidRPr="007A505F">
        <w:rPr>
          <w:sz w:val="28"/>
          <w:szCs w:val="28"/>
        </w:rPr>
        <w:t xml:space="preserve">ська філія І-ІІ ступенів </w:t>
      </w:r>
      <w:r w:rsidR="00D321C6">
        <w:rPr>
          <w:sz w:val="28"/>
          <w:szCs w:val="28"/>
        </w:rPr>
        <w:t>–заклад освіти</w:t>
      </w:r>
      <w:r w:rsidR="00D321C6" w:rsidRPr="007A505F">
        <w:rPr>
          <w:sz w:val="28"/>
          <w:szCs w:val="28"/>
        </w:rPr>
        <w:t xml:space="preserve"> І-ІІ ступенів, яки</w:t>
      </w:r>
      <w:r w:rsidR="00D321C6">
        <w:rPr>
          <w:sz w:val="28"/>
          <w:szCs w:val="28"/>
        </w:rPr>
        <w:t>й</w:t>
      </w:r>
      <w:r w:rsidR="00D321C6" w:rsidRPr="007A505F">
        <w:rPr>
          <w:sz w:val="28"/>
          <w:szCs w:val="28"/>
        </w:rPr>
        <w:t xml:space="preserve"> виконує функції </w:t>
      </w:r>
      <w:r w:rsidR="00D321C6">
        <w:rPr>
          <w:sz w:val="28"/>
          <w:szCs w:val="28"/>
        </w:rPr>
        <w:t>закладу загальної середньої освіти</w:t>
      </w:r>
      <w:r w:rsidR="00D321C6" w:rsidRPr="007A505F">
        <w:rPr>
          <w:sz w:val="28"/>
          <w:szCs w:val="28"/>
        </w:rPr>
        <w:t>.</w:t>
      </w:r>
    </w:p>
    <w:p w:rsidR="00D321C6" w:rsidRPr="007A505F" w:rsidRDefault="00D321C6" w:rsidP="00D321C6">
      <w:pPr>
        <w:pStyle w:val="ab"/>
        <w:spacing w:before="0"/>
        <w:ind w:firstLine="360"/>
        <w:rPr>
          <w:rFonts w:ascii="Times New Roman" w:hAnsi="Times New Roman"/>
          <w:sz w:val="28"/>
          <w:szCs w:val="28"/>
        </w:rPr>
      </w:pPr>
      <w:r w:rsidRPr="007A505F">
        <w:rPr>
          <w:rFonts w:ascii="Times New Roman" w:hAnsi="Times New Roman"/>
          <w:sz w:val="28"/>
          <w:szCs w:val="28"/>
        </w:rPr>
        <w:t xml:space="preserve">2.2. </w:t>
      </w:r>
      <w:r w:rsidRPr="007A505F">
        <w:rPr>
          <w:rFonts w:ascii="Times New Roman" w:hAnsi="Times New Roman"/>
          <w:sz w:val="28"/>
          <w:szCs w:val="28"/>
          <w:shd w:val="clear" w:color="auto" w:fill="FFFFFF"/>
        </w:rPr>
        <w:t xml:space="preserve">Філія має штатний розпис, що затверджується </w:t>
      </w:r>
      <w:r>
        <w:rPr>
          <w:rFonts w:ascii="Times New Roman" w:hAnsi="Times New Roman"/>
          <w:sz w:val="28"/>
          <w:szCs w:val="28"/>
          <w:shd w:val="clear" w:color="auto" w:fill="FFFFFF"/>
        </w:rPr>
        <w:t xml:space="preserve">відділом освіти Менської міської ради </w:t>
      </w:r>
      <w:r w:rsidRPr="007A505F">
        <w:rPr>
          <w:rFonts w:ascii="Times New Roman" w:hAnsi="Times New Roman"/>
          <w:sz w:val="28"/>
          <w:szCs w:val="28"/>
          <w:shd w:val="clear" w:color="auto" w:fill="FFFFFF"/>
        </w:rPr>
        <w:t xml:space="preserve">на підставі Типових штатних нормативів </w:t>
      </w:r>
      <w:r>
        <w:rPr>
          <w:rFonts w:ascii="Times New Roman" w:hAnsi="Times New Roman"/>
          <w:sz w:val="28"/>
          <w:szCs w:val="28"/>
          <w:shd w:val="clear" w:color="auto" w:fill="FFFFFF"/>
        </w:rPr>
        <w:t>закладів загальної середньої освіти</w:t>
      </w:r>
      <w:r w:rsidRPr="007A505F">
        <w:rPr>
          <w:rFonts w:ascii="Times New Roman" w:hAnsi="Times New Roman"/>
          <w:sz w:val="28"/>
          <w:szCs w:val="28"/>
          <w:shd w:val="clear" w:color="auto" w:fill="FFFFFF"/>
        </w:rPr>
        <w:t>, що затверджені МОН України із врахуванням змін до додатку 7 до наказу Міністерства від 26.09.2005 №557 «Про впорядкування умов оплати праці за затвердження схем тарифних розрядів працівників навчальних закладів, установ освіти та наукових установ» (наказ від 17.08.2016 №991, зареєстрований в Міністерстві юстиції України 23 серпня 2016 р. за №1176/29306), де зокрема визначено схему тарифних розрядів посад керівників опорних закладів та їх філій. Філія самостійно розробляє організаційну структуру і погоджує з директором опорного закладу.</w:t>
      </w:r>
    </w:p>
    <w:p w:rsidR="00D321C6" w:rsidRPr="007A505F" w:rsidRDefault="00D321C6" w:rsidP="00D321C6">
      <w:pPr>
        <w:pStyle w:val="ab"/>
        <w:spacing w:before="0"/>
        <w:ind w:firstLine="360"/>
        <w:rPr>
          <w:rFonts w:ascii="Times New Roman" w:hAnsi="Times New Roman"/>
          <w:sz w:val="28"/>
          <w:szCs w:val="28"/>
        </w:rPr>
      </w:pPr>
      <w:r w:rsidRPr="007A505F">
        <w:rPr>
          <w:rFonts w:ascii="Times New Roman" w:hAnsi="Times New Roman"/>
          <w:sz w:val="28"/>
          <w:szCs w:val="28"/>
        </w:rPr>
        <w:t xml:space="preserve">2.3. </w:t>
      </w:r>
      <w:r w:rsidRPr="007A505F">
        <w:rPr>
          <w:rFonts w:ascii="Times New Roman" w:hAnsi="Times New Roman"/>
          <w:sz w:val="28"/>
          <w:szCs w:val="28"/>
          <w:shd w:val="clear" w:color="auto" w:fill="FFFFFF"/>
        </w:rPr>
        <w:t xml:space="preserve">Фінансування філії здійснюється його засновником або уповноваженим ним органом відповідно до законодавства. Порядок ведення бухгалтерського обліку визначається законодавством та ведеться відповідно до Статуту опорного </w:t>
      </w:r>
      <w:r>
        <w:rPr>
          <w:rFonts w:ascii="Times New Roman" w:hAnsi="Times New Roman"/>
          <w:sz w:val="28"/>
          <w:szCs w:val="28"/>
          <w:shd w:val="clear" w:color="auto" w:fill="FFFFFF"/>
        </w:rPr>
        <w:t>закладу освіти</w:t>
      </w:r>
      <w:r w:rsidRPr="007A505F">
        <w:rPr>
          <w:rFonts w:ascii="Times New Roman" w:hAnsi="Times New Roman"/>
          <w:sz w:val="28"/>
          <w:szCs w:val="28"/>
          <w:shd w:val="clear" w:color="auto" w:fill="FFFFFF"/>
        </w:rPr>
        <w:t>.</w:t>
      </w:r>
    </w:p>
    <w:p w:rsidR="00D321C6" w:rsidRPr="007A505F" w:rsidRDefault="00D321C6" w:rsidP="00D321C6">
      <w:pPr>
        <w:pStyle w:val="aa"/>
        <w:shd w:val="clear" w:color="auto" w:fill="FFFFFF"/>
        <w:spacing w:after="0" w:line="240" w:lineRule="auto"/>
        <w:ind w:left="0" w:firstLine="360"/>
        <w:jc w:val="both"/>
        <w:rPr>
          <w:rStyle w:val="apple-converted-space"/>
          <w:rFonts w:ascii="Times New Roman" w:hAnsi="Times New Roman"/>
          <w:sz w:val="28"/>
          <w:szCs w:val="28"/>
        </w:rPr>
      </w:pPr>
      <w:r w:rsidRPr="007A505F">
        <w:rPr>
          <w:rStyle w:val="apple-converted-space"/>
          <w:rFonts w:ascii="Times New Roman" w:hAnsi="Times New Roman"/>
          <w:sz w:val="28"/>
          <w:szCs w:val="28"/>
          <w:shd w:val="clear" w:color="auto" w:fill="FFFFFF"/>
        </w:rPr>
        <w:t xml:space="preserve">2.4. Щорічно перед початком фінансового року філії в складі опорного закладу передається кошторис витрат на фінансовий рік (півріччя), який укладається за погодженням з керівником філії відповідно до потреб філії у фінансуванні різних напрямків </w:t>
      </w:r>
      <w:r>
        <w:rPr>
          <w:rStyle w:val="apple-converted-space"/>
          <w:rFonts w:ascii="Times New Roman" w:hAnsi="Times New Roman"/>
          <w:sz w:val="28"/>
          <w:szCs w:val="28"/>
          <w:shd w:val="clear" w:color="auto" w:fill="FFFFFF"/>
        </w:rPr>
        <w:t>освітньої</w:t>
      </w:r>
      <w:r w:rsidRPr="007A505F">
        <w:rPr>
          <w:rStyle w:val="apple-converted-space"/>
          <w:rFonts w:ascii="Times New Roman" w:hAnsi="Times New Roman"/>
          <w:sz w:val="28"/>
          <w:szCs w:val="28"/>
          <w:shd w:val="clear" w:color="auto" w:fill="FFFFFF"/>
        </w:rPr>
        <w:t xml:space="preserve"> діяльності філії, утримання наявної матеріально-технічної (навчальної) бази та модернізації.</w:t>
      </w:r>
    </w:p>
    <w:p w:rsidR="00D321C6" w:rsidRPr="007A505F" w:rsidRDefault="00D321C6" w:rsidP="00D321C6">
      <w:pPr>
        <w:pStyle w:val="aa"/>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shd w:val="clear" w:color="auto" w:fill="FFFFFF"/>
        </w:rPr>
        <w:t>2.5. Додаткові джерела фінансування філії визначаються Законом України «Про освіту» іншими законодавчими та підзаконними актами України.</w:t>
      </w:r>
    </w:p>
    <w:p w:rsidR="00D321C6" w:rsidRPr="007A505F" w:rsidRDefault="00D321C6" w:rsidP="00D321C6">
      <w:pPr>
        <w:pStyle w:val="aa"/>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shd w:val="clear" w:color="auto" w:fill="FFFFFF"/>
        </w:rPr>
        <w:t>2.6. Не використані філією в поточному році бюджетні кошти не можуть бути вилучені, крім випадків, передбачених законодавством України.</w:t>
      </w:r>
    </w:p>
    <w:p w:rsidR="00D321C6" w:rsidRPr="00103A52" w:rsidRDefault="00D321C6" w:rsidP="00D321C6">
      <w:pPr>
        <w:pStyle w:val="2"/>
        <w:shd w:val="clear" w:color="auto" w:fill="auto"/>
        <w:spacing w:line="240" w:lineRule="auto"/>
        <w:ind w:firstLine="360"/>
        <w:jc w:val="both"/>
        <w:rPr>
          <w:rFonts w:ascii="Times New Roman" w:hAnsi="Times New Roman" w:cs="Times New Roman"/>
          <w:sz w:val="28"/>
          <w:szCs w:val="28"/>
        </w:rPr>
      </w:pPr>
      <w:bookmarkStart w:id="3" w:name="n42"/>
      <w:bookmarkEnd w:id="3"/>
      <w:r w:rsidRPr="00103A52">
        <w:rPr>
          <w:rFonts w:ascii="Times New Roman" w:hAnsi="Times New Roman" w:cs="Times New Roman"/>
          <w:color w:val="000000"/>
          <w:sz w:val="28"/>
          <w:szCs w:val="28"/>
        </w:rPr>
        <w:t xml:space="preserve">2.7. </w:t>
      </w:r>
      <w:r w:rsidRPr="00103A52">
        <w:rPr>
          <w:rFonts w:ascii="Times New Roman" w:hAnsi="Times New Roman" w:cs="Times New Roman"/>
          <w:sz w:val="28"/>
          <w:szCs w:val="28"/>
        </w:rPr>
        <w:t>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w:t>
      </w:r>
    </w:p>
    <w:p w:rsidR="00D321C6" w:rsidRPr="00096621" w:rsidRDefault="00D321C6" w:rsidP="00D321C6">
      <w:pPr>
        <w:pStyle w:val="aa"/>
        <w:shd w:val="clear" w:color="auto" w:fill="FFFFFF"/>
        <w:spacing w:after="0" w:line="240" w:lineRule="auto"/>
        <w:ind w:left="0" w:firstLine="540"/>
        <w:jc w:val="both"/>
        <w:rPr>
          <w:rFonts w:ascii="Times New Roman" w:hAnsi="Times New Roman"/>
          <w:sz w:val="28"/>
          <w:szCs w:val="28"/>
        </w:rPr>
      </w:pPr>
      <w:r w:rsidRPr="007A505F">
        <w:rPr>
          <w:rFonts w:ascii="Times New Roman" w:hAnsi="Times New Roman"/>
          <w:color w:val="000000"/>
          <w:sz w:val="28"/>
          <w:szCs w:val="28"/>
          <w:shd w:val="clear" w:color="auto" w:fill="FFFFFF"/>
        </w:rPr>
        <w:t xml:space="preserve">Педагогічні працівники філії приймаються на посаду (звільняються з посади) начальником відділу освіти за поданням (погодженням) </w:t>
      </w:r>
      <w:r>
        <w:rPr>
          <w:rFonts w:ascii="Times New Roman" w:hAnsi="Times New Roman"/>
          <w:color w:val="000000"/>
          <w:sz w:val="28"/>
          <w:szCs w:val="28"/>
          <w:shd w:val="clear" w:color="auto" w:fill="FFFFFF"/>
        </w:rPr>
        <w:t>директора</w:t>
      </w:r>
      <w:r w:rsidRPr="007A505F">
        <w:rPr>
          <w:rFonts w:ascii="Times New Roman" w:hAnsi="Times New Roman"/>
          <w:color w:val="000000"/>
          <w:sz w:val="28"/>
          <w:szCs w:val="28"/>
          <w:shd w:val="clear" w:color="auto" w:fill="FFFFFF"/>
        </w:rPr>
        <w:t xml:space="preserve"> опорного </w:t>
      </w:r>
      <w:r w:rsidRPr="00096621">
        <w:rPr>
          <w:rFonts w:ascii="Times New Roman" w:hAnsi="Times New Roman"/>
          <w:color w:val="000000"/>
          <w:sz w:val="28"/>
          <w:szCs w:val="28"/>
          <w:shd w:val="clear" w:color="auto" w:fill="FFFFFF"/>
        </w:rPr>
        <w:t xml:space="preserve">закладу та завідувача філії. Обслуговуючий персонал філії </w:t>
      </w:r>
      <w:r w:rsidRPr="00096621">
        <w:rPr>
          <w:rFonts w:ascii="Times New Roman" w:hAnsi="Times New Roman"/>
          <w:color w:val="000000"/>
          <w:sz w:val="28"/>
          <w:szCs w:val="28"/>
          <w:shd w:val="clear" w:color="auto" w:fill="FFFFFF"/>
        </w:rPr>
        <w:lastRenderedPageBreak/>
        <w:t>призначається на посаду директором опорного закладу за поданням керівника філії.</w:t>
      </w:r>
    </w:p>
    <w:p w:rsidR="00D321C6" w:rsidRPr="00096621" w:rsidRDefault="00D321C6" w:rsidP="00D321C6">
      <w:pPr>
        <w:pStyle w:val="2"/>
        <w:shd w:val="clear" w:color="auto" w:fill="auto"/>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 xml:space="preserve">2.8. Для педагогічних працівників філії обов'язково проводиться атестація. Атестація здійснюється, як правило, один раз на п’ять років відповідно до чинного Типового положення про атестацію педагогічних працівників України. За результатами атестації призначається відповідність працівника займаній посаді, рівень його кваліфікації, присвоюється категорія, педагогічне звання. Атестаційна комісія формується наказом керівника опорного закладу.  </w:t>
      </w:r>
    </w:p>
    <w:p w:rsidR="00D321C6" w:rsidRPr="00096621" w:rsidRDefault="00D321C6" w:rsidP="00D321C6">
      <w:pPr>
        <w:pStyle w:val="aa"/>
        <w:shd w:val="clear" w:color="auto" w:fill="FFFFFF"/>
        <w:spacing w:after="0" w:line="240" w:lineRule="auto"/>
        <w:ind w:left="0" w:firstLine="360"/>
        <w:jc w:val="both"/>
        <w:rPr>
          <w:rFonts w:ascii="Times New Roman" w:hAnsi="Times New Roman"/>
          <w:sz w:val="28"/>
          <w:szCs w:val="28"/>
        </w:rPr>
      </w:pPr>
      <w:r w:rsidRPr="00096621">
        <w:rPr>
          <w:rFonts w:ascii="Times New Roman" w:hAnsi="Times New Roman"/>
          <w:sz w:val="28"/>
          <w:szCs w:val="28"/>
        </w:rPr>
        <w:t xml:space="preserve">2.9. Права та обов'язки педагогічних працівників та осіб, що навчаються у філії, визначаються відповідно до Законів України «Про освіту» та «Про </w:t>
      </w:r>
      <w:r w:rsidR="00096621" w:rsidRPr="00096621">
        <w:rPr>
          <w:rFonts w:ascii="Times New Roman" w:hAnsi="Times New Roman"/>
          <w:sz w:val="28"/>
          <w:szCs w:val="28"/>
        </w:rPr>
        <w:t xml:space="preserve">повну </w:t>
      </w:r>
      <w:r w:rsidRPr="00096621">
        <w:rPr>
          <w:rFonts w:ascii="Times New Roman" w:hAnsi="Times New Roman"/>
          <w:sz w:val="28"/>
          <w:szCs w:val="28"/>
        </w:rPr>
        <w:t>загальну середню освіту».</w:t>
      </w:r>
    </w:p>
    <w:p w:rsidR="00D321C6" w:rsidRPr="00096621" w:rsidRDefault="00D321C6" w:rsidP="00D321C6">
      <w:pPr>
        <w:pStyle w:val="aa"/>
        <w:shd w:val="clear" w:color="auto" w:fill="FFFFFF"/>
        <w:spacing w:after="0" w:line="240" w:lineRule="auto"/>
        <w:ind w:left="0" w:firstLine="360"/>
        <w:jc w:val="both"/>
        <w:rPr>
          <w:rFonts w:ascii="Times New Roman" w:hAnsi="Times New Roman"/>
          <w:sz w:val="28"/>
          <w:szCs w:val="28"/>
        </w:rPr>
      </w:pPr>
      <w:r w:rsidRPr="00096621">
        <w:rPr>
          <w:rFonts w:ascii="Times New Roman" w:hAnsi="Times New Roman"/>
          <w:sz w:val="28"/>
          <w:szCs w:val="28"/>
        </w:rPr>
        <w:t>2.10. Педагогічні працівники відповідно до закону мають право на:</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захист професійної честі, гідності;</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самостійний вибір форм, методів, засобів навчальної роботи, не шкідливих для здоров’я здобувачів освіти;</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участь в обговоренні та вирішенні питань організації освітнього процесу;</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виявлення педагогічної ініціативи;</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позачергову атестацію з метою отримання відповідної категорії, педагогічного звання;</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xml:space="preserve">- участь у роботі органів громадського самоврядування </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підвищення кваліфікації, перепідготовку;</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отримання пенсії, в порядку визначеному законодавством України;</w:t>
      </w:r>
    </w:p>
    <w:p w:rsidR="00D321C6" w:rsidRPr="00096621" w:rsidRDefault="00D321C6" w:rsidP="00D3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96621">
        <w:rPr>
          <w:sz w:val="28"/>
          <w:szCs w:val="28"/>
        </w:rPr>
        <w:t>- на матеріальне, житлово-побутове та соціальне забезпечення відповідно до чинного законодавства.</w:t>
      </w:r>
    </w:p>
    <w:p w:rsidR="00D321C6" w:rsidRPr="00096621" w:rsidRDefault="00D321C6" w:rsidP="00D3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96621">
        <w:rPr>
          <w:sz w:val="28"/>
          <w:szCs w:val="28"/>
        </w:rPr>
        <w:tab/>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D321C6" w:rsidRPr="00096621" w:rsidRDefault="00D321C6" w:rsidP="00D321C6">
      <w:pPr>
        <w:pStyle w:val="2"/>
        <w:shd w:val="clear" w:color="auto" w:fill="auto"/>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2.11. Педагогічні працівники, які систематично порушують положення, правила внутрішнього розпорядку філії,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D321C6" w:rsidRPr="00096621" w:rsidRDefault="00D321C6" w:rsidP="00D321C6">
      <w:pPr>
        <w:pStyle w:val="aa"/>
        <w:shd w:val="clear" w:color="auto" w:fill="FFFFFF"/>
        <w:spacing w:after="0" w:line="240" w:lineRule="auto"/>
        <w:ind w:left="0" w:firstLine="360"/>
        <w:jc w:val="both"/>
        <w:rPr>
          <w:rFonts w:ascii="Times New Roman" w:hAnsi="Times New Roman"/>
          <w:sz w:val="28"/>
          <w:szCs w:val="28"/>
        </w:rPr>
      </w:pPr>
      <w:r w:rsidRPr="00096621">
        <w:rPr>
          <w:rFonts w:ascii="Times New Roman" w:hAnsi="Times New Roman"/>
          <w:sz w:val="28"/>
          <w:szCs w:val="28"/>
        </w:rPr>
        <w:t xml:space="preserve">2.12. Педагогічні працівники зобов'язані: </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забезпечувати належний рівень викладання навчальних дисциплін відповідно до навчальних програм на рівні обов’язкових державних вимог;</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сприяти розвитку інтересів, нахилів та здібностей дітей, а також збереженню їх здоров’я, здійснювати пропаганду здорового способу життя;</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настановленням і особистим прикладом утверджувати повагу до державної символіки, принципів загальнолюдської моралі;</w:t>
      </w:r>
    </w:p>
    <w:p w:rsidR="00D321C6" w:rsidRPr="00096621" w:rsidRDefault="00D321C6" w:rsidP="00D3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96621">
        <w:rPr>
          <w:sz w:val="28"/>
          <w:szCs w:val="28"/>
        </w:rPr>
        <w:t>- сприяти зростанню іміджу філії;</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виховувати в здобувачів освіти повагу до батьків, жінки, старших за віком, народних традицій та звичаїв, духовних та культурних надбань народів України;</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готувати здобувачів освіти до самостійного життя в дусі взаєморозуміння, миру, злагоди між усіма народами, етнічними, національними, релігійними групами;</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lastRenderedPageBreak/>
        <w:t>- дотримуватись педагогічної етики, моралі, поважати гідність здобувачів освіти;</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захищати здобувачів освіти від будь-яких форм фізичного або психічного насильства, запобігати вживання ними алкоголю, наркотиків, тютюну, іншим шкідливим звичкам;</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постійно підвищувати свій професійний рівень, педагогічну майстерність, загальну політичну культуру;</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виконувати вимоги даного Положення, правила внутрішнього розпорядку;</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xml:space="preserve">- виконувати накази і розпорядження керівника опорного навчального закладу, органів управління освітою, брати участь у роботі педагогічної ради опорного навчального закладу.  </w:t>
      </w:r>
    </w:p>
    <w:p w:rsidR="00D321C6" w:rsidRPr="00096621" w:rsidRDefault="00D321C6" w:rsidP="00D321C6">
      <w:pPr>
        <w:pStyle w:val="2"/>
        <w:shd w:val="clear" w:color="auto" w:fill="auto"/>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2.13. Гарантії діяльності педагогічного працівника визначається Кодексом законів про працю.</w:t>
      </w:r>
    </w:p>
    <w:p w:rsidR="00D321C6" w:rsidRPr="00096621" w:rsidRDefault="00D321C6" w:rsidP="00D321C6">
      <w:pPr>
        <w:pStyle w:val="aa"/>
        <w:shd w:val="clear" w:color="auto" w:fill="FFFFFF"/>
        <w:spacing w:after="0" w:line="240" w:lineRule="auto"/>
        <w:ind w:left="0" w:firstLine="360"/>
        <w:jc w:val="both"/>
        <w:rPr>
          <w:rFonts w:ascii="Times New Roman" w:hAnsi="Times New Roman"/>
          <w:sz w:val="28"/>
          <w:szCs w:val="28"/>
        </w:rPr>
      </w:pPr>
      <w:r w:rsidRPr="00096621">
        <w:rPr>
          <w:rFonts w:ascii="Times New Roman" w:hAnsi="Times New Roman"/>
          <w:sz w:val="28"/>
          <w:szCs w:val="28"/>
        </w:rPr>
        <w:t>2.14. Педагогічні працівники філії залучаються до роботи методичних об’єднань та методичної ради опорного закладу.</w:t>
      </w:r>
    </w:p>
    <w:p w:rsidR="00D321C6" w:rsidRPr="00096621" w:rsidRDefault="00D321C6" w:rsidP="00D321C6">
      <w:pPr>
        <w:pStyle w:val="aa"/>
        <w:shd w:val="clear" w:color="auto" w:fill="FFFFFF"/>
        <w:spacing w:after="0" w:line="240" w:lineRule="auto"/>
        <w:ind w:left="0"/>
        <w:jc w:val="both"/>
        <w:rPr>
          <w:rFonts w:ascii="Times New Roman" w:hAnsi="Times New Roman"/>
          <w:sz w:val="28"/>
          <w:szCs w:val="28"/>
        </w:rPr>
      </w:pPr>
    </w:p>
    <w:p w:rsidR="00D321C6" w:rsidRPr="00096621" w:rsidRDefault="00D321C6" w:rsidP="00D321C6">
      <w:pPr>
        <w:pStyle w:val="aa"/>
        <w:numPr>
          <w:ilvl w:val="0"/>
          <w:numId w:val="5"/>
        </w:numPr>
        <w:shd w:val="clear" w:color="auto" w:fill="FFFFFF"/>
        <w:spacing w:after="0" w:line="240" w:lineRule="auto"/>
        <w:jc w:val="center"/>
        <w:rPr>
          <w:rFonts w:ascii="Times New Roman" w:hAnsi="Times New Roman"/>
          <w:b/>
          <w:sz w:val="28"/>
          <w:szCs w:val="28"/>
        </w:rPr>
      </w:pPr>
      <w:r w:rsidRPr="00096621">
        <w:rPr>
          <w:rFonts w:ascii="Times New Roman" w:hAnsi="Times New Roman"/>
          <w:b/>
          <w:color w:val="000000"/>
          <w:sz w:val="28"/>
          <w:szCs w:val="28"/>
          <w:shd w:val="clear" w:color="auto" w:fill="FFFFFF"/>
        </w:rPr>
        <w:t>Організація освітнього процесу в філії</w:t>
      </w:r>
    </w:p>
    <w:p w:rsidR="00D321C6" w:rsidRPr="00096621" w:rsidRDefault="00D321C6" w:rsidP="00D321C6">
      <w:pPr>
        <w:pStyle w:val="2"/>
        <w:shd w:val="clear" w:color="auto" w:fill="auto"/>
        <w:tabs>
          <w:tab w:val="left" w:pos="558"/>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3.1. Філія планує свою роботу за погодженням з директором опорного закладу відповідно до перспективного, річного планів.</w:t>
      </w:r>
    </w:p>
    <w:p w:rsidR="00D321C6" w:rsidRPr="00096621" w:rsidRDefault="00D321C6" w:rsidP="00D321C6">
      <w:pPr>
        <w:pStyle w:val="2"/>
        <w:shd w:val="clear" w:color="auto" w:fill="auto"/>
        <w:tabs>
          <w:tab w:val="left" w:pos="558"/>
        </w:tabs>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ab/>
        <w:t xml:space="preserve">В планах роботи відображаються найголовніші питання роботи закладу освіти, визначаються перспективи його розвитку. </w:t>
      </w:r>
    </w:p>
    <w:p w:rsidR="00D321C6" w:rsidRPr="00096621" w:rsidRDefault="00D321C6" w:rsidP="00D321C6">
      <w:pPr>
        <w:pStyle w:val="2"/>
        <w:shd w:val="clear" w:color="auto" w:fill="auto"/>
        <w:tabs>
          <w:tab w:val="left" w:pos="558"/>
        </w:tabs>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ab/>
        <w:t>Плани роботи затверджуються радою опорного закладу освіти.</w:t>
      </w:r>
    </w:p>
    <w:p w:rsidR="00D321C6" w:rsidRPr="00096621" w:rsidRDefault="00D321C6" w:rsidP="00D321C6">
      <w:pPr>
        <w:pStyle w:val="ab"/>
        <w:spacing w:before="0"/>
        <w:ind w:firstLine="360"/>
        <w:rPr>
          <w:rFonts w:ascii="Times New Roman" w:hAnsi="Times New Roman"/>
          <w:sz w:val="28"/>
          <w:szCs w:val="28"/>
        </w:rPr>
      </w:pPr>
      <w:r w:rsidRPr="00096621">
        <w:rPr>
          <w:rFonts w:ascii="Times New Roman" w:hAnsi="Times New Roman"/>
          <w:sz w:val="28"/>
          <w:szCs w:val="28"/>
        </w:rPr>
        <w:t>3.2. Основним документом, що регулює освітній процес, є робочий навчальний план. Навчальний (робочий та індивідуальний) план філії розробляється керівництвом опорного закладу на основі типових навчальних планів закладів загальної середньої освіти, затверджених МОН,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rsidR="00D321C6" w:rsidRPr="00096621" w:rsidRDefault="00D321C6" w:rsidP="00D321C6">
      <w:pPr>
        <w:pStyle w:val="2"/>
        <w:shd w:val="clear" w:color="auto" w:fill="auto"/>
        <w:spacing w:line="240" w:lineRule="auto"/>
        <w:ind w:firstLine="560"/>
        <w:jc w:val="both"/>
        <w:rPr>
          <w:rFonts w:ascii="Times New Roman" w:hAnsi="Times New Roman" w:cs="Times New Roman"/>
          <w:sz w:val="28"/>
          <w:szCs w:val="28"/>
        </w:rPr>
      </w:pPr>
      <w:r w:rsidRPr="00096621">
        <w:rPr>
          <w:rFonts w:ascii="Times New Roman" w:hAnsi="Times New Roman" w:cs="Times New Roman"/>
          <w:sz w:val="28"/>
          <w:szCs w:val="28"/>
        </w:rPr>
        <w:t>Робочий навчальний план філії погоджується радою опорного навчального закладу і затверджується відділом освіти міської ради.</w:t>
      </w:r>
    </w:p>
    <w:p w:rsidR="00D321C6" w:rsidRPr="00096621" w:rsidRDefault="00D321C6" w:rsidP="00D321C6">
      <w:pPr>
        <w:pStyle w:val="2"/>
        <w:shd w:val="clear" w:color="auto" w:fill="auto"/>
        <w:spacing w:line="240" w:lineRule="auto"/>
        <w:ind w:firstLine="560"/>
        <w:jc w:val="both"/>
        <w:rPr>
          <w:rFonts w:ascii="Times New Roman" w:hAnsi="Times New Roman" w:cs="Times New Roman"/>
          <w:sz w:val="28"/>
          <w:szCs w:val="28"/>
        </w:rPr>
      </w:pPr>
      <w:r w:rsidRPr="00096621">
        <w:rPr>
          <w:rFonts w:ascii="Times New Roman" w:hAnsi="Times New Roman" w:cs="Times New Roman"/>
          <w:sz w:val="28"/>
          <w:szCs w:val="28"/>
        </w:rPr>
        <w:t>Розклад уроків філії складається завідувачем філії відповідно до навчального плану з дотриманням педагогічних, санітарно-гігієнічних та режимних вимог і затверджується директором опорного закладу.</w:t>
      </w:r>
    </w:p>
    <w:p w:rsidR="00D321C6" w:rsidRPr="00096621" w:rsidRDefault="00D321C6" w:rsidP="00D321C6">
      <w:pPr>
        <w:pStyle w:val="2"/>
        <w:shd w:val="clear" w:color="auto" w:fill="auto"/>
        <w:tabs>
          <w:tab w:val="left" w:pos="558"/>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 xml:space="preserve">3.3. Відповідно до робочого навчального плану педагогічні працівники філії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w:t>
      </w:r>
    </w:p>
    <w:p w:rsidR="00D321C6" w:rsidRPr="007A505F" w:rsidRDefault="00D321C6" w:rsidP="00D321C6">
      <w:pPr>
        <w:pStyle w:val="ab"/>
        <w:spacing w:before="0"/>
        <w:ind w:firstLine="360"/>
        <w:rPr>
          <w:rFonts w:ascii="Times New Roman" w:hAnsi="Times New Roman"/>
          <w:sz w:val="28"/>
          <w:szCs w:val="28"/>
        </w:rPr>
      </w:pPr>
      <w:r w:rsidRPr="007A505F">
        <w:rPr>
          <w:rFonts w:ascii="Times New Roman" w:hAnsi="Times New Roman"/>
          <w:sz w:val="28"/>
          <w:szCs w:val="28"/>
        </w:rPr>
        <w:t xml:space="preserve">3.4. Філія обирає форми, засоби і методи навчання та виховання відповідно до Законів України «Про освіту», «Про </w:t>
      </w:r>
      <w:r w:rsidR="00096621">
        <w:rPr>
          <w:rFonts w:ascii="Times New Roman" w:hAnsi="Times New Roman"/>
          <w:sz w:val="28"/>
          <w:szCs w:val="28"/>
        </w:rPr>
        <w:t xml:space="preserve">повну </w:t>
      </w:r>
      <w:r w:rsidRPr="007A505F">
        <w:rPr>
          <w:rFonts w:ascii="Times New Roman" w:hAnsi="Times New Roman"/>
          <w:sz w:val="28"/>
          <w:szCs w:val="28"/>
        </w:rPr>
        <w:t xml:space="preserve">загальну середню освіту», інших актів законодавства та своїх установчих документів з урахуванням специфіки власної освітньої діяльності та інших особливостей організації навчально-виховного процесу. </w:t>
      </w:r>
    </w:p>
    <w:p w:rsidR="00D321C6" w:rsidRPr="007A505F" w:rsidRDefault="00D321C6" w:rsidP="00D321C6">
      <w:pPr>
        <w:pStyle w:val="ab"/>
        <w:spacing w:before="0"/>
        <w:ind w:firstLine="360"/>
        <w:rPr>
          <w:rFonts w:ascii="Times New Roman" w:hAnsi="Times New Roman"/>
          <w:sz w:val="28"/>
          <w:szCs w:val="28"/>
        </w:rPr>
      </w:pPr>
      <w:r w:rsidRPr="007A505F">
        <w:rPr>
          <w:rFonts w:ascii="Times New Roman" w:hAnsi="Times New Roman"/>
          <w:sz w:val="28"/>
          <w:szCs w:val="28"/>
        </w:rPr>
        <w:t xml:space="preserve">3.5. Групове, </w:t>
      </w:r>
      <w:r>
        <w:rPr>
          <w:rFonts w:ascii="Times New Roman" w:hAnsi="Times New Roman"/>
          <w:sz w:val="28"/>
          <w:szCs w:val="28"/>
        </w:rPr>
        <w:t xml:space="preserve">дистанційне, </w:t>
      </w:r>
      <w:r w:rsidRPr="007A505F">
        <w:rPr>
          <w:rFonts w:ascii="Times New Roman" w:hAnsi="Times New Roman"/>
          <w:sz w:val="28"/>
          <w:szCs w:val="28"/>
        </w:rPr>
        <w:t>індивідуальне навчання та навчання екстерном організовуються у порядку, визначеному Міністерством освіти і науки України.</w:t>
      </w:r>
    </w:p>
    <w:p w:rsidR="00D321C6" w:rsidRPr="007A505F" w:rsidRDefault="00D321C6" w:rsidP="00D321C6">
      <w:pPr>
        <w:tabs>
          <w:tab w:val="left" w:pos="916"/>
          <w:tab w:val="left" w:pos="16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sidRPr="007A505F">
        <w:rPr>
          <w:sz w:val="28"/>
          <w:szCs w:val="28"/>
        </w:rPr>
        <w:lastRenderedPageBreak/>
        <w:t xml:space="preserve">3.6. Зарахування (переведення) </w:t>
      </w:r>
      <w:r>
        <w:rPr>
          <w:sz w:val="28"/>
          <w:szCs w:val="28"/>
        </w:rPr>
        <w:t>здобувачів освіти</w:t>
      </w:r>
      <w:r w:rsidRPr="007A505F">
        <w:rPr>
          <w:sz w:val="28"/>
          <w:szCs w:val="28"/>
        </w:rPr>
        <w:t xml:space="preserve"> до опорного закладу та його філії здійснюється відповідно до законодавства та оформлюється наказом керівника опорного закладу </w:t>
      </w:r>
      <w:r w:rsidRPr="007A505F">
        <w:rPr>
          <w:color w:val="000000"/>
          <w:sz w:val="28"/>
          <w:szCs w:val="28"/>
        </w:rPr>
        <w:t xml:space="preserve">згідно Положення про </w:t>
      </w:r>
      <w:r>
        <w:rPr>
          <w:color w:val="000000"/>
          <w:sz w:val="28"/>
          <w:szCs w:val="28"/>
        </w:rPr>
        <w:t>заклад загальної середньої освіти</w:t>
      </w:r>
      <w:r w:rsidRPr="007A505F">
        <w:rPr>
          <w:color w:val="000000"/>
          <w:sz w:val="28"/>
          <w:szCs w:val="28"/>
        </w:rPr>
        <w:t>, затвердженого Постан</w:t>
      </w:r>
      <w:r w:rsidRPr="007A505F">
        <w:rPr>
          <w:sz w:val="28"/>
          <w:szCs w:val="28"/>
        </w:rPr>
        <w:t>овою Кабінету Міністрів України № 778 від 27.08.2010 р. та на підставі особистої заяви (для неповнолітніх -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D321C6" w:rsidRPr="007A505F" w:rsidRDefault="00D321C6" w:rsidP="00D321C6">
      <w:pPr>
        <w:tabs>
          <w:tab w:val="left" w:pos="916"/>
          <w:tab w:val="left" w:pos="16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FF0000"/>
          <w:sz w:val="28"/>
          <w:szCs w:val="28"/>
        </w:rPr>
      </w:pPr>
      <w:r w:rsidRPr="007A505F">
        <w:rPr>
          <w:sz w:val="28"/>
          <w:szCs w:val="28"/>
        </w:rPr>
        <w:t xml:space="preserve">3.7. Відповідно до </w:t>
      </w:r>
      <w:hyperlink r:id="rId8" w:history="1">
        <w:r w:rsidRPr="00FD0622">
          <w:rPr>
            <w:rStyle w:val="a7"/>
            <w:sz w:val="28"/>
            <w:szCs w:val="28"/>
          </w:rPr>
          <w:t>наказу МОН від 18.07.2014 № 843</w:t>
        </w:r>
      </w:hyperlink>
      <w:r w:rsidRPr="007A505F">
        <w:rPr>
          <w:sz w:val="28"/>
          <w:szCs w:val="28"/>
        </w:rPr>
        <w:t xml:space="preserve"> «Деякі питання підключення департаментів (управлінь) освіти і науки до Єдиної держави електронної бази з питань освіти», дозволяється зараховувати до філії  </w:t>
      </w:r>
      <w:r>
        <w:rPr>
          <w:sz w:val="28"/>
          <w:szCs w:val="28"/>
        </w:rPr>
        <w:t>дітей</w:t>
      </w:r>
      <w:r w:rsidRPr="007A505F">
        <w:rPr>
          <w:sz w:val="28"/>
          <w:szCs w:val="28"/>
        </w:rPr>
        <w:t xml:space="preserve">, які проживали або проживають на території Донецької та Луганської областей, без відповідних документів про базову та повну загальну середню освіту та додатків до них з подальшим відновленням їх в установленому порядку. При цьому опорний </w:t>
      </w:r>
      <w:r>
        <w:rPr>
          <w:sz w:val="28"/>
          <w:szCs w:val="28"/>
        </w:rPr>
        <w:t xml:space="preserve">заклад освіти </w:t>
      </w:r>
      <w:r w:rsidRPr="007A505F">
        <w:rPr>
          <w:sz w:val="28"/>
          <w:szCs w:val="28"/>
        </w:rPr>
        <w:t xml:space="preserve">робить письмовий запит до органу управління освітою щодо перевірки в Єдиній державній електронній базі з питань освіти факту отримання документів про відповідний рівень освіти </w:t>
      </w:r>
      <w:r>
        <w:rPr>
          <w:sz w:val="28"/>
          <w:szCs w:val="28"/>
        </w:rPr>
        <w:t>здобувачем освіти</w:t>
      </w:r>
      <w:r w:rsidRPr="007A505F">
        <w:rPr>
          <w:sz w:val="28"/>
          <w:szCs w:val="28"/>
        </w:rPr>
        <w:t xml:space="preserve"> та надання довідки про зазначене для зарахування дитини до </w:t>
      </w:r>
      <w:r>
        <w:rPr>
          <w:sz w:val="28"/>
          <w:szCs w:val="28"/>
        </w:rPr>
        <w:t>закладу освіти</w:t>
      </w:r>
      <w:r w:rsidRPr="007A505F">
        <w:rPr>
          <w:sz w:val="28"/>
          <w:szCs w:val="28"/>
        </w:rPr>
        <w:t>.</w:t>
      </w:r>
    </w:p>
    <w:p w:rsidR="00D321C6" w:rsidRPr="00096621" w:rsidRDefault="00D321C6" w:rsidP="00D321C6">
      <w:pPr>
        <w:pStyle w:val="2"/>
        <w:shd w:val="clear" w:color="auto" w:fill="auto"/>
        <w:spacing w:line="240" w:lineRule="auto"/>
        <w:ind w:firstLine="700"/>
        <w:jc w:val="both"/>
        <w:rPr>
          <w:rFonts w:ascii="Times New Roman" w:hAnsi="Times New Roman" w:cs="Times New Roman"/>
          <w:sz w:val="28"/>
          <w:szCs w:val="28"/>
        </w:rPr>
      </w:pPr>
      <w:r w:rsidRPr="00096621">
        <w:rPr>
          <w:rFonts w:ascii="Times New Roman" w:hAnsi="Times New Roman" w:cs="Times New Roman"/>
          <w:sz w:val="28"/>
          <w:szCs w:val="28"/>
        </w:rPr>
        <w:t>У разі потреби здобувач освіти може перейти протягом будь-якого року навчання до іншого закладу освіти. Переведення учнів до іншого закладу освіти здійснюється за наявності особової справи учня встановленого Міністерством освіти і науки України зразка.</w:t>
      </w:r>
    </w:p>
    <w:p w:rsidR="00D321C6" w:rsidRPr="00CB77F1" w:rsidRDefault="00D321C6" w:rsidP="00D3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sidRPr="00CB77F1">
        <w:rPr>
          <w:sz w:val="28"/>
          <w:szCs w:val="28"/>
        </w:rPr>
        <w:t>3.8. У філії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за погодженням із директором опорного закладу можуть створюватись групи продовженого дня.</w:t>
      </w:r>
    </w:p>
    <w:p w:rsidR="00D321C6" w:rsidRPr="007A505F" w:rsidRDefault="00D321C6" w:rsidP="00D3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A505F">
        <w:rPr>
          <w:sz w:val="28"/>
          <w:szCs w:val="28"/>
        </w:rPr>
        <w:t>Зарахування до груп продовженого дня і відрахування дітей із них здійснюється наказом директора опорного навчального закладу на підставі заяв батьків (осіб, які їх замінюють).</w:t>
      </w:r>
    </w:p>
    <w:p w:rsidR="00D321C6" w:rsidRPr="007A505F" w:rsidRDefault="00D321C6" w:rsidP="00D321C6">
      <w:pPr>
        <w:pStyle w:val="aa"/>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rPr>
        <w:t xml:space="preserve">3.9. </w:t>
      </w:r>
      <w:r w:rsidRPr="007A505F">
        <w:rPr>
          <w:rFonts w:ascii="Times New Roman" w:hAnsi="Times New Roman"/>
          <w:color w:val="000000"/>
          <w:sz w:val="28"/>
          <w:szCs w:val="28"/>
          <w:shd w:val="clear" w:color="auto" w:fill="FFFFFF"/>
        </w:rPr>
        <w:t xml:space="preserve">Філія за погодженням з директором опорного закладу може створювати у своєму складі з’єднані класи (класи-комплекти). Їх діяльність здійснюється </w:t>
      </w:r>
      <w:r w:rsidRPr="007A505F">
        <w:rPr>
          <w:rFonts w:ascii="Times New Roman" w:hAnsi="Times New Roman"/>
          <w:sz w:val="28"/>
          <w:szCs w:val="28"/>
        </w:rPr>
        <w:t xml:space="preserve">відповідно до Положення про з’єднаний клас (клас-комплект) у початковій школі філії опорного закладу (наказ від 05.08.2016 №944, зареєстрований в Міністерстві юстиції України 26 серпня 2016 року за №1187/29317, яким визначається порядок утворення та основні засади діяльності таких класів. </w:t>
      </w:r>
    </w:p>
    <w:p w:rsidR="00D321C6" w:rsidRPr="007A505F" w:rsidRDefault="00D321C6" w:rsidP="00D321C6">
      <w:pPr>
        <w:pStyle w:val="ab"/>
        <w:spacing w:before="0"/>
        <w:ind w:firstLine="360"/>
        <w:rPr>
          <w:rFonts w:ascii="Times New Roman" w:hAnsi="Times New Roman"/>
          <w:sz w:val="28"/>
          <w:szCs w:val="28"/>
        </w:rPr>
      </w:pPr>
      <w:r w:rsidRPr="007A505F">
        <w:rPr>
          <w:rFonts w:ascii="Times New Roman" w:hAnsi="Times New Roman"/>
          <w:sz w:val="28"/>
          <w:szCs w:val="28"/>
        </w:rPr>
        <w:t xml:space="preserve">3.10.Обсяг навантаження педагогічних працівників опорного закладу, які забезпечують </w:t>
      </w:r>
      <w:r>
        <w:rPr>
          <w:rFonts w:ascii="Times New Roman" w:hAnsi="Times New Roman"/>
          <w:sz w:val="28"/>
          <w:szCs w:val="28"/>
        </w:rPr>
        <w:t xml:space="preserve">освітній </w:t>
      </w:r>
      <w:r w:rsidRPr="007A505F">
        <w:rPr>
          <w:rFonts w:ascii="Times New Roman" w:hAnsi="Times New Roman"/>
          <w:sz w:val="28"/>
          <w:szCs w:val="28"/>
        </w:rPr>
        <w:t>процес у опорному закладі та його філії, визначається директором опорного закладу відповідно до законодавства і затверджується засновником або уповноваженим ним органом управління освітою.</w:t>
      </w:r>
    </w:p>
    <w:p w:rsidR="00D321C6" w:rsidRPr="007A505F" w:rsidRDefault="00D321C6" w:rsidP="00D321C6">
      <w:pPr>
        <w:pStyle w:val="ab"/>
        <w:spacing w:before="0"/>
        <w:ind w:firstLine="360"/>
        <w:rPr>
          <w:rFonts w:ascii="Times New Roman" w:hAnsi="Times New Roman"/>
          <w:sz w:val="28"/>
          <w:szCs w:val="28"/>
        </w:rPr>
      </w:pPr>
      <w:r w:rsidRPr="007A505F">
        <w:rPr>
          <w:rFonts w:ascii="Times New Roman" w:hAnsi="Times New Roman"/>
          <w:sz w:val="28"/>
          <w:szCs w:val="28"/>
        </w:rPr>
        <w:t>3.11. Структура навчального року, а також тривалість навчальних занять, поділ на семестри та режим роботи філії встановлюються директором опорного закладу в межах часу, передбаченого робочим навчальним планом.</w:t>
      </w:r>
    </w:p>
    <w:p w:rsidR="00D321C6" w:rsidRPr="007A505F" w:rsidRDefault="00D321C6" w:rsidP="00D321C6">
      <w:pPr>
        <w:pStyle w:val="ab"/>
        <w:spacing w:before="0"/>
        <w:ind w:firstLine="360"/>
        <w:rPr>
          <w:rFonts w:ascii="Times New Roman" w:hAnsi="Times New Roman"/>
          <w:sz w:val="28"/>
          <w:szCs w:val="28"/>
        </w:rPr>
      </w:pPr>
      <w:r w:rsidRPr="007A505F">
        <w:rPr>
          <w:rFonts w:ascii="Times New Roman" w:hAnsi="Times New Roman"/>
          <w:sz w:val="28"/>
          <w:szCs w:val="28"/>
        </w:rPr>
        <w:t>3.12. Навчальний рік у філії розпочинаються 1 вересня у День знань і закінчується не пізніше 1 липня наступного року.</w:t>
      </w:r>
    </w:p>
    <w:p w:rsidR="00D321C6" w:rsidRPr="00B96340" w:rsidRDefault="00D321C6" w:rsidP="00D321C6">
      <w:pPr>
        <w:pStyle w:val="2"/>
        <w:shd w:val="clear" w:color="auto" w:fill="auto"/>
        <w:spacing w:line="240" w:lineRule="auto"/>
        <w:ind w:firstLine="700"/>
        <w:jc w:val="both"/>
        <w:rPr>
          <w:rFonts w:ascii="Times New Roman" w:hAnsi="Times New Roman" w:cs="Times New Roman"/>
          <w:sz w:val="28"/>
          <w:szCs w:val="28"/>
        </w:rPr>
      </w:pPr>
      <w:r w:rsidRPr="00B96340">
        <w:rPr>
          <w:rFonts w:ascii="Times New Roman" w:hAnsi="Times New Roman" w:cs="Times New Roman"/>
          <w:sz w:val="28"/>
          <w:szCs w:val="28"/>
        </w:rPr>
        <w:t>Навчальний рік поділяється на два семестри.</w:t>
      </w:r>
    </w:p>
    <w:p w:rsidR="00D321C6" w:rsidRPr="00096621" w:rsidRDefault="00D321C6" w:rsidP="00D321C6">
      <w:pPr>
        <w:pStyle w:val="2"/>
        <w:shd w:val="clear" w:color="auto" w:fill="auto"/>
        <w:tabs>
          <w:tab w:val="left" w:pos="566"/>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lastRenderedPageBreak/>
        <w:t>3.13. Відволікання здобувачів освіти від навчальних занять на інші види діяльності забороняється (крім випадків передбачених законодавством України).</w:t>
      </w:r>
    </w:p>
    <w:p w:rsidR="00D321C6" w:rsidRPr="00096621" w:rsidRDefault="00D321C6" w:rsidP="00D321C6">
      <w:pPr>
        <w:pStyle w:val="2"/>
        <w:shd w:val="clear" w:color="auto" w:fill="auto"/>
        <w:tabs>
          <w:tab w:val="left" w:pos="566"/>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3.14. За погодженням з відділом освіти, директором опорного закладу, з урахуванням місцевих умов, специфіки філії, запроваджується графік канікул. Тривалість канікул протягом навчального року не може бути меншою, ніж 30 календарних днів.</w:t>
      </w:r>
    </w:p>
    <w:p w:rsidR="00D321C6" w:rsidRPr="00096621" w:rsidRDefault="00D321C6" w:rsidP="00D321C6">
      <w:pPr>
        <w:pStyle w:val="2"/>
        <w:shd w:val="clear" w:color="auto" w:fill="auto"/>
        <w:tabs>
          <w:tab w:val="left" w:pos="566"/>
          <w:tab w:val="num" w:pos="1418"/>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3.15. Тривалість уроків у філії становить: у перших класах -35 хвилин, у других - четвертих класах - 40 хвилин, у п’ятих – дев’ятих - 45 хвилин . Зміна тривалості уроків допускається за погодженням з відділом освіти та територіальною установою державної санітарно-епідеміологічної служби, директора опорного закладу.</w:t>
      </w:r>
    </w:p>
    <w:p w:rsidR="00D321C6" w:rsidRPr="00096621" w:rsidRDefault="00D321C6" w:rsidP="00D321C6">
      <w:pPr>
        <w:pStyle w:val="2"/>
        <w:shd w:val="clear" w:color="auto" w:fill="auto"/>
        <w:tabs>
          <w:tab w:val="left" w:pos="566"/>
          <w:tab w:val="num" w:pos="1418"/>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3.16. Щоденна кількість і послідовність навчальних занять визначається розкладом уроків, що складається на кожен семестр завідувачем філії, відповідно до санітарно-гігієнічних та педагогічних вимог, і затверджується директором опорного закладу.</w:t>
      </w:r>
    </w:p>
    <w:p w:rsidR="00D321C6" w:rsidRPr="00096621" w:rsidRDefault="00D321C6" w:rsidP="00D3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both"/>
        <w:rPr>
          <w:sz w:val="28"/>
          <w:szCs w:val="28"/>
        </w:rPr>
      </w:pPr>
      <w:r w:rsidRPr="00096621">
        <w:rPr>
          <w:sz w:val="28"/>
          <w:szCs w:val="28"/>
        </w:rPr>
        <w:t>Крім різних форм обов'язкових навчальних занять, у філії проводяться індивідуальні, групові, факультативні та інші позакласні заняття та заходи, що передбачені окремим розкладом, погоджені з директором опорного закладу і спрямовані на задоволення освітніх інтересів здобувачів освіти та на розвиток їх творчих здібностей, нахилів і обдарувань.</w:t>
      </w:r>
    </w:p>
    <w:p w:rsidR="00D321C6" w:rsidRPr="00096621" w:rsidRDefault="00D321C6" w:rsidP="00D321C6">
      <w:pPr>
        <w:pStyle w:val="2"/>
        <w:shd w:val="clear" w:color="auto" w:fill="auto"/>
        <w:tabs>
          <w:tab w:val="left" w:pos="566"/>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3.17. Зміст, обсяг і характер домашніх завдань з кожного предмету визначаються вчителем, відповідно до педагогічних і санітарно - гігієнічних вимог з урахуванням індивідуальних особливостей здобувачів освіти.</w:t>
      </w:r>
    </w:p>
    <w:p w:rsidR="00D321C6" w:rsidRPr="00096621" w:rsidRDefault="00D321C6" w:rsidP="00D321C6">
      <w:pPr>
        <w:pStyle w:val="2"/>
        <w:shd w:val="clear" w:color="auto" w:fill="auto"/>
        <w:tabs>
          <w:tab w:val="left" w:pos="566"/>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3.18. У філії визначення рівня досягнень здобувачів освіти в навчанні здійснюється відповідно до діючої системи оцінювання досягнень здобувачів освіти, ведеться тематичний облік знань.</w:t>
      </w:r>
    </w:p>
    <w:p w:rsidR="00D321C6" w:rsidRPr="00096621" w:rsidRDefault="00D321C6" w:rsidP="00D321C6">
      <w:pPr>
        <w:pStyle w:val="2"/>
        <w:shd w:val="clear" w:color="auto" w:fill="auto"/>
        <w:spacing w:line="240" w:lineRule="auto"/>
        <w:ind w:firstLine="560"/>
        <w:jc w:val="both"/>
        <w:rPr>
          <w:rFonts w:ascii="Times New Roman" w:hAnsi="Times New Roman" w:cs="Times New Roman"/>
          <w:sz w:val="28"/>
          <w:szCs w:val="28"/>
        </w:rPr>
      </w:pPr>
      <w:r w:rsidRPr="00096621">
        <w:rPr>
          <w:rFonts w:ascii="Times New Roman" w:hAnsi="Times New Roman" w:cs="Times New Roman"/>
          <w:sz w:val="28"/>
          <w:szCs w:val="28"/>
        </w:rPr>
        <w:t>У документі про освіту (табелі успішності, свідоцтві) відображаються досягнення здобувачів освіти у навчанні за семестри, навчальний рік та державну підсумкову атестацію.</w:t>
      </w:r>
    </w:p>
    <w:p w:rsidR="00D321C6" w:rsidRPr="00096621" w:rsidRDefault="00D321C6" w:rsidP="00D321C6">
      <w:pPr>
        <w:pStyle w:val="a9"/>
        <w:spacing w:before="0" w:beforeAutospacing="0" w:after="0" w:afterAutospacing="0"/>
        <w:ind w:firstLine="567"/>
        <w:jc w:val="both"/>
        <w:rPr>
          <w:sz w:val="28"/>
          <w:szCs w:val="28"/>
          <w:lang w:val="uk-UA"/>
        </w:rPr>
      </w:pPr>
      <w:r w:rsidRPr="00096621">
        <w:rPr>
          <w:sz w:val="28"/>
          <w:szCs w:val="28"/>
          <w:lang w:val="uk-UA"/>
        </w:rPr>
        <w:t>Випускникам філії, що виконує функції основної школи, відповідний документ про освіту видається опорним закладом.</w:t>
      </w:r>
    </w:p>
    <w:p w:rsidR="00D321C6" w:rsidRPr="00096621" w:rsidRDefault="00D321C6" w:rsidP="00D321C6">
      <w:pPr>
        <w:pStyle w:val="2"/>
        <w:shd w:val="clear" w:color="auto" w:fill="auto"/>
        <w:tabs>
          <w:tab w:val="left" w:pos="993"/>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3.19. Порядок переведення і випуск учнів закладу освіти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 від 14.07.2015 року № 762 та зареєстрованого в Міністерстві юстиції України 30.07.2015 року за № 924/27369,  та оформляється наказом керівника опорного закладу.</w:t>
      </w:r>
    </w:p>
    <w:p w:rsidR="00D321C6" w:rsidRPr="00096621" w:rsidRDefault="00D321C6" w:rsidP="00D321C6">
      <w:pPr>
        <w:pStyle w:val="2"/>
        <w:shd w:val="clear" w:color="auto" w:fill="auto"/>
        <w:tabs>
          <w:tab w:val="left" w:pos="851"/>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3.20. Контроль за відповідністю освітнього рівня здобувачів освіти, які закінчили певний ступень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затвердженого наказом Міністерства освіти і науки України 30.12.2014 р. № 1547 та зареєстрованого Міністерством юстиції Україн</w:t>
      </w:r>
      <w:r w:rsidR="00096621">
        <w:rPr>
          <w:rFonts w:ascii="Times New Roman" w:hAnsi="Times New Roman" w:cs="Times New Roman"/>
          <w:sz w:val="28"/>
          <w:szCs w:val="28"/>
        </w:rPr>
        <w:t xml:space="preserve">и </w:t>
      </w:r>
      <w:r w:rsidR="00096621">
        <w:rPr>
          <w:rFonts w:ascii="Times New Roman" w:hAnsi="Times New Roman" w:cs="Times New Roman"/>
          <w:sz w:val="28"/>
          <w:szCs w:val="28"/>
        </w:rPr>
        <w:lastRenderedPageBreak/>
        <w:t>14.02.2015 р. за № 157/26602.</w:t>
      </w:r>
    </w:p>
    <w:p w:rsidR="00D321C6" w:rsidRPr="00096621" w:rsidRDefault="00D321C6" w:rsidP="00D321C6">
      <w:pPr>
        <w:pStyle w:val="2"/>
        <w:shd w:val="clear" w:color="auto" w:fill="auto"/>
        <w:tabs>
          <w:tab w:val="left" w:pos="851"/>
        </w:tabs>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Склад комісій державної підсумкової атестації формує директор опорного навчального закладу за поданням завідувача філії  та погодженням з відділом освіти.</w:t>
      </w:r>
    </w:p>
    <w:p w:rsidR="00D321C6" w:rsidRPr="00096621" w:rsidRDefault="00D321C6" w:rsidP="00D321C6">
      <w:pPr>
        <w:pStyle w:val="2"/>
        <w:shd w:val="clear" w:color="auto" w:fill="auto"/>
        <w:tabs>
          <w:tab w:val="left" w:pos="0"/>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3.21. Права і обов'язки здобувачів освіти, педагогічних та інших працівників визначаються чинним законодавством та цим Положенням.</w:t>
      </w:r>
    </w:p>
    <w:p w:rsidR="00D321C6" w:rsidRPr="00096621" w:rsidRDefault="00D321C6" w:rsidP="00D321C6">
      <w:pPr>
        <w:pStyle w:val="2"/>
        <w:shd w:val="clear" w:color="auto" w:fill="auto"/>
        <w:tabs>
          <w:tab w:val="left" w:pos="530"/>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3.22. Здобувачі освіти мають право:</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на вибір форми навчання, факультативів, спецкурсів, позашкільних та позакласних занять;</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xml:space="preserve">- на користування навчально-виробничою, матеріально-технічною, культурно-спортивною базою закладу освіти; </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xml:space="preserve">- на доступ до інформації з усіх галузей знань; </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брати участь у різних видах науково-практичної діяльності, конференціях, олімпіадах, виставках, конкурсах тощо;</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брати участь в роботі органів громадського самоврядування філії та опорного закладу освіти;</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брати участь в обговоренні і вносити власні пропозиції щодо організації освітнього процесу, дозвілля здобувачів освіти;</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брати участь у добровільних самодіяльних об'єднаннях, творчих студіях, клубах, гуртках, групах за інтересами тощо;</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xml:space="preserve">- на захист від будь-яких форм експлуатації, психічного і фізичного насилля, що порушують права або принижують їх честь, гідність; </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на безпечні і нешкідливі умови навчання, виховання та праці.</w:t>
      </w:r>
    </w:p>
    <w:p w:rsidR="00D321C6" w:rsidRPr="00096621" w:rsidRDefault="00D321C6" w:rsidP="00D321C6">
      <w:pPr>
        <w:pStyle w:val="2"/>
        <w:shd w:val="clear" w:color="auto" w:fill="auto"/>
        <w:tabs>
          <w:tab w:val="left" w:pos="530"/>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3.23.Здобувачі освіти зобов'язані:</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оволодівати знаннями, вміннями, практичними навичками, підвищувати загальний культурний рівень;</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xml:space="preserve">- дотримуватись вимог положення, правил внутрішнього розпорядку; </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бережливо ставитись до державного, комунального і особистого майна;</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xml:space="preserve">- дотримуватись законодавства, моральних, етичних норм; </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брати посильну участь у різних видах трудової діяльності, що не заборонені чинним законодавством;</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дотримуватись правил особистої гігієни.</w:t>
      </w:r>
    </w:p>
    <w:p w:rsidR="00D321C6" w:rsidRPr="00096621" w:rsidRDefault="00D321C6" w:rsidP="00D321C6">
      <w:pPr>
        <w:pStyle w:val="2"/>
        <w:shd w:val="clear" w:color="auto" w:fill="auto"/>
        <w:spacing w:line="240" w:lineRule="auto"/>
        <w:ind w:firstLine="540"/>
        <w:jc w:val="both"/>
        <w:rPr>
          <w:rFonts w:ascii="Times New Roman" w:hAnsi="Times New Roman" w:cs="Times New Roman"/>
          <w:sz w:val="28"/>
          <w:szCs w:val="28"/>
        </w:rPr>
      </w:pPr>
      <w:r w:rsidRPr="00096621">
        <w:rPr>
          <w:rFonts w:ascii="Times New Roman" w:hAnsi="Times New Roman" w:cs="Times New Roman"/>
          <w:sz w:val="28"/>
          <w:szCs w:val="28"/>
        </w:rPr>
        <w:t>Батьки та особи, які їх замінюють, мають право:</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обирати і бути обраними до батьківських комітетів та органів громадського самоврядування;</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звертатись до відділу освіти, завідувача філії, директора опорного закладу з питань навчання, виховання дітей;</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брати участь у заходах, спрямованих на поліпшення організації освітнього процесу та зміцнення матеріально-технічної бази;</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на захист законних інтересів своїх дітей в органах громадського самоврядування закладу освіти та у відповідних державних судових органах.</w:t>
      </w:r>
    </w:p>
    <w:p w:rsidR="00D321C6" w:rsidRPr="00096621" w:rsidRDefault="00D321C6" w:rsidP="00D321C6">
      <w:pPr>
        <w:pStyle w:val="2"/>
        <w:shd w:val="clear" w:color="auto" w:fill="auto"/>
        <w:tabs>
          <w:tab w:val="left" w:pos="633"/>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3.24. Батьки та особи, які їх замінюють, несуть відповідальність за здобуття дітьми базової загальної середньої освіти і зобов'язані:</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забезпечувати умови для здобуття дитиною загальної середньої освіти за будь-якою формою навчання;</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lastRenderedPageBreak/>
        <w:t>- постійно дбати про фізичне здоров'я, психічний стан дітей, створювати належні умови для розвитку їх природничих здібностей;</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поважати гідність дитини, виховувати працелюбність, почуття доброти, милосердя, шаноб</w:t>
      </w:r>
      <w:r w:rsidR="00096621">
        <w:rPr>
          <w:rFonts w:ascii="Times New Roman" w:hAnsi="Times New Roman" w:cs="Times New Roman"/>
          <w:sz w:val="28"/>
          <w:szCs w:val="28"/>
        </w:rPr>
        <w:t>ливе ставлення до Вітчизни, сім</w:t>
      </w:r>
      <w:r w:rsidR="00096621" w:rsidRPr="00096621">
        <w:rPr>
          <w:rFonts w:ascii="Times New Roman" w:hAnsi="Times New Roman" w:cs="Times New Roman"/>
          <w:sz w:val="28"/>
          <w:szCs w:val="28"/>
        </w:rPr>
        <w:t>’</w:t>
      </w:r>
      <w:r w:rsidRPr="00096621">
        <w:rPr>
          <w:rFonts w:ascii="Times New Roman" w:hAnsi="Times New Roman" w:cs="Times New Roman"/>
          <w:sz w:val="28"/>
          <w:szCs w:val="28"/>
        </w:rPr>
        <w:t>ї, державної та рідної мов, повагу до національної історії, культури, цінностей інших народів;</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виховувати у дітей повагу до законів, прав, основних свобод людини.</w:t>
      </w:r>
    </w:p>
    <w:p w:rsidR="00D321C6" w:rsidRPr="00096621" w:rsidRDefault="00D321C6" w:rsidP="00D321C6">
      <w:pPr>
        <w:pStyle w:val="2"/>
        <w:shd w:val="clear" w:color="auto" w:fill="auto"/>
        <w:tabs>
          <w:tab w:val="left" w:pos="633"/>
        </w:tabs>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3.25. Представники громадськості мають право:</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обирати і бути обраними до органів громадського самоврядування філії та опорного закладу;</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керувати учнівськими об'єднаннями за інтересами, гуртками і секціями;</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сприяти покращанню матеріально-технічної бази, фінансовому забезпечуванню;</w:t>
      </w:r>
    </w:p>
    <w:p w:rsidR="00D321C6" w:rsidRPr="00096621" w:rsidRDefault="00D321C6" w:rsidP="00D321C6">
      <w:pPr>
        <w:pStyle w:val="2"/>
        <w:shd w:val="clear" w:color="auto" w:fill="auto"/>
        <w:spacing w:line="240" w:lineRule="auto"/>
        <w:ind w:firstLine="0"/>
        <w:jc w:val="both"/>
        <w:rPr>
          <w:rFonts w:ascii="Times New Roman" w:hAnsi="Times New Roman" w:cs="Times New Roman"/>
          <w:sz w:val="28"/>
          <w:szCs w:val="28"/>
        </w:rPr>
      </w:pPr>
      <w:r w:rsidRPr="00096621">
        <w:rPr>
          <w:rFonts w:ascii="Times New Roman" w:hAnsi="Times New Roman" w:cs="Times New Roman"/>
          <w:sz w:val="28"/>
          <w:szCs w:val="28"/>
        </w:rPr>
        <w:t>- брати участь у організації освітнього процесу.</w:t>
      </w:r>
    </w:p>
    <w:p w:rsidR="00D321C6" w:rsidRPr="00096621" w:rsidRDefault="00D321C6" w:rsidP="00D321C6">
      <w:pPr>
        <w:pStyle w:val="2"/>
        <w:shd w:val="clear" w:color="auto" w:fill="auto"/>
        <w:spacing w:line="240" w:lineRule="auto"/>
        <w:ind w:firstLine="360"/>
        <w:jc w:val="both"/>
        <w:rPr>
          <w:rFonts w:ascii="Times New Roman" w:hAnsi="Times New Roman" w:cs="Times New Roman"/>
          <w:sz w:val="28"/>
          <w:szCs w:val="28"/>
        </w:rPr>
      </w:pPr>
      <w:r w:rsidRPr="00096621">
        <w:rPr>
          <w:rFonts w:ascii="Times New Roman" w:hAnsi="Times New Roman" w:cs="Times New Roman"/>
          <w:sz w:val="28"/>
          <w:szCs w:val="28"/>
        </w:rPr>
        <w:t>3.26. Представники громадськості зобов'язані дотримуватись Положення про філію, Статуту опорного закладу, виконувати накази директора опорного закладу.</w:t>
      </w:r>
    </w:p>
    <w:p w:rsidR="00D321C6" w:rsidRPr="007A505F" w:rsidRDefault="00D321C6" w:rsidP="00D321C6">
      <w:pPr>
        <w:pStyle w:val="aa"/>
        <w:shd w:val="clear" w:color="auto" w:fill="FFFFFF"/>
        <w:tabs>
          <w:tab w:val="left" w:pos="851"/>
        </w:tabs>
        <w:spacing w:after="0" w:line="240" w:lineRule="auto"/>
        <w:ind w:left="0" w:firstLine="360"/>
        <w:jc w:val="both"/>
        <w:rPr>
          <w:rFonts w:ascii="Times New Roman" w:hAnsi="Times New Roman"/>
          <w:sz w:val="28"/>
          <w:szCs w:val="28"/>
        </w:rPr>
      </w:pPr>
      <w:r w:rsidRPr="00096621">
        <w:rPr>
          <w:rFonts w:ascii="Times New Roman" w:hAnsi="Times New Roman"/>
          <w:sz w:val="28"/>
          <w:szCs w:val="28"/>
        </w:rPr>
        <w:t>3.27. Виходячи</w:t>
      </w:r>
      <w:r w:rsidRPr="007A505F">
        <w:rPr>
          <w:rFonts w:ascii="Times New Roman" w:hAnsi="Times New Roman"/>
          <w:sz w:val="28"/>
          <w:szCs w:val="28"/>
        </w:rPr>
        <w:t xml:space="preserve"> із запитів учнів і їх батьків (законних представників), при наявності відповідних умов філія може організовувати свою роботу з різних напрямів освітньої й соціокультурної діяльності. Види й форми додаткових освітніх послуг, у тому числі платних, затверджуються опорним навчальним закладом.</w:t>
      </w:r>
    </w:p>
    <w:p w:rsidR="00D321C6" w:rsidRDefault="00D321C6" w:rsidP="00D321C6">
      <w:pPr>
        <w:pStyle w:val="aa"/>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rPr>
        <w:t xml:space="preserve">3.28. Документи про здобуття базової загальної середньої освіти випускникам філії видає опорний заклад. </w:t>
      </w:r>
    </w:p>
    <w:p w:rsidR="00D321C6" w:rsidRPr="007A505F" w:rsidRDefault="00D321C6" w:rsidP="00D321C6">
      <w:pPr>
        <w:pStyle w:val="aa"/>
        <w:shd w:val="clear" w:color="auto" w:fill="FFFFFF"/>
        <w:spacing w:after="0" w:line="240" w:lineRule="auto"/>
        <w:ind w:left="0" w:firstLine="360"/>
        <w:jc w:val="both"/>
        <w:rPr>
          <w:rFonts w:ascii="Times New Roman" w:hAnsi="Times New Roman"/>
          <w:sz w:val="28"/>
          <w:szCs w:val="28"/>
        </w:rPr>
      </w:pPr>
    </w:p>
    <w:p w:rsidR="00D321C6" w:rsidRPr="007A505F" w:rsidRDefault="00D321C6" w:rsidP="00D321C6">
      <w:pPr>
        <w:pStyle w:val="aa"/>
        <w:shd w:val="clear" w:color="auto" w:fill="FFFFFF"/>
        <w:tabs>
          <w:tab w:val="left" w:pos="851"/>
        </w:tabs>
        <w:spacing w:after="0" w:line="240" w:lineRule="auto"/>
        <w:ind w:left="0"/>
        <w:jc w:val="center"/>
        <w:rPr>
          <w:rFonts w:ascii="Times New Roman" w:hAnsi="Times New Roman"/>
          <w:b/>
          <w:sz w:val="28"/>
          <w:szCs w:val="28"/>
        </w:rPr>
      </w:pPr>
      <w:r w:rsidRPr="007A505F">
        <w:rPr>
          <w:rFonts w:ascii="Times New Roman" w:hAnsi="Times New Roman"/>
          <w:b/>
          <w:sz w:val="28"/>
          <w:szCs w:val="28"/>
        </w:rPr>
        <w:t>4. Управління філією</w:t>
      </w:r>
    </w:p>
    <w:p w:rsidR="00D321C6" w:rsidRPr="007A505F" w:rsidRDefault="00D321C6" w:rsidP="00D321C6">
      <w:pPr>
        <w:pStyle w:val="aa"/>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color w:val="000000"/>
          <w:sz w:val="28"/>
          <w:szCs w:val="28"/>
          <w:shd w:val="clear" w:color="auto" w:fill="FFFFFF"/>
        </w:rPr>
        <w:t>4.1 Керівництво філією опорного закладу здійснює завідувач філією. Завідувача філії призначає начальник відділу освіти за погодженням з директором опорного закладу відповідно до законодавства. Керівником філії (завідувачем) може бути особа з вищою педагогічною освітою, зі стажем практичної роботи в школі не менше 5 років.</w:t>
      </w:r>
    </w:p>
    <w:p w:rsidR="00D321C6" w:rsidRPr="007A505F" w:rsidRDefault="00D321C6" w:rsidP="00D321C6">
      <w:pPr>
        <w:pStyle w:val="aa"/>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color w:val="000000"/>
          <w:sz w:val="28"/>
          <w:szCs w:val="28"/>
          <w:shd w:val="clear" w:color="auto" w:fill="FFFFFF"/>
        </w:rPr>
        <w:t>4.2. Повноваження завідувача філії:</w:t>
      </w:r>
    </w:p>
    <w:p w:rsidR="00D321C6" w:rsidRPr="007A505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color w:val="000000"/>
          <w:sz w:val="28"/>
          <w:szCs w:val="28"/>
          <w:shd w:val="clear" w:color="auto" w:fill="FFFFFF"/>
        </w:rPr>
        <w:t xml:space="preserve">організовує </w:t>
      </w:r>
      <w:r>
        <w:rPr>
          <w:rFonts w:ascii="Times New Roman" w:hAnsi="Times New Roman"/>
          <w:color w:val="000000"/>
          <w:sz w:val="28"/>
          <w:szCs w:val="28"/>
          <w:shd w:val="clear" w:color="auto" w:fill="FFFFFF"/>
        </w:rPr>
        <w:t>світній</w:t>
      </w:r>
      <w:r w:rsidRPr="007A505F">
        <w:rPr>
          <w:rFonts w:ascii="Times New Roman" w:hAnsi="Times New Roman"/>
          <w:color w:val="000000"/>
          <w:sz w:val="28"/>
          <w:szCs w:val="28"/>
          <w:shd w:val="clear" w:color="auto" w:fill="FFFFFF"/>
        </w:rPr>
        <w:t xml:space="preserve"> процес у філії;</w:t>
      </w:r>
    </w:p>
    <w:p w:rsidR="00D321C6" w:rsidRPr="007A505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color w:val="000000"/>
          <w:sz w:val="28"/>
          <w:szCs w:val="28"/>
          <w:shd w:val="clear" w:color="auto" w:fill="FFFFFF"/>
        </w:rPr>
        <w:t>діє від імені філії;</w:t>
      </w:r>
    </w:p>
    <w:p w:rsidR="00D321C6" w:rsidRPr="007A505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порушує клопотання перед директором опорного закладу щодо прийняття та звільнення працівників філії;</w:t>
      </w:r>
    </w:p>
    <w:p w:rsidR="00D321C6" w:rsidRPr="007A505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створює умови для творчості педагогічних працівників, учнів;</w:t>
      </w:r>
    </w:p>
    <w:p w:rsidR="00D321C6" w:rsidRPr="007A505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з метою сприяння розвитку навчально-матеріальної та соціально-побутової бази, забезпечення належної підготовки, вирішення соціальних та інших питань працівників, учнів може порушувати клопотання перед директором опорного закладу щодо укладання договорів з підприємствами, установами, організаціями</w:t>
      </w:r>
      <w:r>
        <w:rPr>
          <w:rFonts w:ascii="Times New Roman" w:hAnsi="Times New Roman"/>
          <w:sz w:val="28"/>
          <w:szCs w:val="28"/>
        </w:rPr>
        <w:t>;</w:t>
      </w:r>
    </w:p>
    <w:p w:rsidR="00D321C6" w:rsidRPr="007A505F" w:rsidRDefault="00D321C6" w:rsidP="00D321C6">
      <w:pPr>
        <w:pStyle w:val="aa"/>
        <w:shd w:val="clear" w:color="auto" w:fill="FFFFFF"/>
        <w:tabs>
          <w:tab w:val="left" w:pos="360"/>
        </w:tabs>
        <w:spacing w:after="0" w:line="240" w:lineRule="auto"/>
        <w:ind w:left="0"/>
        <w:jc w:val="both"/>
        <w:rPr>
          <w:rFonts w:ascii="Times New Roman" w:hAnsi="Times New Roman"/>
          <w:sz w:val="28"/>
          <w:szCs w:val="28"/>
        </w:rPr>
      </w:pPr>
      <w:r w:rsidRPr="007A505F">
        <w:rPr>
          <w:rFonts w:ascii="Times New Roman" w:hAnsi="Times New Roman"/>
          <w:sz w:val="28"/>
          <w:szCs w:val="28"/>
        </w:rPr>
        <w:t>- готує в межах своєї компетенції проекти наказів на затвердження директору опорного закладу;</w:t>
      </w:r>
    </w:p>
    <w:p w:rsidR="00D321C6" w:rsidRPr="007A505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порушує клопотання перед директором опорного закладу щодо заохочення прац</w:t>
      </w:r>
      <w:r>
        <w:rPr>
          <w:rFonts w:ascii="Times New Roman" w:hAnsi="Times New Roman"/>
          <w:sz w:val="28"/>
          <w:szCs w:val="28"/>
        </w:rPr>
        <w:t xml:space="preserve">івників та застосування до них </w:t>
      </w:r>
      <w:r w:rsidRPr="007A505F">
        <w:rPr>
          <w:rFonts w:ascii="Times New Roman" w:hAnsi="Times New Roman"/>
          <w:sz w:val="28"/>
          <w:szCs w:val="28"/>
        </w:rPr>
        <w:t>передбачених законодавством стягнень;</w:t>
      </w:r>
    </w:p>
    <w:p w:rsidR="00D321C6" w:rsidRPr="007A505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lastRenderedPageBreak/>
        <w:t>забезпечує безпечні умови праці, навчання та виховання;</w:t>
      </w:r>
    </w:p>
    <w:p w:rsidR="00D321C6" w:rsidRPr="007A505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контролює виконання навчальних планів та програм;</w:t>
      </w:r>
    </w:p>
    <w:p w:rsidR="00D321C6" w:rsidRPr="007A505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sz w:val="28"/>
          <w:szCs w:val="28"/>
        </w:rPr>
        <w:t xml:space="preserve">здійснює контроль за якістю роботи педагогів, організацією навчально-виховної та культурно-масової роботи, станом фізичного виховання і здоров'я, організовує побутове обслуговування учасників </w:t>
      </w:r>
      <w:r>
        <w:rPr>
          <w:rFonts w:ascii="Times New Roman" w:hAnsi="Times New Roman"/>
          <w:sz w:val="28"/>
          <w:szCs w:val="28"/>
        </w:rPr>
        <w:t>освітнього</w:t>
      </w:r>
      <w:r w:rsidRPr="007A505F">
        <w:rPr>
          <w:rFonts w:ascii="Times New Roman" w:hAnsi="Times New Roman"/>
          <w:sz w:val="28"/>
          <w:szCs w:val="28"/>
        </w:rPr>
        <w:t xml:space="preserve"> процесу та інших працівників філії;</w:t>
      </w:r>
    </w:p>
    <w:p w:rsidR="00D321C6" w:rsidRPr="007A505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color w:val="000000"/>
          <w:sz w:val="28"/>
          <w:szCs w:val="28"/>
        </w:rPr>
      </w:pPr>
      <w:r w:rsidRPr="007A505F">
        <w:rPr>
          <w:rFonts w:ascii="Times New Roman" w:hAnsi="Times New Roman"/>
          <w:sz w:val="28"/>
          <w:szCs w:val="28"/>
        </w:rPr>
        <w:t xml:space="preserve">щорічно звітує про результати роботи на </w:t>
      </w:r>
      <w:r w:rsidRPr="007A505F">
        <w:rPr>
          <w:rFonts w:ascii="Times New Roman" w:hAnsi="Times New Roman"/>
          <w:color w:val="000000"/>
          <w:sz w:val="28"/>
          <w:szCs w:val="28"/>
        </w:rPr>
        <w:t>зборах трудового колективу та перед керівництвом опорної школи;</w:t>
      </w:r>
    </w:p>
    <w:p w:rsidR="00D321C6" w:rsidRPr="007D0C0F" w:rsidRDefault="00D321C6" w:rsidP="00D321C6">
      <w:pPr>
        <w:pStyle w:val="aa"/>
        <w:numPr>
          <w:ilvl w:val="0"/>
          <w:numId w:val="1"/>
        </w:numPr>
        <w:shd w:val="clear" w:color="auto" w:fill="FFFFFF"/>
        <w:tabs>
          <w:tab w:val="left" w:pos="360"/>
        </w:tabs>
        <w:spacing w:after="0" w:line="240" w:lineRule="auto"/>
        <w:ind w:left="0" w:firstLine="0"/>
        <w:jc w:val="both"/>
        <w:rPr>
          <w:rFonts w:ascii="Times New Roman" w:hAnsi="Times New Roman"/>
          <w:sz w:val="28"/>
          <w:szCs w:val="28"/>
        </w:rPr>
      </w:pPr>
      <w:r w:rsidRPr="007A505F">
        <w:rPr>
          <w:rFonts w:ascii="Times New Roman" w:hAnsi="Times New Roman"/>
          <w:color w:val="000000"/>
          <w:sz w:val="28"/>
          <w:szCs w:val="28"/>
        </w:rPr>
        <w:t>здійснює інші повноваження визначені законодавством України</w:t>
      </w:r>
      <w:r w:rsidRPr="007A505F">
        <w:rPr>
          <w:rFonts w:ascii="Times New Roman" w:hAnsi="Times New Roman"/>
          <w:color w:val="FF0000"/>
          <w:sz w:val="28"/>
          <w:szCs w:val="28"/>
        </w:rPr>
        <w:t>.</w:t>
      </w:r>
    </w:p>
    <w:p w:rsidR="00D321C6" w:rsidRPr="007A505F" w:rsidRDefault="00D321C6" w:rsidP="00D321C6">
      <w:pPr>
        <w:shd w:val="clear" w:color="auto" w:fill="FFFFFF"/>
        <w:tabs>
          <w:tab w:val="left" w:pos="360"/>
        </w:tabs>
        <w:ind w:firstLine="540"/>
        <w:jc w:val="both"/>
        <w:rPr>
          <w:sz w:val="28"/>
          <w:szCs w:val="28"/>
        </w:rPr>
      </w:pPr>
      <w:r>
        <w:rPr>
          <w:color w:val="000000"/>
          <w:sz w:val="28"/>
          <w:szCs w:val="28"/>
        </w:rPr>
        <w:t>З</w:t>
      </w:r>
      <w:r w:rsidRPr="007A505F">
        <w:rPr>
          <w:color w:val="000000"/>
          <w:sz w:val="28"/>
          <w:szCs w:val="28"/>
        </w:rPr>
        <w:t>авідувач</w:t>
      </w:r>
      <w:r w:rsidRPr="007A505F">
        <w:rPr>
          <w:sz w:val="28"/>
          <w:szCs w:val="28"/>
        </w:rPr>
        <w:t xml:space="preserve"> зобов'язаний: </w:t>
      </w:r>
    </w:p>
    <w:p w:rsidR="00D321C6" w:rsidRPr="007A505F" w:rsidRDefault="00D321C6" w:rsidP="00D321C6">
      <w:pPr>
        <w:shd w:val="clear" w:color="auto" w:fill="FFFFFF"/>
        <w:tabs>
          <w:tab w:val="left" w:pos="360"/>
        </w:tabs>
        <w:jc w:val="both"/>
        <w:rPr>
          <w:sz w:val="28"/>
          <w:szCs w:val="28"/>
        </w:rPr>
      </w:pPr>
      <w:r w:rsidRPr="007A505F">
        <w:rPr>
          <w:sz w:val="28"/>
          <w:szCs w:val="28"/>
        </w:rPr>
        <w:t xml:space="preserve">- забезпечити дотримання вимог законодавства та нормативно-правових актів, на яких базується освітня діяльність, виконання державних стандартів освіти; </w:t>
      </w:r>
    </w:p>
    <w:p w:rsidR="00D321C6" w:rsidRPr="007A505F" w:rsidRDefault="00D321C6" w:rsidP="00D321C6">
      <w:pPr>
        <w:shd w:val="clear" w:color="auto" w:fill="FFFFFF"/>
        <w:tabs>
          <w:tab w:val="left" w:pos="360"/>
        </w:tabs>
        <w:jc w:val="both"/>
        <w:rPr>
          <w:sz w:val="28"/>
          <w:szCs w:val="28"/>
        </w:rPr>
      </w:pPr>
      <w:r w:rsidRPr="007A505F">
        <w:rPr>
          <w:sz w:val="28"/>
          <w:szCs w:val="28"/>
        </w:rPr>
        <w:t xml:space="preserve">- забезпечити необхідні умови для проведення освітньої діяльності та матеріально-технічного забезпечення основних напрямків роботи; </w:t>
      </w:r>
    </w:p>
    <w:p w:rsidR="00D321C6" w:rsidRPr="007A505F" w:rsidRDefault="00D321C6" w:rsidP="00D321C6">
      <w:pPr>
        <w:pStyle w:val="aa"/>
        <w:shd w:val="clear" w:color="auto" w:fill="FFFFFF"/>
        <w:spacing w:after="0" w:line="240" w:lineRule="auto"/>
        <w:ind w:left="0" w:firstLine="360"/>
        <w:jc w:val="both"/>
        <w:rPr>
          <w:rFonts w:ascii="Times New Roman" w:hAnsi="Times New Roman"/>
          <w:sz w:val="28"/>
          <w:szCs w:val="28"/>
        </w:rPr>
      </w:pPr>
      <w:r w:rsidRPr="007A505F">
        <w:rPr>
          <w:rFonts w:ascii="Times New Roman" w:hAnsi="Times New Roman"/>
          <w:sz w:val="28"/>
          <w:szCs w:val="28"/>
        </w:rPr>
        <w:t xml:space="preserve">4.3. При розмежуванні компетенції між опорним </w:t>
      </w:r>
      <w:r>
        <w:rPr>
          <w:rFonts w:ascii="Times New Roman" w:hAnsi="Times New Roman"/>
          <w:sz w:val="28"/>
          <w:szCs w:val="28"/>
        </w:rPr>
        <w:t>закладом освіти</w:t>
      </w:r>
      <w:r w:rsidRPr="007A505F">
        <w:rPr>
          <w:rFonts w:ascii="Times New Roman" w:hAnsi="Times New Roman"/>
          <w:sz w:val="28"/>
          <w:szCs w:val="28"/>
        </w:rPr>
        <w:t>м і філією, як правило, враховуються питання:</w:t>
      </w:r>
    </w:p>
    <w:p w:rsidR="00D321C6" w:rsidRPr="007A505F" w:rsidRDefault="00D321C6" w:rsidP="00D321C6">
      <w:pPr>
        <w:shd w:val="clear" w:color="auto" w:fill="FFFFFF"/>
        <w:tabs>
          <w:tab w:val="left" w:pos="0"/>
        </w:tabs>
        <w:jc w:val="both"/>
        <w:rPr>
          <w:sz w:val="28"/>
          <w:szCs w:val="28"/>
        </w:rPr>
      </w:pPr>
      <w:r w:rsidRPr="007A505F">
        <w:rPr>
          <w:sz w:val="28"/>
          <w:szCs w:val="28"/>
        </w:rPr>
        <w:t>- фінансування філії опорним закладом з урахуванням його типу, виду, режиму й змісту діяльності;</w:t>
      </w:r>
    </w:p>
    <w:p w:rsidR="00D321C6" w:rsidRPr="007A505F" w:rsidRDefault="00D321C6" w:rsidP="00D321C6">
      <w:pPr>
        <w:shd w:val="clear" w:color="auto" w:fill="FFFFFF"/>
        <w:tabs>
          <w:tab w:val="left" w:pos="0"/>
        </w:tabs>
        <w:jc w:val="both"/>
        <w:rPr>
          <w:sz w:val="28"/>
          <w:szCs w:val="28"/>
        </w:rPr>
      </w:pPr>
      <w:r w:rsidRPr="007A505F">
        <w:rPr>
          <w:sz w:val="28"/>
          <w:szCs w:val="28"/>
        </w:rPr>
        <w:t>- узгодження освітніх програм, що реалізуються філією;</w:t>
      </w:r>
    </w:p>
    <w:p w:rsidR="00D321C6" w:rsidRPr="007A505F" w:rsidRDefault="00D321C6" w:rsidP="00D321C6">
      <w:pPr>
        <w:shd w:val="clear" w:color="auto" w:fill="FFFFFF"/>
        <w:tabs>
          <w:tab w:val="left" w:pos="0"/>
        </w:tabs>
        <w:jc w:val="both"/>
        <w:rPr>
          <w:sz w:val="28"/>
          <w:szCs w:val="28"/>
        </w:rPr>
      </w:pPr>
      <w:r w:rsidRPr="007A505F">
        <w:rPr>
          <w:sz w:val="28"/>
          <w:szCs w:val="28"/>
        </w:rPr>
        <w:t>- розробки програми проведення роботи з різних напрямів модернізації освіти;</w:t>
      </w:r>
    </w:p>
    <w:p w:rsidR="00D321C6" w:rsidRPr="007A505F" w:rsidRDefault="00D321C6" w:rsidP="00D321C6">
      <w:pPr>
        <w:shd w:val="clear" w:color="auto" w:fill="FFFFFF"/>
        <w:tabs>
          <w:tab w:val="left" w:pos="0"/>
        </w:tabs>
        <w:jc w:val="both"/>
        <w:rPr>
          <w:sz w:val="28"/>
          <w:szCs w:val="28"/>
        </w:rPr>
      </w:pPr>
      <w:r w:rsidRPr="007A505F">
        <w:rPr>
          <w:sz w:val="28"/>
          <w:szCs w:val="28"/>
        </w:rPr>
        <w:t xml:space="preserve">- зміцнення й розвитку навчальної й матеріально-технічної бази філії опорного </w:t>
      </w:r>
      <w:r>
        <w:rPr>
          <w:sz w:val="28"/>
          <w:szCs w:val="28"/>
        </w:rPr>
        <w:t>закладу освіти</w:t>
      </w:r>
      <w:r w:rsidRPr="007A505F">
        <w:rPr>
          <w:sz w:val="28"/>
          <w:szCs w:val="28"/>
        </w:rPr>
        <w:t>;</w:t>
      </w:r>
    </w:p>
    <w:p w:rsidR="00D321C6" w:rsidRPr="007A505F" w:rsidRDefault="00D321C6" w:rsidP="00D321C6">
      <w:pPr>
        <w:shd w:val="clear" w:color="auto" w:fill="FFFFFF"/>
        <w:tabs>
          <w:tab w:val="left" w:pos="0"/>
        </w:tabs>
        <w:jc w:val="both"/>
        <w:rPr>
          <w:sz w:val="28"/>
          <w:szCs w:val="28"/>
        </w:rPr>
      </w:pPr>
      <w:r w:rsidRPr="007A505F">
        <w:rPr>
          <w:sz w:val="28"/>
          <w:szCs w:val="28"/>
        </w:rPr>
        <w:t>- участі в організації, проведенні нарад і семінарів;</w:t>
      </w:r>
    </w:p>
    <w:p w:rsidR="00D321C6" w:rsidRDefault="00D321C6" w:rsidP="00D321C6">
      <w:pPr>
        <w:shd w:val="clear" w:color="auto" w:fill="FFFFFF"/>
        <w:tabs>
          <w:tab w:val="left" w:pos="0"/>
        </w:tabs>
        <w:jc w:val="both"/>
        <w:rPr>
          <w:sz w:val="28"/>
          <w:szCs w:val="28"/>
        </w:rPr>
      </w:pPr>
      <w:r w:rsidRPr="007A505F">
        <w:rPr>
          <w:sz w:val="28"/>
          <w:szCs w:val="28"/>
        </w:rPr>
        <w:t>- надання допомоги в організації діяльності щодо підвищення професійної компетентності педагогічних працівників.</w:t>
      </w:r>
    </w:p>
    <w:p w:rsidR="00D321C6" w:rsidRPr="007A505F" w:rsidRDefault="00D321C6" w:rsidP="00D321C6">
      <w:pPr>
        <w:shd w:val="clear" w:color="auto" w:fill="FFFFFF"/>
        <w:tabs>
          <w:tab w:val="left" w:pos="0"/>
        </w:tabs>
        <w:jc w:val="both"/>
        <w:rPr>
          <w:sz w:val="28"/>
          <w:szCs w:val="28"/>
        </w:rPr>
      </w:pPr>
    </w:p>
    <w:p w:rsidR="00D321C6" w:rsidRPr="007A505F" w:rsidRDefault="00D321C6" w:rsidP="00D321C6">
      <w:pPr>
        <w:pStyle w:val="aa"/>
        <w:shd w:val="clear" w:color="auto" w:fill="FFFFFF"/>
        <w:spacing w:after="0" w:line="240" w:lineRule="auto"/>
        <w:ind w:left="0"/>
        <w:jc w:val="center"/>
        <w:rPr>
          <w:rFonts w:ascii="Times New Roman" w:hAnsi="Times New Roman"/>
          <w:b/>
          <w:sz w:val="28"/>
          <w:szCs w:val="28"/>
        </w:rPr>
      </w:pPr>
      <w:r w:rsidRPr="007A505F">
        <w:rPr>
          <w:rFonts w:ascii="Times New Roman" w:hAnsi="Times New Roman"/>
          <w:b/>
          <w:sz w:val="28"/>
          <w:szCs w:val="28"/>
        </w:rPr>
        <w:t>5. Матеріально-технічна база філії</w:t>
      </w:r>
    </w:p>
    <w:p w:rsidR="00D321C6" w:rsidRPr="00B96340" w:rsidRDefault="00D321C6" w:rsidP="00D321C6">
      <w:pPr>
        <w:pStyle w:val="aa"/>
        <w:shd w:val="clear" w:color="auto" w:fill="FFFFFF"/>
        <w:spacing w:after="0" w:line="240" w:lineRule="auto"/>
        <w:ind w:left="0" w:firstLine="360"/>
        <w:jc w:val="both"/>
        <w:rPr>
          <w:rStyle w:val="apple-converted-space"/>
          <w:rFonts w:ascii="Times New Roman" w:hAnsi="Times New Roman"/>
          <w:sz w:val="28"/>
          <w:szCs w:val="28"/>
        </w:rPr>
      </w:pPr>
      <w:r w:rsidRPr="00B96340">
        <w:rPr>
          <w:rFonts w:ascii="Times New Roman" w:hAnsi="Times New Roman"/>
          <w:color w:val="000000"/>
          <w:sz w:val="28"/>
          <w:szCs w:val="28"/>
          <w:shd w:val="clear" w:color="auto" w:fill="FFFFFF"/>
        </w:rPr>
        <w:t>5.1. Матеріально-технічна база опорного закладу та його філій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w:t>
      </w:r>
      <w:r w:rsidRPr="00B96340">
        <w:rPr>
          <w:rStyle w:val="apple-converted-space"/>
          <w:rFonts w:ascii="Times New Roman" w:hAnsi="Times New Roman"/>
          <w:color w:val="000000"/>
          <w:sz w:val="28"/>
          <w:szCs w:val="28"/>
          <w:shd w:val="clear" w:color="auto" w:fill="FFFFFF"/>
        </w:rPr>
        <w:t> </w:t>
      </w:r>
    </w:p>
    <w:p w:rsidR="00D321C6" w:rsidRPr="00B96340" w:rsidRDefault="00D321C6" w:rsidP="00D321C6">
      <w:pPr>
        <w:pStyle w:val="2"/>
        <w:shd w:val="clear" w:color="auto" w:fill="auto"/>
        <w:tabs>
          <w:tab w:val="left" w:pos="0"/>
          <w:tab w:val="left" w:pos="513"/>
        </w:tabs>
        <w:spacing w:line="240" w:lineRule="auto"/>
        <w:ind w:firstLine="360"/>
        <w:jc w:val="both"/>
        <w:rPr>
          <w:rFonts w:ascii="Times New Roman" w:hAnsi="Times New Roman" w:cs="Times New Roman"/>
          <w:sz w:val="28"/>
          <w:szCs w:val="28"/>
        </w:rPr>
      </w:pPr>
      <w:r w:rsidRPr="00B96340">
        <w:rPr>
          <w:rFonts w:ascii="Times New Roman" w:hAnsi="Times New Roman" w:cs="Times New Roman"/>
          <w:sz w:val="28"/>
          <w:szCs w:val="28"/>
        </w:rPr>
        <w:t>5.2. Майно філії може:</w:t>
      </w:r>
    </w:p>
    <w:p w:rsidR="00D321C6" w:rsidRPr="00B96340" w:rsidRDefault="00D321C6" w:rsidP="00D321C6">
      <w:pPr>
        <w:pStyle w:val="2"/>
        <w:numPr>
          <w:ilvl w:val="0"/>
          <w:numId w:val="3"/>
        </w:numPr>
        <w:shd w:val="clear" w:color="auto" w:fill="auto"/>
        <w:tabs>
          <w:tab w:val="clear" w:pos="380"/>
          <w:tab w:val="left" w:pos="0"/>
          <w:tab w:val="left" w:pos="360"/>
        </w:tabs>
        <w:spacing w:line="240" w:lineRule="auto"/>
        <w:ind w:left="0" w:firstLine="20"/>
        <w:jc w:val="both"/>
        <w:rPr>
          <w:rFonts w:ascii="Times New Roman" w:hAnsi="Times New Roman" w:cs="Times New Roman"/>
          <w:sz w:val="28"/>
          <w:szCs w:val="28"/>
        </w:rPr>
      </w:pPr>
      <w:r w:rsidRPr="00B96340">
        <w:rPr>
          <w:rFonts w:ascii="Times New Roman" w:hAnsi="Times New Roman" w:cs="Times New Roman"/>
          <w:sz w:val="28"/>
          <w:szCs w:val="28"/>
        </w:rPr>
        <w:t>перебувати у спільній власності територіальних громад сіл, селищ, міста Менської міської ради та передаватися опорному закладу на праві оперативного управління;</w:t>
      </w:r>
    </w:p>
    <w:p w:rsidR="00D321C6" w:rsidRPr="00B96340" w:rsidRDefault="00D321C6" w:rsidP="00D321C6">
      <w:pPr>
        <w:pStyle w:val="2"/>
        <w:numPr>
          <w:ilvl w:val="0"/>
          <w:numId w:val="3"/>
        </w:numPr>
        <w:shd w:val="clear" w:color="auto" w:fill="auto"/>
        <w:tabs>
          <w:tab w:val="clear" w:pos="380"/>
          <w:tab w:val="left" w:pos="0"/>
          <w:tab w:val="left" w:pos="360"/>
        </w:tabs>
        <w:spacing w:line="240" w:lineRule="auto"/>
        <w:ind w:left="0" w:firstLine="20"/>
        <w:jc w:val="both"/>
        <w:rPr>
          <w:rFonts w:ascii="Times New Roman" w:hAnsi="Times New Roman" w:cs="Times New Roman"/>
          <w:sz w:val="28"/>
          <w:szCs w:val="28"/>
        </w:rPr>
      </w:pPr>
      <w:r w:rsidRPr="00B96340">
        <w:rPr>
          <w:rFonts w:ascii="Times New Roman" w:hAnsi="Times New Roman" w:cs="Times New Roman"/>
          <w:sz w:val="28"/>
          <w:szCs w:val="28"/>
        </w:rPr>
        <w:t>використовується школою на основі договорів про користування чужим майном, укладених опорним закладом.</w:t>
      </w:r>
    </w:p>
    <w:p w:rsidR="00D321C6" w:rsidRPr="00B96340" w:rsidRDefault="00D321C6" w:rsidP="00D321C6">
      <w:pPr>
        <w:pStyle w:val="2"/>
        <w:shd w:val="clear" w:color="auto" w:fill="auto"/>
        <w:tabs>
          <w:tab w:val="left" w:pos="0"/>
        </w:tabs>
        <w:spacing w:line="240" w:lineRule="auto"/>
        <w:ind w:firstLine="360"/>
        <w:jc w:val="both"/>
        <w:rPr>
          <w:rFonts w:ascii="Times New Roman" w:hAnsi="Times New Roman" w:cs="Times New Roman"/>
          <w:sz w:val="28"/>
          <w:szCs w:val="28"/>
        </w:rPr>
      </w:pPr>
      <w:r w:rsidRPr="00B96340">
        <w:rPr>
          <w:rFonts w:ascii="Times New Roman" w:hAnsi="Times New Roman" w:cs="Times New Roman"/>
          <w:sz w:val="28"/>
          <w:szCs w:val="28"/>
        </w:rPr>
        <w:t>5.3. Філія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D321C6" w:rsidRPr="00B96340" w:rsidRDefault="00D321C6" w:rsidP="00D321C6">
      <w:pPr>
        <w:pStyle w:val="2"/>
        <w:shd w:val="clear" w:color="auto" w:fill="auto"/>
        <w:tabs>
          <w:tab w:val="left" w:pos="0"/>
          <w:tab w:val="left" w:pos="513"/>
        </w:tabs>
        <w:spacing w:line="240" w:lineRule="auto"/>
        <w:ind w:firstLine="360"/>
        <w:jc w:val="both"/>
        <w:rPr>
          <w:rFonts w:ascii="Times New Roman" w:hAnsi="Times New Roman" w:cs="Times New Roman"/>
          <w:sz w:val="28"/>
          <w:szCs w:val="28"/>
        </w:rPr>
      </w:pPr>
      <w:r w:rsidRPr="00B96340">
        <w:rPr>
          <w:rFonts w:ascii="Times New Roman" w:hAnsi="Times New Roman" w:cs="Times New Roman"/>
          <w:sz w:val="28"/>
          <w:szCs w:val="28"/>
        </w:rPr>
        <w:t>5.4. Вилучення основних фондів, оборотних коштів та іншого майна філії проводиться лише у випадках, передбачених чинним законодавством.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D321C6" w:rsidRPr="00B96340" w:rsidRDefault="00D321C6" w:rsidP="00D321C6">
      <w:pPr>
        <w:pStyle w:val="2"/>
        <w:shd w:val="clear" w:color="auto" w:fill="auto"/>
        <w:tabs>
          <w:tab w:val="left" w:pos="0"/>
          <w:tab w:val="left" w:pos="513"/>
        </w:tabs>
        <w:spacing w:line="240" w:lineRule="auto"/>
        <w:ind w:firstLine="360"/>
        <w:jc w:val="both"/>
        <w:rPr>
          <w:rFonts w:ascii="Times New Roman" w:hAnsi="Times New Roman" w:cs="Times New Roman"/>
          <w:sz w:val="28"/>
          <w:szCs w:val="28"/>
        </w:rPr>
      </w:pPr>
      <w:r w:rsidRPr="00B96340">
        <w:rPr>
          <w:rFonts w:ascii="Times New Roman" w:hAnsi="Times New Roman" w:cs="Times New Roman"/>
          <w:sz w:val="28"/>
          <w:szCs w:val="28"/>
        </w:rPr>
        <w:t xml:space="preserve">5.5. Для забезпечення освітнього процесу база філії складається із </w:t>
      </w:r>
      <w:r w:rsidRPr="00B96340">
        <w:rPr>
          <w:rFonts w:ascii="Times New Roman" w:hAnsi="Times New Roman" w:cs="Times New Roman"/>
          <w:sz w:val="28"/>
          <w:szCs w:val="28"/>
        </w:rPr>
        <w:lastRenderedPageBreak/>
        <w:t>навчальних кабінетів, а також бібліотеки, кабінету інформаційно-комунікативних технологій, їдальні.</w:t>
      </w:r>
    </w:p>
    <w:p w:rsidR="00D321C6" w:rsidRPr="00B96340" w:rsidRDefault="00D321C6" w:rsidP="00D321C6">
      <w:pPr>
        <w:pStyle w:val="2"/>
        <w:shd w:val="clear" w:color="auto" w:fill="auto"/>
        <w:tabs>
          <w:tab w:val="left" w:pos="0"/>
          <w:tab w:val="left" w:pos="513"/>
        </w:tabs>
        <w:spacing w:line="240" w:lineRule="auto"/>
        <w:ind w:firstLine="360"/>
        <w:jc w:val="both"/>
        <w:rPr>
          <w:rFonts w:ascii="Times New Roman" w:hAnsi="Times New Roman" w:cs="Times New Roman"/>
          <w:sz w:val="28"/>
          <w:szCs w:val="28"/>
        </w:rPr>
      </w:pPr>
      <w:r w:rsidRPr="00B96340">
        <w:rPr>
          <w:rFonts w:ascii="Times New Roman" w:hAnsi="Times New Roman" w:cs="Times New Roman"/>
          <w:sz w:val="28"/>
          <w:szCs w:val="28"/>
        </w:rPr>
        <w:t>5.6. Філія має земельну ділянку, де розміщуються спортивний майданчик, навчально-дослідна ділянка, зона відпочинку господарські будівлі.</w:t>
      </w:r>
    </w:p>
    <w:p w:rsidR="00D321C6" w:rsidRPr="00B96340" w:rsidRDefault="00D321C6" w:rsidP="00D321C6">
      <w:pPr>
        <w:pStyle w:val="aa"/>
        <w:shd w:val="clear" w:color="auto" w:fill="FFFFFF"/>
        <w:spacing w:after="0" w:line="240" w:lineRule="auto"/>
        <w:ind w:left="0"/>
        <w:jc w:val="both"/>
        <w:rPr>
          <w:rFonts w:ascii="Times New Roman" w:hAnsi="Times New Roman"/>
          <w:color w:val="000000"/>
          <w:sz w:val="28"/>
          <w:szCs w:val="28"/>
          <w:shd w:val="clear" w:color="auto" w:fill="FFFFFF"/>
        </w:rPr>
      </w:pPr>
    </w:p>
    <w:p w:rsidR="00D321C6" w:rsidRPr="007A505F" w:rsidRDefault="00D321C6" w:rsidP="00D321C6">
      <w:pPr>
        <w:pStyle w:val="aa"/>
        <w:shd w:val="clear" w:color="auto" w:fill="FFFFFF"/>
        <w:spacing w:after="0" w:line="240" w:lineRule="auto"/>
        <w:ind w:left="0"/>
        <w:jc w:val="center"/>
        <w:rPr>
          <w:rFonts w:ascii="Times New Roman" w:hAnsi="Times New Roman"/>
          <w:b/>
          <w:sz w:val="28"/>
          <w:szCs w:val="28"/>
        </w:rPr>
      </w:pPr>
      <w:r w:rsidRPr="007A505F">
        <w:rPr>
          <w:rFonts w:ascii="Times New Roman" w:hAnsi="Times New Roman"/>
          <w:b/>
          <w:sz w:val="28"/>
          <w:szCs w:val="28"/>
        </w:rPr>
        <w:t>6. Контроль за діяльністю філії</w:t>
      </w:r>
    </w:p>
    <w:p w:rsidR="00D321C6" w:rsidRPr="00F27814" w:rsidRDefault="00D321C6" w:rsidP="00D321C6">
      <w:pPr>
        <w:pStyle w:val="ab"/>
        <w:spacing w:before="0"/>
        <w:ind w:firstLine="360"/>
        <w:rPr>
          <w:rFonts w:ascii="Times New Roman" w:hAnsi="Times New Roman"/>
          <w:sz w:val="28"/>
          <w:szCs w:val="28"/>
        </w:rPr>
      </w:pPr>
      <w:r w:rsidRPr="00F27814">
        <w:rPr>
          <w:rFonts w:ascii="Times New Roman" w:hAnsi="Times New Roman"/>
          <w:sz w:val="28"/>
          <w:szCs w:val="28"/>
        </w:rPr>
        <w:t>6.1. Державний контроль за діяльністю філії здійснюється у порядку, визначеному законодавством, та з метою забезпечення реалізації єдиної державної політики в сфері загальної середньої освіти у порядку, визначеному законодавством.</w:t>
      </w:r>
    </w:p>
    <w:p w:rsidR="00D321C6" w:rsidRPr="00F27814" w:rsidRDefault="00D321C6" w:rsidP="00D321C6">
      <w:pPr>
        <w:pStyle w:val="2"/>
        <w:shd w:val="clear" w:color="auto" w:fill="auto"/>
        <w:tabs>
          <w:tab w:val="left" w:pos="538"/>
        </w:tabs>
        <w:spacing w:line="240" w:lineRule="auto"/>
        <w:ind w:firstLine="360"/>
        <w:jc w:val="both"/>
        <w:rPr>
          <w:rFonts w:ascii="Times New Roman" w:hAnsi="Times New Roman" w:cs="Times New Roman"/>
          <w:sz w:val="28"/>
          <w:szCs w:val="28"/>
        </w:rPr>
      </w:pPr>
      <w:r w:rsidRPr="00F27814">
        <w:rPr>
          <w:rFonts w:ascii="Times New Roman" w:hAnsi="Times New Roman" w:cs="Times New Roman"/>
          <w:sz w:val="28"/>
          <w:szCs w:val="28"/>
        </w:rPr>
        <w:t>6.2. Державний контроль здійснюють Міністерство освіти і науки України, Державна інспекція навчальних закладів, управління освіти і науки Чернігівської облдержадміністрації, засновник та відділ освіти Менської міської ради.</w:t>
      </w:r>
    </w:p>
    <w:p w:rsidR="00D321C6" w:rsidRPr="00F27814" w:rsidRDefault="00D321C6" w:rsidP="00D321C6">
      <w:pPr>
        <w:pStyle w:val="2"/>
        <w:shd w:val="clear" w:color="auto" w:fill="auto"/>
        <w:tabs>
          <w:tab w:val="left" w:pos="538"/>
        </w:tabs>
        <w:spacing w:line="240" w:lineRule="auto"/>
        <w:ind w:firstLine="360"/>
        <w:jc w:val="both"/>
        <w:rPr>
          <w:rFonts w:ascii="Times New Roman" w:hAnsi="Times New Roman" w:cs="Times New Roman"/>
          <w:sz w:val="28"/>
          <w:szCs w:val="28"/>
        </w:rPr>
      </w:pPr>
      <w:r w:rsidRPr="00F27814">
        <w:rPr>
          <w:rFonts w:ascii="Times New Roman" w:hAnsi="Times New Roman" w:cs="Times New Roman"/>
          <w:sz w:val="28"/>
          <w:szCs w:val="28"/>
        </w:rPr>
        <w:t xml:space="preserve">6.3. Основною формою державного контролю за діяльністю філії є </w:t>
      </w:r>
      <w:r w:rsidRPr="00F27814">
        <w:rPr>
          <w:rFonts w:ascii="Times New Roman" w:hAnsi="Times New Roman" w:cs="Times New Roman"/>
          <w:sz w:val="28"/>
          <w:szCs w:val="28"/>
          <w:lang w:eastAsia="ru-RU"/>
        </w:rPr>
        <w:t xml:space="preserve">інституційний аудит, що проводиться не рідше одного разу на десять років у порядку, встановленому Міністерством освіти і </w:t>
      </w:r>
      <w:r w:rsidRPr="00F27814">
        <w:rPr>
          <w:rFonts w:ascii="Times New Roman" w:hAnsi="Times New Roman" w:cs="Times New Roman"/>
          <w:color w:val="000000"/>
          <w:sz w:val="28"/>
          <w:szCs w:val="28"/>
        </w:rPr>
        <w:t>науки</w:t>
      </w:r>
      <w:r w:rsidRPr="00F27814">
        <w:rPr>
          <w:rFonts w:ascii="Times New Roman" w:hAnsi="Times New Roman" w:cs="Times New Roman"/>
          <w:sz w:val="28"/>
          <w:szCs w:val="28"/>
          <w:lang w:eastAsia="ru-RU"/>
        </w:rPr>
        <w:t xml:space="preserve"> України.</w:t>
      </w:r>
    </w:p>
    <w:p w:rsidR="00D321C6" w:rsidRPr="00F27814" w:rsidRDefault="00D321C6" w:rsidP="00D321C6">
      <w:pPr>
        <w:pStyle w:val="2"/>
        <w:shd w:val="clear" w:color="auto" w:fill="auto"/>
        <w:tabs>
          <w:tab w:val="left" w:pos="538"/>
        </w:tabs>
        <w:spacing w:line="240" w:lineRule="auto"/>
        <w:ind w:firstLine="360"/>
        <w:jc w:val="both"/>
        <w:rPr>
          <w:rFonts w:ascii="Times New Roman" w:hAnsi="Times New Roman" w:cs="Times New Roman"/>
          <w:sz w:val="28"/>
          <w:szCs w:val="28"/>
        </w:rPr>
      </w:pPr>
      <w:r w:rsidRPr="00F27814">
        <w:rPr>
          <w:rFonts w:ascii="Times New Roman" w:hAnsi="Times New Roman" w:cs="Times New Roman"/>
          <w:sz w:val="28"/>
          <w:szCs w:val="28"/>
        </w:rPr>
        <w:t xml:space="preserve">6.5. </w:t>
      </w:r>
      <w:r w:rsidRPr="00F27814">
        <w:rPr>
          <w:rFonts w:ascii="Times New Roman" w:hAnsi="Times New Roman" w:cs="Times New Roman"/>
          <w:sz w:val="28"/>
          <w:szCs w:val="28"/>
          <w:lang w:eastAsia="ru-RU"/>
        </w:rPr>
        <w:t>У період між інституційним аудитом проводяться  перевірки (інспектування) закладу освіти з питань, пов’язаних з його освітньою діяльністю. Зміст, види і періодичність цих перевірок визначаються залежно від стану освітньої діяльності, але не частіше 1 - 2 разів на рік. Перевірки з питань, не пов’язаних з освітньою діяльністю, проводяться його засновником (власником) відповідно до законодавства.</w:t>
      </w:r>
    </w:p>
    <w:p w:rsidR="00D321C6" w:rsidRPr="00F27814" w:rsidRDefault="00D321C6" w:rsidP="00D321C6">
      <w:pPr>
        <w:pStyle w:val="2"/>
        <w:shd w:val="clear" w:color="auto" w:fill="auto"/>
        <w:tabs>
          <w:tab w:val="left" w:pos="538"/>
        </w:tabs>
        <w:spacing w:line="240" w:lineRule="auto"/>
        <w:ind w:firstLine="360"/>
        <w:jc w:val="both"/>
        <w:rPr>
          <w:rFonts w:ascii="Times New Roman" w:hAnsi="Times New Roman" w:cs="Times New Roman"/>
          <w:color w:val="FF0000"/>
          <w:sz w:val="28"/>
          <w:szCs w:val="28"/>
        </w:rPr>
      </w:pPr>
      <w:r w:rsidRPr="00F27814">
        <w:rPr>
          <w:rFonts w:ascii="Times New Roman" w:hAnsi="Times New Roman" w:cs="Times New Roman"/>
          <w:sz w:val="28"/>
          <w:szCs w:val="28"/>
        </w:rPr>
        <w:t>6.6. Порядок проведення педагогічних рад суб’єктів опорного закладу (філії) визначаються Статутом опорного закладу.</w:t>
      </w:r>
    </w:p>
    <w:p w:rsidR="00D321C6" w:rsidRPr="00F27814" w:rsidRDefault="00D321C6" w:rsidP="00D321C6">
      <w:pPr>
        <w:shd w:val="clear" w:color="auto" w:fill="FFFFFF"/>
        <w:tabs>
          <w:tab w:val="left" w:pos="0"/>
        </w:tabs>
        <w:ind w:firstLine="360"/>
        <w:jc w:val="both"/>
        <w:rPr>
          <w:sz w:val="28"/>
          <w:szCs w:val="28"/>
        </w:rPr>
      </w:pPr>
      <w:r w:rsidRPr="00F27814">
        <w:rPr>
          <w:sz w:val="28"/>
          <w:szCs w:val="28"/>
        </w:rPr>
        <w:t>6.7. Громадське управління філією здійснює рада опорного закладу (при її наявності).</w:t>
      </w:r>
    </w:p>
    <w:p w:rsidR="00D321C6" w:rsidRPr="00F27814" w:rsidRDefault="00D321C6" w:rsidP="00D321C6">
      <w:pPr>
        <w:pStyle w:val="aa"/>
        <w:shd w:val="clear" w:color="auto" w:fill="FFFFFF"/>
        <w:spacing w:after="0" w:line="240" w:lineRule="auto"/>
        <w:ind w:left="0" w:firstLine="360"/>
        <w:jc w:val="both"/>
        <w:rPr>
          <w:rFonts w:ascii="Times New Roman" w:hAnsi="Times New Roman"/>
          <w:sz w:val="28"/>
          <w:szCs w:val="28"/>
        </w:rPr>
      </w:pPr>
      <w:r w:rsidRPr="00F27814">
        <w:rPr>
          <w:rFonts w:ascii="Times New Roman" w:hAnsi="Times New Roman"/>
          <w:sz w:val="28"/>
          <w:szCs w:val="28"/>
        </w:rPr>
        <w:t>6.8. Зміни та доповнення до Положення про філію вносяться засновником за поданням завідувача філії та /або директора опорного закладу та за попереднім погодженням із відділом освіти міської ради.</w:t>
      </w:r>
    </w:p>
    <w:p w:rsidR="00D321C6" w:rsidRPr="007A505F" w:rsidRDefault="00D321C6" w:rsidP="00D321C6">
      <w:pPr>
        <w:pStyle w:val="aa"/>
        <w:shd w:val="clear" w:color="auto" w:fill="FFFFFF"/>
        <w:spacing w:after="0" w:line="240" w:lineRule="auto"/>
        <w:ind w:left="0" w:firstLine="360"/>
        <w:jc w:val="both"/>
        <w:rPr>
          <w:sz w:val="28"/>
          <w:szCs w:val="28"/>
        </w:rPr>
      </w:pPr>
    </w:p>
    <w:p w:rsidR="00D321C6" w:rsidRPr="007A505F" w:rsidRDefault="00D321C6" w:rsidP="00D321C6">
      <w:pPr>
        <w:jc w:val="center"/>
        <w:rPr>
          <w:b/>
          <w:sz w:val="28"/>
        </w:rPr>
      </w:pPr>
      <w:r w:rsidRPr="007A505F">
        <w:rPr>
          <w:sz w:val="28"/>
          <w:szCs w:val="28"/>
        </w:rPr>
        <w:tab/>
      </w:r>
      <w:r w:rsidRPr="007A505F">
        <w:rPr>
          <w:b/>
          <w:sz w:val="28"/>
        </w:rPr>
        <w:t xml:space="preserve">7. Реорганізація або ліквідація філії </w:t>
      </w:r>
    </w:p>
    <w:p w:rsidR="00D321C6" w:rsidRPr="007A505F" w:rsidRDefault="00D321C6" w:rsidP="00D321C6">
      <w:pPr>
        <w:pStyle w:val="ab"/>
        <w:tabs>
          <w:tab w:val="left" w:pos="1080"/>
        </w:tabs>
        <w:spacing w:before="0"/>
        <w:ind w:firstLine="360"/>
        <w:rPr>
          <w:rFonts w:ascii="Times New Roman" w:hAnsi="Times New Roman"/>
          <w:sz w:val="28"/>
          <w:szCs w:val="28"/>
        </w:rPr>
      </w:pPr>
      <w:r w:rsidRPr="007A505F">
        <w:rPr>
          <w:rFonts w:ascii="Times New Roman" w:hAnsi="Times New Roman"/>
          <w:sz w:val="28"/>
        </w:rPr>
        <w:t xml:space="preserve">7.1. </w:t>
      </w:r>
      <w:r w:rsidRPr="007A505F">
        <w:rPr>
          <w:rFonts w:ascii="Times New Roman" w:hAnsi="Times New Roman"/>
          <w:sz w:val="28"/>
          <w:szCs w:val="28"/>
        </w:rPr>
        <w:t xml:space="preserve">Засновник створює, змінює тип, ліквідовує та реорганізовує опорний заклад, його філії (у тому числі шляхом реорганізації підпорядкованих </w:t>
      </w:r>
      <w:r>
        <w:rPr>
          <w:rFonts w:ascii="Times New Roman" w:hAnsi="Times New Roman"/>
          <w:sz w:val="28"/>
          <w:szCs w:val="28"/>
        </w:rPr>
        <w:t>закладів освіти</w:t>
      </w:r>
      <w:r w:rsidRPr="007A505F">
        <w:rPr>
          <w:rFonts w:ascii="Times New Roman" w:hAnsi="Times New Roman"/>
          <w:sz w:val="28"/>
          <w:szCs w:val="28"/>
        </w:rPr>
        <w:t>) відповідно до вимог законодавства.</w:t>
      </w:r>
    </w:p>
    <w:p w:rsidR="00D321C6" w:rsidRPr="007A505F" w:rsidRDefault="00D321C6" w:rsidP="00D321C6">
      <w:pPr>
        <w:ind w:firstLine="709"/>
        <w:jc w:val="both"/>
        <w:rPr>
          <w:color w:val="000000"/>
          <w:sz w:val="28"/>
        </w:rPr>
      </w:pPr>
      <w:r w:rsidRPr="007A505F">
        <w:rPr>
          <w:color w:val="000000"/>
          <w:sz w:val="28"/>
        </w:rPr>
        <w:t xml:space="preserve">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D321C6" w:rsidRPr="007A505F" w:rsidRDefault="00D321C6" w:rsidP="00D321C6">
      <w:pPr>
        <w:ind w:firstLine="709"/>
        <w:jc w:val="both"/>
        <w:rPr>
          <w:color w:val="000000"/>
          <w:sz w:val="28"/>
        </w:rPr>
      </w:pPr>
      <w:r w:rsidRPr="007A505F">
        <w:rPr>
          <w:color w:val="000000"/>
          <w:sz w:val="28"/>
        </w:rPr>
        <w:t>З часу призначення ліквідаційної комісії до неї переходять повноваження щодо управління опорним закладом.</w:t>
      </w:r>
    </w:p>
    <w:p w:rsidR="00D321C6" w:rsidRPr="007A505F" w:rsidRDefault="00D321C6" w:rsidP="00D321C6">
      <w:pPr>
        <w:ind w:firstLine="360"/>
        <w:jc w:val="both"/>
        <w:rPr>
          <w:color w:val="000000"/>
          <w:sz w:val="28"/>
        </w:rPr>
      </w:pPr>
      <w:r w:rsidRPr="007A505F">
        <w:rPr>
          <w:color w:val="000000"/>
          <w:sz w:val="28"/>
        </w:rPr>
        <w:t>7.2. Ліквідаційна комісія оцінює наявне майно опорного закладу, виявляє його дебіторів і кредиторів, розраховується з ними, складає ліквідаційний баланс і представляє його засновнику.</w:t>
      </w:r>
    </w:p>
    <w:p w:rsidR="00D321C6" w:rsidRPr="007A505F" w:rsidRDefault="00D321C6" w:rsidP="00D321C6">
      <w:pPr>
        <w:ind w:firstLine="360"/>
        <w:jc w:val="both"/>
        <w:rPr>
          <w:color w:val="000000"/>
          <w:sz w:val="28"/>
          <w:szCs w:val="28"/>
        </w:rPr>
      </w:pPr>
      <w:r w:rsidRPr="007A505F">
        <w:rPr>
          <w:sz w:val="28"/>
          <w:szCs w:val="28"/>
        </w:rPr>
        <w:lastRenderedPageBreak/>
        <w:t>7.3. У випадку реорганізації права та зобов’язання опорного закладупереходять до правонаступників відповідно до чинного законодавства або визначених навчальних закладів.</w:t>
      </w:r>
    </w:p>
    <w:p w:rsidR="00D321C6" w:rsidRPr="007A505F" w:rsidRDefault="00D321C6" w:rsidP="00D321C6">
      <w:pPr>
        <w:ind w:firstLine="360"/>
        <w:jc w:val="both"/>
        <w:rPr>
          <w:sz w:val="28"/>
        </w:rPr>
      </w:pPr>
      <w:r w:rsidRPr="007A505F">
        <w:rPr>
          <w:sz w:val="28"/>
          <w:szCs w:val="28"/>
        </w:rPr>
        <w:t>7.4. У випадку реорганізації права та зобов’язання філії переходять до правонаступників</w:t>
      </w:r>
      <w:r w:rsidRPr="007A505F">
        <w:rPr>
          <w:sz w:val="28"/>
        </w:rPr>
        <w:t xml:space="preserve"> відповідно до чинного законодавства або визначених </w:t>
      </w:r>
      <w:r>
        <w:rPr>
          <w:sz w:val="28"/>
        </w:rPr>
        <w:t>закладів освіти</w:t>
      </w:r>
      <w:r w:rsidRPr="007A505F">
        <w:rPr>
          <w:sz w:val="28"/>
        </w:rPr>
        <w:t>.</w:t>
      </w:r>
    </w:p>
    <w:p w:rsidR="00D321C6" w:rsidRPr="00CC50E4" w:rsidRDefault="00D321C6" w:rsidP="00657547">
      <w:pPr>
        <w:tabs>
          <w:tab w:val="left" w:pos="426"/>
          <w:tab w:val="left" w:pos="709"/>
          <w:tab w:val="left" w:pos="9781"/>
        </w:tabs>
        <w:jc w:val="center"/>
        <w:rPr>
          <w:b/>
          <w:color w:val="000000"/>
          <w:sz w:val="28"/>
          <w:szCs w:val="28"/>
        </w:rPr>
      </w:pPr>
      <w:r>
        <w:rPr>
          <w:sz w:val="28"/>
        </w:rPr>
        <w:br w:type="page"/>
      </w:r>
    </w:p>
    <w:p w:rsidR="008132DB" w:rsidRDefault="008132DB"/>
    <w:sectPr w:rsidR="008132DB" w:rsidSect="00AB1AE3">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41" w:rsidRDefault="00830641">
      <w:r>
        <w:separator/>
      </w:r>
    </w:p>
  </w:endnote>
  <w:endnote w:type="continuationSeparator" w:id="1">
    <w:p w:rsidR="00830641" w:rsidRDefault="00830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AE3" w:rsidRDefault="00FA3118" w:rsidP="00AB1AE3">
    <w:pPr>
      <w:pStyle w:val="a3"/>
      <w:framePr w:wrap="around" w:vAnchor="text" w:hAnchor="margin" w:xAlign="right" w:y="1"/>
      <w:rPr>
        <w:rStyle w:val="a5"/>
      </w:rPr>
    </w:pPr>
    <w:r>
      <w:rPr>
        <w:rStyle w:val="a5"/>
      </w:rPr>
      <w:fldChar w:fldCharType="begin"/>
    </w:r>
    <w:r w:rsidR="00A91846">
      <w:rPr>
        <w:rStyle w:val="a5"/>
      </w:rPr>
      <w:instrText xml:space="preserve">PAGE  </w:instrText>
    </w:r>
    <w:r>
      <w:rPr>
        <w:rStyle w:val="a5"/>
      </w:rPr>
      <w:fldChar w:fldCharType="end"/>
    </w:r>
  </w:p>
  <w:p w:rsidR="00AB1AE3" w:rsidRDefault="00830641" w:rsidP="00AB1AE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AE3" w:rsidRDefault="00FA3118" w:rsidP="00AB1AE3">
    <w:pPr>
      <w:pStyle w:val="a3"/>
      <w:framePr w:wrap="around" w:vAnchor="text" w:hAnchor="margin" w:xAlign="right" w:y="1"/>
      <w:rPr>
        <w:rStyle w:val="a5"/>
      </w:rPr>
    </w:pPr>
    <w:r>
      <w:rPr>
        <w:rStyle w:val="a5"/>
      </w:rPr>
      <w:fldChar w:fldCharType="begin"/>
    </w:r>
    <w:r w:rsidR="00A91846">
      <w:rPr>
        <w:rStyle w:val="a5"/>
      </w:rPr>
      <w:instrText xml:space="preserve">PAGE  </w:instrText>
    </w:r>
    <w:r>
      <w:rPr>
        <w:rStyle w:val="a5"/>
      </w:rPr>
      <w:fldChar w:fldCharType="separate"/>
    </w:r>
    <w:r w:rsidR="00657547">
      <w:rPr>
        <w:rStyle w:val="a5"/>
        <w:noProof/>
      </w:rPr>
      <w:t>2</w:t>
    </w:r>
    <w:r>
      <w:rPr>
        <w:rStyle w:val="a5"/>
      </w:rPr>
      <w:fldChar w:fldCharType="end"/>
    </w:r>
  </w:p>
  <w:p w:rsidR="00AB1AE3" w:rsidRDefault="00830641" w:rsidP="00AB1AE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41" w:rsidRDefault="00830641">
      <w:r>
        <w:separator/>
      </w:r>
    </w:p>
  </w:footnote>
  <w:footnote w:type="continuationSeparator" w:id="1">
    <w:p w:rsidR="00830641" w:rsidRDefault="00830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3303"/>
    <w:multiLevelType w:val="multilevel"/>
    <w:tmpl w:val="813E97B2"/>
    <w:lvl w:ilvl="0">
      <w:start w:val="1"/>
      <w:numFmt w:val="decimal"/>
      <w:lvlText w:val="%1."/>
      <w:lvlJc w:val="left"/>
      <w:pPr>
        <w:ind w:left="450" w:hanging="450"/>
      </w:pPr>
      <w:rPr>
        <w:rFonts w:hint="default"/>
      </w:rPr>
    </w:lvl>
    <w:lvl w:ilvl="1">
      <w:start w:val="5"/>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
    <w:nsid w:val="2D221BB3"/>
    <w:multiLevelType w:val="hybridMultilevel"/>
    <w:tmpl w:val="3A44A35A"/>
    <w:lvl w:ilvl="0" w:tplc="FA1819F6">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5A0E08B5"/>
    <w:multiLevelType w:val="hybridMultilevel"/>
    <w:tmpl w:val="2D52057C"/>
    <w:lvl w:ilvl="0" w:tplc="B5007328">
      <w:start w:val="1"/>
      <w:numFmt w:val="decimal"/>
      <w:lvlText w:val="%1."/>
      <w:lvlJc w:val="left"/>
      <w:pPr>
        <w:ind w:left="720" w:hanging="360"/>
      </w:pPr>
      <w:rPr>
        <w:sz w:val="28"/>
      </w:rPr>
    </w:lvl>
    <w:lvl w:ilvl="1" w:tplc="72022E50">
      <w:numFmt w:val="bullet"/>
      <w:lvlText w:val="-"/>
      <w:lvlJc w:val="left"/>
      <w:pPr>
        <w:ind w:left="1440" w:hanging="360"/>
      </w:pPr>
      <w:rPr>
        <w:rFonts w:ascii="Times New Roman" w:eastAsia="Times New Roman" w:hAnsi="Times New Roman" w:cs="Times New Roman" w:hint="default"/>
        <w:color w:val="000000"/>
        <w:sz w:val="22"/>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AE65563"/>
    <w:multiLevelType w:val="hybridMultilevel"/>
    <w:tmpl w:val="84DA40BE"/>
    <w:lvl w:ilvl="0" w:tplc="DA741622">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nsid w:val="71214556"/>
    <w:multiLevelType w:val="hybridMultilevel"/>
    <w:tmpl w:val="FD125C9C"/>
    <w:lvl w:ilvl="0" w:tplc="B01A702E">
      <w:start w:val="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601978"/>
    <w:multiLevelType w:val="hybridMultilevel"/>
    <w:tmpl w:val="6DB67E52"/>
    <w:lvl w:ilvl="0" w:tplc="B1268DFA">
      <w:start w:val="2"/>
      <w:numFmt w:val="bullet"/>
      <w:lvlText w:val="-"/>
      <w:lvlJc w:val="left"/>
      <w:pPr>
        <w:tabs>
          <w:tab w:val="num" w:pos="380"/>
        </w:tabs>
        <w:ind w:left="3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4"/>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69B7"/>
    <w:rsid w:val="00065015"/>
    <w:rsid w:val="00096621"/>
    <w:rsid w:val="00103A52"/>
    <w:rsid w:val="005E372E"/>
    <w:rsid w:val="00657547"/>
    <w:rsid w:val="007B47AE"/>
    <w:rsid w:val="008132DB"/>
    <w:rsid w:val="008269B7"/>
    <w:rsid w:val="00830641"/>
    <w:rsid w:val="00852C67"/>
    <w:rsid w:val="009126F2"/>
    <w:rsid w:val="00927889"/>
    <w:rsid w:val="00990027"/>
    <w:rsid w:val="00A91846"/>
    <w:rsid w:val="00B96340"/>
    <w:rsid w:val="00BF3DB3"/>
    <w:rsid w:val="00D321C6"/>
    <w:rsid w:val="00F27814"/>
    <w:rsid w:val="00FA3118"/>
    <w:rsid w:val="00FE58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1C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321C6"/>
    <w:pPr>
      <w:tabs>
        <w:tab w:val="center" w:pos="4819"/>
        <w:tab w:val="right" w:pos="9639"/>
      </w:tabs>
    </w:pPr>
  </w:style>
  <w:style w:type="character" w:customStyle="1" w:styleId="a4">
    <w:name w:val="Нижний колонтитул Знак"/>
    <w:basedOn w:val="a0"/>
    <w:link w:val="a3"/>
    <w:rsid w:val="00D321C6"/>
    <w:rPr>
      <w:rFonts w:ascii="Times New Roman" w:eastAsia="Times New Roman" w:hAnsi="Times New Roman" w:cs="Times New Roman"/>
      <w:sz w:val="24"/>
      <w:szCs w:val="24"/>
      <w:lang w:eastAsia="uk-UA"/>
    </w:rPr>
  </w:style>
  <w:style w:type="character" w:styleId="a5">
    <w:name w:val="page number"/>
    <w:basedOn w:val="a0"/>
    <w:rsid w:val="00D321C6"/>
  </w:style>
  <w:style w:type="character" w:customStyle="1" w:styleId="a6">
    <w:name w:val="Основной текст_"/>
    <w:link w:val="2"/>
    <w:locked/>
    <w:rsid w:val="00D321C6"/>
    <w:rPr>
      <w:sz w:val="25"/>
      <w:szCs w:val="25"/>
      <w:shd w:val="clear" w:color="auto" w:fill="FFFFFF"/>
    </w:rPr>
  </w:style>
  <w:style w:type="paragraph" w:customStyle="1" w:styleId="2">
    <w:name w:val="Основной текст2"/>
    <w:basedOn w:val="a"/>
    <w:link w:val="a6"/>
    <w:rsid w:val="00D321C6"/>
    <w:pPr>
      <w:widowControl w:val="0"/>
      <w:shd w:val="clear" w:color="auto" w:fill="FFFFFF"/>
      <w:spacing w:line="322" w:lineRule="exact"/>
      <w:ind w:hanging="340"/>
    </w:pPr>
    <w:rPr>
      <w:rFonts w:asciiTheme="minorHAnsi" w:eastAsiaTheme="minorHAnsi" w:hAnsiTheme="minorHAnsi" w:cstheme="minorBidi"/>
      <w:sz w:val="25"/>
      <w:szCs w:val="25"/>
      <w:shd w:val="clear" w:color="auto" w:fill="FFFFFF"/>
      <w:lang w:eastAsia="en-US"/>
    </w:rPr>
  </w:style>
  <w:style w:type="character" w:customStyle="1" w:styleId="apple-converted-space">
    <w:name w:val="apple-converted-space"/>
    <w:basedOn w:val="a0"/>
    <w:rsid w:val="00D321C6"/>
  </w:style>
  <w:style w:type="character" w:styleId="a7">
    <w:name w:val="Hyperlink"/>
    <w:rsid w:val="00D321C6"/>
    <w:rPr>
      <w:color w:val="0000FF"/>
      <w:u w:val="single"/>
    </w:rPr>
  </w:style>
  <w:style w:type="character" w:customStyle="1" w:styleId="rvts23">
    <w:name w:val="rvts23"/>
    <w:rsid w:val="00D321C6"/>
    <w:rPr>
      <w:rFonts w:cs="Times New Roman"/>
    </w:rPr>
  </w:style>
  <w:style w:type="paragraph" w:styleId="a8">
    <w:name w:val="No Spacing"/>
    <w:qFormat/>
    <w:rsid w:val="00D321C6"/>
    <w:pPr>
      <w:spacing w:after="0" w:line="240" w:lineRule="auto"/>
    </w:pPr>
    <w:rPr>
      <w:rFonts w:ascii="Calibri" w:eastAsia="Times New Roman" w:hAnsi="Calibri" w:cs="Times New Roman"/>
      <w:lang w:val="ru-RU" w:eastAsia="ru-RU"/>
    </w:rPr>
  </w:style>
  <w:style w:type="paragraph" w:customStyle="1" w:styleId="a9">
    <w:name w:val="a"/>
    <w:basedOn w:val="a"/>
    <w:rsid w:val="00D321C6"/>
    <w:pPr>
      <w:spacing w:before="100" w:beforeAutospacing="1" w:after="100" w:afterAutospacing="1"/>
    </w:pPr>
    <w:rPr>
      <w:lang w:val="ru-RU" w:eastAsia="ru-RU"/>
    </w:rPr>
  </w:style>
  <w:style w:type="paragraph" w:styleId="aa">
    <w:name w:val="List Paragraph"/>
    <w:basedOn w:val="a"/>
    <w:qFormat/>
    <w:rsid w:val="00D321C6"/>
    <w:pPr>
      <w:spacing w:after="200" w:line="276" w:lineRule="auto"/>
      <w:ind w:left="720"/>
      <w:contextualSpacing/>
    </w:pPr>
    <w:rPr>
      <w:rFonts w:ascii="Calibri" w:eastAsia="Calibri" w:hAnsi="Calibri"/>
      <w:sz w:val="22"/>
      <w:szCs w:val="22"/>
      <w:lang w:eastAsia="en-US"/>
    </w:rPr>
  </w:style>
  <w:style w:type="paragraph" w:customStyle="1" w:styleId="ab">
    <w:name w:val="Нормальний текст"/>
    <w:basedOn w:val="a"/>
    <w:rsid w:val="00D321C6"/>
    <w:pPr>
      <w:spacing w:before="120"/>
      <w:ind w:firstLine="567"/>
      <w:jc w:val="both"/>
    </w:pPr>
    <w:rPr>
      <w:rFonts w:ascii="Antiqua" w:eastAsia="Calibri" w:hAnsi="Antiqua"/>
      <w:sz w:val="26"/>
      <w:szCs w:val="20"/>
      <w:lang w:eastAsia="ru-RU"/>
    </w:rPr>
  </w:style>
  <w:style w:type="paragraph" w:styleId="ac">
    <w:name w:val="Balloon Text"/>
    <w:basedOn w:val="a"/>
    <w:link w:val="ad"/>
    <w:uiPriority w:val="99"/>
    <w:semiHidden/>
    <w:unhideWhenUsed/>
    <w:rsid w:val="00657547"/>
    <w:rPr>
      <w:rFonts w:ascii="Tahoma" w:hAnsi="Tahoma" w:cs="Tahoma"/>
      <w:sz w:val="16"/>
      <w:szCs w:val="16"/>
    </w:rPr>
  </w:style>
  <w:style w:type="character" w:customStyle="1" w:styleId="ad">
    <w:name w:val="Текст выноски Знак"/>
    <w:basedOn w:val="a0"/>
    <w:link w:val="ac"/>
    <w:uiPriority w:val="99"/>
    <w:semiHidden/>
    <w:rsid w:val="00657547"/>
    <w:rPr>
      <w:rFonts w:ascii="Tahoma" w:eastAsia="Times New Roman" w:hAnsi="Tahoma" w:cs="Tahoma"/>
      <w:sz w:val="16"/>
      <w:szCs w:val="16"/>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ua/about-ministry/normative/2615-"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4651</Words>
  <Characters>26517</Characters>
  <Application>Microsoft Office Word</Application>
  <DocSecurity>0</DocSecurity>
  <Lines>220</Lines>
  <Paragraphs>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aa</cp:lastModifiedBy>
  <cp:revision>8</cp:revision>
  <dcterms:created xsi:type="dcterms:W3CDTF">2020-07-08T07:53:00Z</dcterms:created>
  <dcterms:modified xsi:type="dcterms:W3CDTF">2020-08-21T14:33:00Z</dcterms:modified>
</cp:coreProperties>
</file>