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7798" cy="6090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17798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.9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8"/>
          <w:szCs w:val="28"/>
        </w:rPr>
      </w:pPr>
      <w:r>
        <w:rPr>
          <w:rFonts w:ascii="Times New Roman" w:hAnsi="Times New Roman" w:cs="Times New Roman" w:eastAsia="Times New Roman"/>
          <w:sz w:val="18"/>
          <w:szCs w:val="28"/>
          <w:lang w:val="ru-RU" w:eastAsia="uk-UA"/>
        </w:rPr>
      </w:r>
      <w:r>
        <w:rPr>
          <w:sz w:val="18"/>
        </w:rPr>
      </w:r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липня 2020 року                       № 187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16"/>
          <w:szCs w:val="28"/>
          <w:lang w:eastAsia="uk-UA"/>
        </w:rPr>
      </w:r>
      <w:r>
        <w:rPr>
          <w:sz w:val="16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проведення засідання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6"/>
          <w:szCs w:val="12"/>
        </w:rPr>
      </w:pPr>
      <w:r>
        <w:rPr>
          <w:rFonts w:ascii="Times New Roman" w:hAnsi="Times New Roman" w:cs="Times New Roman" w:eastAsia="Times New Roman"/>
          <w:b/>
          <w:sz w:val="16"/>
          <w:szCs w:val="12"/>
          <w:lang w:eastAsia="zh-CN"/>
        </w:rPr>
      </w:r>
      <w:r>
        <w:rPr>
          <w:sz w:val="16"/>
        </w:rPr>
      </w:r>
    </w:p>
    <w:p>
      <w:pPr>
        <w:pStyle w:val="372"/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службову записку начальника  служби у справах дітей Менської міської ради Васильчук О.М.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 необхідність термінового розгляду питань на засіданні виконавчого комітету Менської міської ради про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зняття з квартирного обліку особи з числа дітей, позбавлених батьківського піклування та 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  <w:t xml:space="preserve">про затвердження пропозицій щодо спрямування субвенції з державного бюджету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 та виплату грошової компенсації за належні для отримання житлові приміщення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розпорядження міського голови «Про відпустку міського голови» № 135-В від 14.07.2020 року,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розпорядження міського голови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розподіл повноважень між заступниками міського голови з питань діяльності виконкому Менської міської ради» від 13.08.2019 року </w:t>
      </w:r>
      <w:r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223,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еруючись Законом України «Про місцеве самоврядування в Україні» та відповідно до 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ради: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аступнику міського голови з питань діяльності виконкому Менської міської ради Вишняк Тетяні Сергіївні 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провести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позачергове 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виконавчого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омітету Менської міської ради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21 липня 2020 року о 09-</w:t>
      </w:r>
      <w:r>
        <w:rPr>
          <w:rFonts w:ascii="Times New Roman" w:hAnsi="Times New Roman" w:cs="Times New Roman" w:eastAsia="Calibri"/>
          <w:sz w:val="28"/>
          <w:szCs w:val="28"/>
        </w:rPr>
        <w:t xml:space="preserve"> </w:t>
      </w:r>
      <w:r/>
      <w:r>
        <w:rPr>
          <w:rFonts w:ascii="Times New Roman" w:hAnsi="Times New Roman" w:cs="Times New Roman" w:eastAsia="Calibri"/>
          <w:sz w:val="28"/>
          <w:szCs w:val="28"/>
        </w:rPr>
        <w:t xml:space="preserve">00 год.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пропонується розглянути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</w:pPr>
      <w:r/>
      <w:bookmarkStart w:id="1" w:name="_Hlk45557607"/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1)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  </w:t>
      </w:r>
      <w:bookmarkStart w:id="2" w:name="_Hlk46166079"/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Про зняття з квартирного обліку особи з числа дітей, позбавлених батьківського піклування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pPr>
      <w:r/>
      <w:bookmarkStart w:id="3" w:name="_Hlk46159507"/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  <w:t xml:space="preserve">Доповідає </w:t>
      </w:r>
      <w:bookmarkStart w:id="4" w:name="_Hlk9334535"/>
      <w:r/>
      <w:bookmarkStart w:id="5" w:name="_Hlk34237836"/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  <w:t xml:space="preserve">та готує рішення 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  <w:t xml:space="preserve">начальник служби у справах дітей Менської міської ради Васильчук О.М.</w:t>
      </w:r>
      <w:bookmarkEnd w:id="3"/>
      <w:bookmarkEnd w:id="4"/>
      <w:r/>
    </w:p>
    <w:p>
      <w:pPr>
        <w:ind w:left="0" w:right="0"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  <w:t xml:space="preserve">2) 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  <w:t xml:space="preserve">Про затвердження пропозицій щодо спрямування субвенції з державного бюджету</w:t>
      </w:r>
      <w:bookmarkStart w:id="6" w:name="_Hlk44070522"/>
      <w:r/>
      <w:bookmarkEnd w:id="5"/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  <w:t xml:space="preserve">.</w:t>
      </w:r>
      <w:bookmarkEnd w:id="6"/>
      <w:r/>
      <w:bookmarkEnd w:id="2"/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  <w:t xml:space="preserve">Доповідає 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  <w:t xml:space="preserve">та готує рішення 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  <w:t xml:space="preserve">начальник служби у справах дітей Менської міської ради Васильчук О.М.</w:t>
      </w:r>
      <w:r/>
    </w:p>
    <w:p>
      <w:pPr>
        <w:ind w:firstLine="708"/>
        <w:jc w:val="both"/>
        <w:spacing w:lineRule="auto" w:line="2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провести в приміщенні малого залу КЗ «Менський будинок культури (м.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, вул. Героїв АТО, № 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Секретар Менської міської ради</w:t>
        <w:tab/>
        <w:t xml:space="preserve">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Ю.В.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Стальниченко</w:t>
      </w:r>
      <w:bookmarkEnd w:id="1"/>
      <w:r>
        <w:rPr>
          <w:rFonts w:ascii="Times New Roman" w:hAnsi="Times New Roman" w:cs="Times New Roman"/>
          <w:bCs/>
          <w:iCs/>
          <w:sz w:val="28"/>
          <w:szCs w:val="28"/>
        </w:rPr>
      </w:r>
      <w:r/>
      <w:r/>
      <w:r/>
    </w:p>
    <w:sectPr>
      <w:footnotePr/>
      <w:type w:val="nextPage"/>
      <w:pgSz w:w="11906" w:h="16838" w:orient="portrait"/>
      <w:pgMar w:top="1134" w:right="567" w:bottom="851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pPr>
      <w:spacing w:lineRule="auto" w:line="276" w:after="200"/>
    </w:p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paragraph" w:styleId="372">
    <w:name w:val="List Paragraph"/>
    <w:basedOn w:val="36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Менська міська рада</cp:lastModifiedBy>
  <cp:revision>6</cp:revision>
  <dcterms:created xsi:type="dcterms:W3CDTF">2020-07-20T16:46:00Z</dcterms:created>
  <dcterms:modified xsi:type="dcterms:W3CDTF">2020-07-21T05:05:29Z</dcterms:modified>
</cp:coreProperties>
</file>