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8539" cy="6186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8539" cy="618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3pt;height:48.7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bCs/>
          <w:sz w:val="28"/>
          <w:szCs w:val="28"/>
          <w:lang w:val="ru-RU" w:bidi="ar-SA" w:eastAsia="ru-RU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2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</w:rPr>
        <w:t xml:space="preserve">сорокова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сесія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сьомого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 xml:space="preserve">скликання</w:t>
      </w:r>
      <w:r>
        <w:rPr>
          <w:b/>
          <w:bCs/>
          <w:color w:val="000000"/>
          <w:sz w:val="28"/>
          <w:szCs w:val="28"/>
          <w:lang w:val="ru-RU"/>
        </w:rPr>
        <w:t xml:space="preserve"> )</w:t>
      </w:r>
      <w:r>
        <w:rPr>
          <w:sz w:val="28"/>
        </w:rPr>
      </w:r>
    </w:p>
    <w:p>
      <w:pPr>
        <w:pStyle w:val="597"/>
        <w:jc w:val="center"/>
        <w:rPr>
          <w:sz w:val="28"/>
          <w:szCs w:val="28"/>
        </w:rPr>
      </w:pPr>
      <w:r>
        <w:rPr>
          <w:sz w:val="28"/>
        </w:rPr>
        <w:t xml:space="preserve">Р І Ш Е Н </w:t>
      </w:r>
      <w:r>
        <w:rPr>
          <w:sz w:val="28"/>
        </w:rPr>
        <w:t xml:space="preserve">Н</w:t>
      </w:r>
      <w:r>
        <w:rPr>
          <w:sz w:val="28"/>
        </w:rPr>
        <w:t xml:space="preserve"> 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липня</w:t>
      </w:r>
      <w:r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 xml:space="preserve">20</w:t>
      </w:r>
      <w:r>
        <w:rPr>
          <w:sz w:val="28"/>
          <w:szCs w:val="28"/>
          <w:lang w:val="ru-RU"/>
        </w:rPr>
        <w:t xml:space="preserve"> року</w:t>
      </w:r>
      <w:r>
        <w:rPr>
          <w:sz w:val="28"/>
          <w:szCs w:val="28"/>
        </w:rPr>
        <w:tab/>
        <w:t xml:space="preserve">№ 325</w:t>
      </w:r>
      <w:r>
        <w:rPr>
          <w:sz w:val="28"/>
        </w:rPr>
      </w:r>
    </w:p>
    <w:p>
      <w:pPr>
        <w:ind w:right="4562"/>
        <w:spacing w:after="113" w:afterAutospacing="0" w:before="113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проектів землеустрою щодо відведення земельних ділянок у власність за </w:t>
      </w:r>
      <w:r>
        <w:rPr>
          <w:b/>
          <w:bCs/>
          <w:sz w:val="28"/>
          <w:szCs w:val="28"/>
        </w:rPr>
        <w:t xml:space="preserve">межами </w:t>
      </w:r>
      <w:r>
        <w:rPr>
          <w:b/>
          <w:bCs/>
          <w:sz w:val="28"/>
          <w:szCs w:val="28"/>
        </w:rPr>
        <w:t xml:space="preserve">населених пунктів </w:t>
      </w:r>
      <w:r>
        <w:rPr>
          <w:b/>
          <w:bCs/>
          <w:sz w:val="28"/>
          <w:szCs w:val="28"/>
        </w:rPr>
        <w:t xml:space="preserve">осг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Семко</w:t>
      </w:r>
      <w:r>
        <w:rPr>
          <w:sz w:val="28"/>
          <w:szCs w:val="28"/>
        </w:rPr>
        <w:t xml:space="preserve"> С.А.,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Мишаста К.Б.,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Рикун</w:t>
      </w:r>
      <w:r>
        <w:rPr>
          <w:sz w:val="28"/>
          <w:szCs w:val="28"/>
        </w:rPr>
        <w:t xml:space="preserve"> А.П.,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Мишаста </w:t>
      </w:r>
      <w:r>
        <w:rPr>
          <w:sz w:val="28"/>
          <w:szCs w:val="28"/>
        </w:rPr>
        <w:t xml:space="preserve">М.І., </w:t>
      </w:r>
      <w:r>
        <w:rPr>
          <w:sz w:val="28"/>
          <w:szCs w:val="28"/>
        </w:rPr>
        <w:t xml:space="preserve">щодо затвердження проектів</w:t>
      </w:r>
      <w:r>
        <w:rPr>
          <w:sz w:val="28"/>
          <w:szCs w:val="28"/>
        </w:rPr>
        <w:t xml:space="preserve"> землеустрою та передачі земельних ділянок для ведення особистого селянського госп</w:t>
      </w:r>
      <w:r>
        <w:rPr>
          <w:sz w:val="28"/>
          <w:szCs w:val="28"/>
        </w:rPr>
        <w:t xml:space="preserve">одарства у власність, керуючись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 116, 118, 121, 126 Земельного кодексу України, Законом України  «Про землеустрій» </w:t>
      </w:r>
      <w:r>
        <w:rPr>
          <w:sz w:val="28"/>
          <w:szCs w:val="28"/>
        </w:rPr>
        <w:t xml:space="preserve">ст. 26 Закону України „Про місцеве самоврядування в Україні” </w:t>
      </w:r>
      <w:r>
        <w:rPr>
          <w:sz w:val="28"/>
          <w:szCs w:val="28"/>
        </w:rPr>
        <w:t xml:space="preserve">Менська  міська рада </w:t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pStyle w:val="598"/>
        <w:numPr>
          <w:ilvl w:val="0"/>
          <w:numId w:val="4"/>
        </w:numPr>
        <w:ind w:left="0" w:firstLine="0"/>
        <w:jc w:val="both"/>
        <w:tabs>
          <w:tab w:val="left" w:pos="42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Затвердити проекти землеустрою щодо відведення земельних ділянок по передачі у приватну власність для ведення особистого селянського господарства</w:t>
      </w:r>
      <w:r/>
    </w:p>
    <w:p>
      <w:pPr>
        <w:pStyle w:val="598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/>
      <w:bookmarkStart w:id="0" w:name="_Hlk25316990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Семко</w:t>
      </w:r>
      <w:r>
        <w:rPr>
          <w:sz w:val="28"/>
          <w:szCs w:val="28"/>
        </w:rPr>
        <w:t xml:space="preserve"> Сергію Анатолійовичу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9831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830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Синявка</w:t>
      </w:r>
      <w:r>
        <w:rPr>
          <w:sz w:val="28"/>
          <w:szCs w:val="28"/>
        </w:rPr>
        <w:t xml:space="preserve">.</w:t>
      </w:r>
      <w:r/>
    </w:p>
    <w:p>
      <w:pPr>
        <w:pStyle w:val="598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bookmarkStart w:id="1" w:name="_Hlk44572497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Мишастій Катерині Борисівні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493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.</w:t>
      </w:r>
      <w:bookmarkEnd w:id="1"/>
      <w:r/>
      <w:r/>
    </w:p>
    <w:p>
      <w:pPr>
        <w:pStyle w:val="598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/>
      <w:bookmarkStart w:id="2" w:name="_Hlk44572638"/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Рикуну</w:t>
      </w:r>
      <w:r>
        <w:rPr>
          <w:sz w:val="28"/>
          <w:szCs w:val="28"/>
        </w:rPr>
        <w:t xml:space="preserve"> Андрію Павловичу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973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Макошине</w:t>
      </w:r>
      <w:r>
        <w:rPr>
          <w:sz w:val="28"/>
          <w:szCs w:val="28"/>
        </w:rPr>
        <w:t xml:space="preserve">.</w:t>
      </w:r>
      <w:bookmarkEnd w:id="2"/>
      <w:r/>
      <w:r/>
    </w:p>
    <w:p>
      <w:pPr>
        <w:pStyle w:val="598"/>
        <w:numPr>
          <w:ilvl w:val="1"/>
          <w:numId w:val="4"/>
        </w:numPr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Мишастій Марії Іванівні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810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487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Блистова</w:t>
      </w:r>
      <w:r>
        <w:rPr>
          <w:sz w:val="28"/>
          <w:szCs w:val="28"/>
        </w:rPr>
        <w:t xml:space="preserve">.</w:t>
      </w:r>
      <w:bookmarkEnd w:id="0"/>
      <w:r/>
      <w:r/>
    </w:p>
    <w:p>
      <w:pPr>
        <w:pStyle w:val="598"/>
        <w:numPr>
          <w:ilvl w:val="0"/>
          <w:numId w:val="4"/>
        </w:numPr>
        <w:ind w:left="0" w:firstLine="0"/>
        <w:jc w:val="both"/>
        <w:tabs>
          <w:tab w:val="left" w:pos="42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Передати у приватну власність земельні ділянки, для ведення особистого селянського </w:t>
      </w:r>
      <w:r>
        <w:rPr>
          <w:sz w:val="28"/>
          <w:szCs w:val="28"/>
        </w:rPr>
        <w:t xml:space="preserve">господарства</w:t>
      </w:r>
      <w:r/>
    </w:p>
    <w:p>
      <w:pPr>
        <w:pStyle w:val="598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Семко</w:t>
      </w:r>
      <w:r>
        <w:rPr>
          <w:sz w:val="28"/>
          <w:szCs w:val="28"/>
        </w:rPr>
        <w:t xml:space="preserve"> Сергію Анатолійовичу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9831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830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Синявка.</w:t>
      </w:r>
      <w:r/>
    </w:p>
    <w:p>
      <w:pPr>
        <w:pStyle w:val="598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Мишастій Катерині Борисівні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493</w:t>
      </w:r>
      <w:r>
        <w:rPr>
          <w:sz w:val="28"/>
          <w:szCs w:val="28"/>
        </w:rPr>
        <w:t xml:space="preserve">, за межами с. </w:t>
      </w:r>
      <w:r>
        <w:rPr>
          <w:sz w:val="28"/>
          <w:szCs w:val="28"/>
        </w:rPr>
        <w:t xml:space="preserve">Блистова.</w:t>
      </w:r>
      <w:r/>
    </w:p>
    <w:p>
      <w:pPr>
        <w:pStyle w:val="598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Рикуну</w:t>
      </w:r>
      <w:r>
        <w:rPr>
          <w:sz w:val="28"/>
          <w:szCs w:val="28"/>
        </w:rPr>
        <w:t xml:space="preserve"> Андрію Павловичу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557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973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мт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Макошине.</w:t>
      </w:r>
      <w:r/>
    </w:p>
    <w:p>
      <w:pPr>
        <w:pStyle w:val="598"/>
        <w:numPr>
          <w:ilvl w:val="1"/>
          <w:numId w:val="4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Мишастій Марії Іванівні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0000</w:t>
      </w:r>
      <w:r>
        <w:rPr>
          <w:sz w:val="28"/>
          <w:szCs w:val="28"/>
        </w:rPr>
        <w:t xml:space="preserve"> га, кадастровий </w:t>
      </w:r>
      <w:r>
        <w:rPr>
          <w:sz w:val="28"/>
          <w:szCs w:val="28"/>
        </w:rPr>
        <w:t xml:space="preserve">№ 74230</w:t>
      </w:r>
      <w:r>
        <w:rPr>
          <w:sz w:val="28"/>
          <w:szCs w:val="28"/>
        </w:rPr>
        <w:t xml:space="preserve">810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487</w:t>
      </w:r>
      <w:r>
        <w:rPr>
          <w:sz w:val="28"/>
          <w:szCs w:val="28"/>
        </w:rPr>
        <w:t xml:space="preserve">, за межами 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Блистова.</w:t>
      </w:r>
      <w:r/>
    </w:p>
    <w:p>
      <w:pPr>
        <w:pStyle w:val="598"/>
        <w:numPr>
          <w:ilvl w:val="0"/>
          <w:numId w:val="4"/>
        </w:numPr>
        <w:ind w:left="0" w:firstLine="0"/>
        <w:jc w:val="both"/>
        <w:tabs>
          <w:tab w:val="left" w:pos="425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за виконанням рішен</w:t>
      </w:r>
      <w:r>
        <w:rPr>
          <w:sz w:val="28"/>
          <w:szCs w:val="28"/>
        </w:rPr>
        <w:t xml:space="preserve">ня покласти на постійну комісію з питань містобудування, </w:t>
      </w:r>
      <w:r>
        <w:rPr>
          <w:sz w:val="28"/>
          <w:szCs w:val="28"/>
        </w:rPr>
        <w:t xml:space="preserve">будівництва</w:t>
      </w:r>
      <w:r>
        <w:rPr>
          <w:sz w:val="28"/>
          <w:szCs w:val="28"/>
        </w:rPr>
        <w:t xml:space="preserve">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709" w:right="567" w:bottom="822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  <w:rPr>
        <w:rFonts w:ascii="Times New Roman" w:hAnsi="Times New Roman" w:cs="Times New Roman" w:eastAsia="Times New Roman"/>
        <w:sz w:val="24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0">
    <w:name w:val="Heading 1 Char"/>
    <w:basedOn w:val="532"/>
    <w:link w:val="523"/>
    <w:uiPriority w:val="9"/>
    <w:rPr>
      <w:rFonts w:ascii="Arial" w:hAnsi="Arial" w:cs="Arial" w:eastAsia="Arial"/>
      <w:sz w:val="40"/>
      <w:szCs w:val="40"/>
    </w:rPr>
  </w:style>
  <w:style w:type="character" w:styleId="401">
    <w:name w:val="Heading 2 Char"/>
    <w:basedOn w:val="532"/>
    <w:link w:val="524"/>
    <w:uiPriority w:val="9"/>
    <w:rPr>
      <w:rFonts w:ascii="Arial" w:hAnsi="Arial" w:cs="Arial" w:eastAsia="Arial"/>
      <w:sz w:val="34"/>
    </w:rPr>
  </w:style>
  <w:style w:type="character" w:styleId="402">
    <w:name w:val="Heading 3 Char"/>
    <w:basedOn w:val="532"/>
    <w:link w:val="525"/>
    <w:uiPriority w:val="9"/>
    <w:rPr>
      <w:rFonts w:ascii="Arial" w:hAnsi="Arial" w:cs="Arial" w:eastAsia="Arial"/>
      <w:sz w:val="30"/>
      <w:szCs w:val="30"/>
    </w:rPr>
  </w:style>
  <w:style w:type="character" w:styleId="403">
    <w:name w:val="Heading 4 Char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404">
    <w:name w:val="Heading 5 Char"/>
    <w:basedOn w:val="532"/>
    <w:link w:val="527"/>
    <w:uiPriority w:val="9"/>
    <w:rPr>
      <w:rFonts w:ascii="Arial" w:hAnsi="Arial" w:cs="Arial" w:eastAsia="Arial"/>
      <w:b/>
      <w:bCs/>
      <w:sz w:val="24"/>
      <w:szCs w:val="24"/>
    </w:rPr>
  </w:style>
  <w:style w:type="character" w:styleId="405">
    <w:name w:val="Heading 6 Char"/>
    <w:basedOn w:val="532"/>
    <w:link w:val="528"/>
    <w:uiPriority w:val="9"/>
    <w:rPr>
      <w:rFonts w:ascii="Arial" w:hAnsi="Arial" w:cs="Arial" w:eastAsia="Arial"/>
      <w:b/>
      <w:bCs/>
      <w:sz w:val="22"/>
      <w:szCs w:val="22"/>
    </w:rPr>
  </w:style>
  <w:style w:type="character" w:styleId="406">
    <w:name w:val="Heading 7 Char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7">
    <w:name w:val="Heading 8 Char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408">
    <w:name w:val="Heading 9 Char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character" w:styleId="409">
    <w:name w:val="Title Char"/>
    <w:basedOn w:val="532"/>
    <w:link w:val="545"/>
    <w:uiPriority w:val="10"/>
    <w:rPr>
      <w:sz w:val="48"/>
      <w:szCs w:val="48"/>
    </w:rPr>
  </w:style>
  <w:style w:type="character" w:styleId="410">
    <w:name w:val="Subtitle Char"/>
    <w:basedOn w:val="532"/>
    <w:link w:val="547"/>
    <w:uiPriority w:val="11"/>
    <w:rPr>
      <w:sz w:val="24"/>
      <w:szCs w:val="24"/>
    </w:rPr>
  </w:style>
  <w:style w:type="character" w:styleId="411">
    <w:name w:val="Quote Char"/>
    <w:link w:val="549"/>
    <w:uiPriority w:val="29"/>
    <w:rPr>
      <w:i/>
    </w:rPr>
  </w:style>
  <w:style w:type="character" w:styleId="412">
    <w:name w:val="Intense Quote Char"/>
    <w:link w:val="551"/>
    <w:uiPriority w:val="30"/>
    <w:rPr>
      <w:i/>
    </w:rPr>
  </w:style>
  <w:style w:type="character" w:styleId="413">
    <w:name w:val="Header Char"/>
    <w:basedOn w:val="532"/>
    <w:link w:val="553"/>
    <w:uiPriority w:val="99"/>
  </w:style>
  <w:style w:type="character" w:styleId="414">
    <w:name w:val="Footer Char"/>
    <w:basedOn w:val="532"/>
    <w:link w:val="555"/>
    <w:uiPriority w:val="99"/>
  </w:style>
  <w:style w:type="table" w:styleId="415">
    <w:name w:val="Table Grid Light"/>
    <w:basedOn w:val="5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6">
    <w:name w:val="Plain Table 1"/>
    <w:basedOn w:val="5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5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Grid Table 1 Light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2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>
    <w:name w:val="Grid Table 4 - Accent 1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4">
    <w:name w:val="Grid Table 4 - Accent 2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5">
    <w:name w:val="Grid Table 4 - Accent 3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6">
    <w:name w:val="Grid Table 4 - Accent 4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7">
    <w:name w:val="Grid Table 4 - Accent 5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8">
    <w:name w:val="Grid Table 4 - Accent 6"/>
    <w:basedOn w:val="5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49">
    <w:name w:val="Grid Table 5 Dark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0">
    <w:name w:val="Grid Table 5 Dark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1">
    <w:name w:val="Grid Table 5 Dark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6">
    <w:name w:val="Grid Table 6 Colorful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7">
    <w:name w:val="Grid Table 6 Colorful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8">
    <w:name w:val="Grid Table 6 Colorful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59">
    <w:name w:val="Grid Table 6 Colorful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0">
    <w:name w:val="Grid Table 6 Colorful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1">
    <w:name w:val="Grid Table 6 Colorful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2">
    <w:name w:val="Grid Table 6 Colorful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7 Colorful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7 Colorful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8">
    <w:name w:val="List Table 2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79">
    <w:name w:val="List Table 2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0">
    <w:name w:val="List Table 2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1">
    <w:name w:val="List Table 2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2">
    <w:name w:val="List Table 2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3">
    <w:name w:val="List Table 2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4">
    <w:name w:val="List Table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3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9">
    <w:name w:val="List Table 5 Dark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6 Colorful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6">
    <w:name w:val="List Table 6 Colorful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7">
    <w:name w:val="List Table 6 Colorful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List Table 6 Colorful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09">
    <w:name w:val="List Table 6 Colorful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List Table 6 Colorful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1">
    <w:name w:val="List Table 6 Colorful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2">
    <w:name w:val="List Table 7 Colorful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3">
    <w:name w:val="List Table 7 Colorful - Accent 1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4">
    <w:name w:val="List Table 7 Colorful - Accent 2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5">
    <w:name w:val="List Table 7 Colorful - Accent 3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6">
    <w:name w:val="List Table 7 Colorful - Accent 4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7">
    <w:name w:val="List Table 7 Colorful - Accent 5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8">
    <w:name w:val="List Table 7 Colorful - Accent 6"/>
    <w:basedOn w:val="5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19">
    <w:name w:val="Lined - Accent"/>
    <w:basedOn w:val="5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0">
    <w:name w:val="Bordered &amp; Lined - Accent"/>
    <w:basedOn w:val="5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1">
    <w:name w:val="Footnote Text Char"/>
    <w:link w:val="580"/>
    <w:uiPriority w:val="99"/>
    <w:rPr>
      <w:sz w:val="18"/>
    </w:rPr>
  </w:style>
  <w:style w:type="paragraph" w:styleId="522" w:default="1">
    <w:name w:val="Normal"/>
    <w:rPr>
      <w:sz w:val="20"/>
      <w:szCs w:val="20"/>
      <w:lang w:val="uk-UA" w:bidi="ru-RU"/>
    </w:rPr>
  </w:style>
  <w:style w:type="paragraph" w:styleId="523">
    <w:name w:val="Heading 1"/>
    <w:basedOn w:val="522"/>
    <w:link w:val="535"/>
    <w:rPr>
      <w:b/>
      <w:bCs/>
      <w:sz w:val="32"/>
      <w:szCs w:val="32"/>
    </w:rPr>
    <w:pPr>
      <w:jc w:val="center"/>
      <w:keepNext/>
      <w:outlineLvl w:val="0"/>
    </w:pPr>
  </w:style>
  <w:style w:type="paragraph" w:styleId="524">
    <w:name w:val="Heading 2"/>
    <w:basedOn w:val="522"/>
    <w:next w:val="522"/>
    <w:link w:val="5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5">
    <w:name w:val="Heading 3"/>
    <w:basedOn w:val="522"/>
    <w:next w:val="522"/>
    <w:link w:val="53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6">
    <w:name w:val="Heading 4"/>
    <w:basedOn w:val="522"/>
    <w:next w:val="522"/>
    <w:link w:val="5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7">
    <w:name w:val="Heading 5"/>
    <w:basedOn w:val="522"/>
    <w:next w:val="522"/>
    <w:link w:val="5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8">
    <w:name w:val="Heading 6"/>
    <w:basedOn w:val="522"/>
    <w:next w:val="522"/>
    <w:link w:val="54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529">
    <w:name w:val="Heading 7"/>
    <w:basedOn w:val="522"/>
    <w:next w:val="522"/>
    <w:link w:val="5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530">
    <w:name w:val="Heading 8"/>
    <w:basedOn w:val="522"/>
    <w:next w:val="522"/>
    <w:link w:val="54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531">
    <w:name w:val="Heading 9"/>
    <w:basedOn w:val="522"/>
    <w:next w:val="522"/>
    <w:link w:val="5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2" w:default="1">
    <w:name w:val="Default Paragraph Font"/>
    <w:uiPriority w:val="1"/>
    <w:semiHidden/>
    <w:unhideWhenUsed/>
  </w:style>
  <w:style w:type="table" w:styleId="5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4" w:default="1">
    <w:name w:val="No List"/>
    <w:uiPriority w:val="99"/>
    <w:semiHidden/>
    <w:unhideWhenUsed/>
  </w:style>
  <w:style w:type="character" w:styleId="535" w:customStyle="1">
    <w:name w:val="Заголовок 1 Знак1"/>
    <w:basedOn w:val="532"/>
    <w:link w:val="523"/>
    <w:uiPriority w:val="9"/>
    <w:rPr>
      <w:rFonts w:ascii="Arial" w:hAnsi="Arial" w:cs="Arial" w:eastAsia="Arial"/>
      <w:sz w:val="40"/>
      <w:szCs w:val="40"/>
    </w:rPr>
  </w:style>
  <w:style w:type="character" w:styleId="536" w:customStyle="1">
    <w:name w:val="Заголовок 2 Знак"/>
    <w:basedOn w:val="532"/>
    <w:link w:val="524"/>
    <w:uiPriority w:val="9"/>
    <w:rPr>
      <w:rFonts w:ascii="Arial" w:hAnsi="Arial" w:cs="Arial" w:eastAsia="Arial"/>
      <w:sz w:val="34"/>
    </w:rPr>
  </w:style>
  <w:style w:type="character" w:styleId="537" w:customStyle="1">
    <w:name w:val="Заголовок 3 Знак"/>
    <w:basedOn w:val="532"/>
    <w:link w:val="525"/>
    <w:uiPriority w:val="9"/>
    <w:rPr>
      <w:rFonts w:ascii="Arial" w:hAnsi="Arial" w:cs="Arial" w:eastAsia="Arial"/>
      <w:sz w:val="30"/>
      <w:szCs w:val="30"/>
    </w:rPr>
  </w:style>
  <w:style w:type="character" w:styleId="538" w:customStyle="1">
    <w:name w:val="Заголовок 4 Знак"/>
    <w:basedOn w:val="532"/>
    <w:link w:val="526"/>
    <w:uiPriority w:val="9"/>
    <w:rPr>
      <w:rFonts w:ascii="Arial" w:hAnsi="Arial" w:cs="Arial" w:eastAsia="Arial"/>
      <w:b/>
      <w:bCs/>
      <w:sz w:val="26"/>
      <w:szCs w:val="26"/>
    </w:rPr>
  </w:style>
  <w:style w:type="character" w:styleId="539" w:customStyle="1">
    <w:name w:val="Заголовок 5 Знак"/>
    <w:basedOn w:val="532"/>
    <w:link w:val="527"/>
    <w:uiPriority w:val="9"/>
    <w:rPr>
      <w:rFonts w:ascii="Arial" w:hAnsi="Arial" w:cs="Arial" w:eastAsia="Arial"/>
      <w:b/>
      <w:bCs/>
      <w:sz w:val="24"/>
      <w:szCs w:val="24"/>
    </w:rPr>
  </w:style>
  <w:style w:type="character" w:styleId="540" w:customStyle="1">
    <w:name w:val="Заголовок 6 Знак"/>
    <w:basedOn w:val="532"/>
    <w:link w:val="528"/>
    <w:uiPriority w:val="9"/>
    <w:rPr>
      <w:rFonts w:ascii="Arial" w:hAnsi="Arial" w:cs="Arial" w:eastAsia="Arial"/>
      <w:b/>
      <w:bCs/>
      <w:sz w:val="22"/>
      <w:szCs w:val="22"/>
    </w:rPr>
  </w:style>
  <w:style w:type="character" w:styleId="541" w:customStyle="1">
    <w:name w:val="Заголовок 7 Знак"/>
    <w:basedOn w:val="532"/>
    <w:link w:val="5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2" w:customStyle="1">
    <w:name w:val="Заголовок 8 Знак"/>
    <w:basedOn w:val="532"/>
    <w:link w:val="530"/>
    <w:uiPriority w:val="9"/>
    <w:rPr>
      <w:rFonts w:ascii="Arial" w:hAnsi="Arial" w:cs="Arial" w:eastAsia="Arial"/>
      <w:i/>
      <w:iCs/>
      <w:sz w:val="22"/>
      <w:szCs w:val="22"/>
    </w:rPr>
  </w:style>
  <w:style w:type="character" w:styleId="543" w:customStyle="1">
    <w:name w:val="Заголовок 9 Знак"/>
    <w:basedOn w:val="532"/>
    <w:link w:val="531"/>
    <w:uiPriority w:val="9"/>
    <w:rPr>
      <w:rFonts w:ascii="Arial" w:hAnsi="Arial" w:cs="Arial" w:eastAsia="Arial"/>
      <w:i/>
      <w:iCs/>
      <w:sz w:val="21"/>
      <w:szCs w:val="21"/>
    </w:rPr>
  </w:style>
  <w:style w:type="paragraph" w:styleId="544">
    <w:name w:val="No Spacing"/>
    <w:qFormat/>
    <w:uiPriority w:val="1"/>
  </w:style>
  <w:style w:type="paragraph" w:styleId="545">
    <w:name w:val="Title"/>
    <w:basedOn w:val="522"/>
    <w:next w:val="522"/>
    <w:link w:val="54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6" w:customStyle="1">
    <w:name w:val="Заголовок Знак"/>
    <w:basedOn w:val="532"/>
    <w:link w:val="545"/>
    <w:uiPriority w:val="10"/>
    <w:rPr>
      <w:sz w:val="48"/>
      <w:szCs w:val="48"/>
    </w:rPr>
  </w:style>
  <w:style w:type="paragraph" w:styleId="547">
    <w:name w:val="Subtitle"/>
    <w:basedOn w:val="522"/>
    <w:next w:val="522"/>
    <w:link w:val="548"/>
    <w:qFormat/>
    <w:uiPriority w:val="11"/>
    <w:rPr>
      <w:sz w:val="24"/>
      <w:szCs w:val="24"/>
    </w:rPr>
    <w:pPr>
      <w:spacing w:after="200" w:before="200"/>
    </w:pPr>
  </w:style>
  <w:style w:type="character" w:styleId="548" w:customStyle="1">
    <w:name w:val="Подзаголовок Знак"/>
    <w:basedOn w:val="532"/>
    <w:link w:val="547"/>
    <w:uiPriority w:val="11"/>
    <w:rPr>
      <w:sz w:val="24"/>
      <w:szCs w:val="24"/>
    </w:rPr>
  </w:style>
  <w:style w:type="paragraph" w:styleId="549">
    <w:name w:val="Quote"/>
    <w:basedOn w:val="522"/>
    <w:next w:val="522"/>
    <w:link w:val="550"/>
    <w:qFormat/>
    <w:uiPriority w:val="29"/>
    <w:rPr>
      <w:i/>
    </w:rPr>
    <w:pPr>
      <w:ind w:left="720" w:right="720"/>
    </w:pPr>
  </w:style>
  <w:style w:type="character" w:styleId="550" w:customStyle="1">
    <w:name w:val="Цитата 2 Знак"/>
    <w:link w:val="549"/>
    <w:uiPriority w:val="29"/>
    <w:rPr>
      <w:i/>
    </w:rPr>
  </w:style>
  <w:style w:type="paragraph" w:styleId="551">
    <w:name w:val="Intense Quote"/>
    <w:basedOn w:val="522"/>
    <w:next w:val="522"/>
    <w:link w:val="55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2" w:customStyle="1">
    <w:name w:val="Выделенная цитата Знак"/>
    <w:link w:val="551"/>
    <w:uiPriority w:val="30"/>
    <w:rPr>
      <w:i/>
    </w:rPr>
  </w:style>
  <w:style w:type="paragraph" w:styleId="553">
    <w:name w:val="Header"/>
    <w:basedOn w:val="522"/>
    <w:link w:val="5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4" w:customStyle="1">
    <w:name w:val="Верхний колонтитул Знак"/>
    <w:basedOn w:val="532"/>
    <w:link w:val="553"/>
    <w:uiPriority w:val="99"/>
  </w:style>
  <w:style w:type="paragraph" w:styleId="555">
    <w:name w:val="Footer"/>
    <w:basedOn w:val="522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Нижний колонтитул Знак"/>
    <w:basedOn w:val="532"/>
    <w:link w:val="555"/>
    <w:uiPriority w:val="99"/>
  </w:style>
  <w:style w:type="table" w:styleId="557">
    <w:name w:val="Table Grid"/>
    <w:basedOn w:val="53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8" w:customStyle="1">
    <w:name w:val="Lined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9" w:customStyle="1">
    <w:name w:val="Lined - Accent 1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0" w:customStyle="1">
    <w:name w:val="Lined - Accent 2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1" w:customStyle="1">
    <w:name w:val="Lined - Accent 3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2" w:customStyle="1">
    <w:name w:val="Lined - Accent 4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3" w:customStyle="1">
    <w:name w:val="Lined - Accent 5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4" w:customStyle="1">
    <w:name w:val="Lined - Accent 6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5" w:customStyle="1">
    <w:name w:val="Bordered"/>
    <w:basedOn w:val="533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6" w:customStyle="1">
    <w:name w:val="Bordered - Accent 1"/>
    <w:basedOn w:val="533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7" w:customStyle="1">
    <w:name w:val="Bordered - Accent 2"/>
    <w:basedOn w:val="533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8" w:customStyle="1">
    <w:name w:val="Bordered - Accent 3"/>
    <w:basedOn w:val="533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9" w:customStyle="1">
    <w:name w:val="Bordered - Accent 4"/>
    <w:basedOn w:val="533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0" w:customStyle="1">
    <w:name w:val="Bordered - Accent 5"/>
    <w:basedOn w:val="533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1" w:customStyle="1">
    <w:name w:val="Bordered - Accent 6"/>
    <w:basedOn w:val="533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2" w:customStyle="1">
    <w:name w:val="Bordered &amp; Lined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3" w:customStyle="1">
    <w:name w:val="Bordered &amp; Lined - Accent 1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4" w:customStyle="1">
    <w:name w:val="Bordered &amp; Lined - Accent 2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5" w:customStyle="1">
    <w:name w:val="Bordered &amp; Lined - Accent 3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6" w:customStyle="1">
    <w:name w:val="Bordered &amp; Lined - Accent 4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7" w:customStyle="1">
    <w:name w:val="Bordered &amp; Lined - Accent 5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8" w:customStyle="1">
    <w:name w:val="Bordered &amp; Lined - Accent 6"/>
    <w:basedOn w:val="533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9">
    <w:name w:val="Hyperlink"/>
    <w:uiPriority w:val="99"/>
    <w:unhideWhenUsed/>
    <w:rPr>
      <w:color w:val="0000FF" w:themeColor="hyperlink"/>
      <w:u w:val="single"/>
    </w:rPr>
  </w:style>
  <w:style w:type="paragraph" w:styleId="580">
    <w:name w:val="footnote text"/>
    <w:basedOn w:val="522"/>
    <w:link w:val="581"/>
    <w:uiPriority w:val="99"/>
    <w:semiHidden/>
    <w:unhideWhenUsed/>
    <w:rPr>
      <w:sz w:val="18"/>
    </w:rPr>
    <w:pPr>
      <w:spacing w:after="40"/>
    </w:pPr>
  </w:style>
  <w:style w:type="character" w:styleId="581" w:customStyle="1">
    <w:name w:val="Текст сноски Знак"/>
    <w:link w:val="580"/>
    <w:uiPriority w:val="99"/>
    <w:rPr>
      <w:sz w:val="18"/>
    </w:rPr>
  </w:style>
  <w:style w:type="character" w:styleId="582">
    <w:name w:val="footnote reference"/>
    <w:basedOn w:val="532"/>
    <w:uiPriority w:val="99"/>
    <w:unhideWhenUsed/>
    <w:rPr>
      <w:vertAlign w:val="superscript"/>
    </w:rPr>
  </w:style>
  <w:style w:type="paragraph" w:styleId="583">
    <w:name w:val="toc 1"/>
    <w:basedOn w:val="522"/>
    <w:next w:val="522"/>
    <w:uiPriority w:val="39"/>
    <w:unhideWhenUsed/>
    <w:pPr>
      <w:spacing w:after="57"/>
    </w:pPr>
  </w:style>
  <w:style w:type="paragraph" w:styleId="584">
    <w:name w:val="toc 2"/>
    <w:basedOn w:val="522"/>
    <w:next w:val="522"/>
    <w:uiPriority w:val="39"/>
    <w:unhideWhenUsed/>
    <w:pPr>
      <w:ind w:left="283"/>
      <w:spacing w:after="57"/>
    </w:pPr>
  </w:style>
  <w:style w:type="paragraph" w:styleId="585">
    <w:name w:val="toc 3"/>
    <w:basedOn w:val="522"/>
    <w:next w:val="522"/>
    <w:uiPriority w:val="39"/>
    <w:unhideWhenUsed/>
    <w:pPr>
      <w:ind w:left="567"/>
      <w:spacing w:after="57"/>
    </w:pPr>
  </w:style>
  <w:style w:type="paragraph" w:styleId="586">
    <w:name w:val="toc 4"/>
    <w:basedOn w:val="522"/>
    <w:next w:val="522"/>
    <w:uiPriority w:val="39"/>
    <w:unhideWhenUsed/>
    <w:pPr>
      <w:ind w:left="850"/>
      <w:spacing w:after="57"/>
    </w:pPr>
  </w:style>
  <w:style w:type="paragraph" w:styleId="587">
    <w:name w:val="toc 5"/>
    <w:basedOn w:val="522"/>
    <w:next w:val="522"/>
    <w:uiPriority w:val="39"/>
    <w:unhideWhenUsed/>
    <w:pPr>
      <w:ind w:left="1134"/>
      <w:spacing w:after="57"/>
    </w:pPr>
  </w:style>
  <w:style w:type="paragraph" w:styleId="588">
    <w:name w:val="toc 6"/>
    <w:basedOn w:val="522"/>
    <w:next w:val="522"/>
    <w:uiPriority w:val="39"/>
    <w:unhideWhenUsed/>
    <w:pPr>
      <w:ind w:left="1417"/>
      <w:spacing w:after="57"/>
    </w:pPr>
  </w:style>
  <w:style w:type="paragraph" w:styleId="589">
    <w:name w:val="toc 7"/>
    <w:basedOn w:val="522"/>
    <w:next w:val="522"/>
    <w:uiPriority w:val="39"/>
    <w:unhideWhenUsed/>
    <w:pPr>
      <w:ind w:left="1701"/>
      <w:spacing w:after="57"/>
    </w:pPr>
  </w:style>
  <w:style w:type="paragraph" w:styleId="590">
    <w:name w:val="toc 8"/>
    <w:basedOn w:val="522"/>
    <w:next w:val="522"/>
    <w:uiPriority w:val="39"/>
    <w:unhideWhenUsed/>
    <w:pPr>
      <w:ind w:left="1984"/>
      <w:spacing w:after="57"/>
    </w:pPr>
  </w:style>
  <w:style w:type="paragraph" w:styleId="591">
    <w:name w:val="toc 9"/>
    <w:basedOn w:val="522"/>
    <w:next w:val="522"/>
    <w:uiPriority w:val="39"/>
    <w:unhideWhenUsed/>
    <w:pPr>
      <w:ind w:left="2268"/>
      <w:spacing w:after="57"/>
    </w:pPr>
  </w:style>
  <w:style w:type="paragraph" w:styleId="592">
    <w:name w:val="TOC Heading"/>
    <w:uiPriority w:val="39"/>
    <w:unhideWhenUsed/>
  </w:style>
  <w:style w:type="paragraph" w:styleId="593">
    <w:name w:val="HTML Preformatted"/>
    <w:basedOn w:val="522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4" w:customStyle="1">
    <w:name w:val="Заголовок 1 Знак"/>
    <w:basedOn w:val="532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595" w:customStyle="1">
    <w:name w:val="rvts23"/>
    <w:basedOn w:val="532"/>
    <w:rPr>
      <w:rFonts w:ascii="Times New Roman" w:hAnsi="Times New Roman" w:cs="Times New Roman" w:eastAsia="Times New Roman"/>
      <w:sz w:val="24"/>
    </w:rPr>
  </w:style>
  <w:style w:type="character" w:styleId="596" w:customStyle="1">
    <w:name w:val="Стандартний HTML Знак"/>
    <w:basedOn w:val="532"/>
    <w:rPr>
      <w:rFonts w:ascii="Courier New" w:hAnsi="Courier New" w:cs="Courier New" w:eastAsia="Courier New"/>
      <w:sz w:val="24"/>
    </w:rPr>
  </w:style>
  <w:style w:type="paragraph" w:styleId="597" w:customStyle="1">
    <w:name w:val="Титулка"/>
    <w:basedOn w:val="522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598">
    <w:name w:val="List Paragraph"/>
    <w:basedOn w:val="522"/>
    <w:rPr>
      <w:sz w:val="22"/>
      <w:szCs w:val="22"/>
      <w:lang w:bidi="ar-SA"/>
    </w:rPr>
    <w:pPr>
      <w:contextualSpacing w:val="true"/>
      <w:ind w:left="720"/>
    </w:pPr>
  </w:style>
  <w:style w:type="paragraph" w:styleId="599">
    <w:name w:val="Balloon Text"/>
    <w:basedOn w:val="522"/>
    <w:link w:val="600"/>
    <w:uiPriority w:val="99"/>
    <w:semiHidden/>
    <w:unhideWhenUsed/>
    <w:rPr>
      <w:rFonts w:ascii="Arial" w:hAnsi="Arial" w:cs="Arial"/>
      <w:sz w:val="18"/>
      <w:szCs w:val="18"/>
    </w:rPr>
  </w:style>
  <w:style w:type="character" w:styleId="600" w:customStyle="1">
    <w:name w:val="Текст выноски Знак"/>
    <w:basedOn w:val="532"/>
    <w:link w:val="599"/>
    <w:uiPriority w:val="99"/>
    <w:semiHidden/>
    <w:rPr>
      <w:rFonts w:ascii="Arial" w:hAnsi="Arial" w:cs="Arial"/>
      <w:sz w:val="18"/>
      <w:szCs w:val="18"/>
      <w:lang w:val="uk-UA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Dmytro Bazylenko</dc:creator>
  <cp:lastModifiedBy>СТАЛЬНИЧЕНКО Юрій Валерійович</cp:lastModifiedBy>
  <cp:revision>20</cp:revision>
  <dcterms:created xsi:type="dcterms:W3CDTF">2020-02-19T13:17:00Z</dcterms:created>
  <dcterms:modified xsi:type="dcterms:W3CDTF">2020-07-16T05:29:52Z</dcterms:modified>
</cp:coreProperties>
</file>