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6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68"/>
        <w:jc w:val="center"/>
        <w:rPr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262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</w:t>
      </w:r>
      <w:r>
        <w:rPr>
          <w:b/>
          <w:sz w:val="28"/>
          <w:szCs w:val="28"/>
        </w:rPr>
        <w:t xml:space="preserve"> у приватну власність</w:t>
      </w:r>
      <w:r>
        <w:rPr>
          <w:b/>
          <w:sz w:val="28"/>
          <w:szCs w:val="28"/>
        </w:rPr>
        <w:t xml:space="preserve"> гр. </w:t>
      </w:r>
      <w:r>
        <w:rPr>
          <w:b/>
          <w:sz w:val="28"/>
          <w:szCs w:val="28"/>
        </w:rPr>
        <w:t xml:space="preserve">Стоцькій</w:t>
      </w:r>
      <w:r>
        <w:rPr>
          <w:b/>
          <w:sz w:val="28"/>
          <w:szCs w:val="28"/>
        </w:rPr>
        <w:t xml:space="preserve"> Н.С.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будівництва і обслуговування житлового будинку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господарських будівель</w:t>
      </w:r>
      <w:r>
        <w:rPr>
          <w:b/>
          <w:sz w:val="28"/>
          <w:szCs w:val="28"/>
        </w:rPr>
        <w:t xml:space="preserve"> і споруд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Стоцької</w:t>
      </w:r>
      <w:r>
        <w:rPr>
          <w:sz w:val="28"/>
          <w:szCs w:val="28"/>
        </w:rPr>
        <w:t xml:space="preserve"> Надії Степанівни</w:t>
      </w:r>
      <w:r>
        <w:rPr>
          <w:sz w:val="28"/>
          <w:szCs w:val="28"/>
        </w:rPr>
        <w:t xml:space="preserve">, щодо передачі у</w:t>
      </w:r>
      <w:r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</w:t>
      </w:r>
      <w:r>
        <w:rPr>
          <w:sz w:val="28"/>
          <w:szCs w:val="28"/>
        </w:rPr>
        <w:t xml:space="preserve"> земельну ділянку площею 0,2400</w:t>
      </w:r>
      <w:r>
        <w:rPr>
          <w:sz w:val="28"/>
          <w:szCs w:val="28"/>
        </w:rPr>
        <w:t xml:space="preserve"> га кадастровий номер 7423</w:t>
      </w:r>
      <w:r>
        <w:rPr>
          <w:sz w:val="28"/>
          <w:szCs w:val="28"/>
        </w:rPr>
        <w:t xml:space="preserve">084501:01:002:0195 </w:t>
      </w:r>
      <w:r>
        <w:rPr>
          <w:sz w:val="28"/>
          <w:szCs w:val="28"/>
        </w:rPr>
        <w:t xml:space="preserve"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</w:t>
      </w:r>
      <w:r>
        <w:rPr>
          <w:sz w:val="28"/>
          <w:szCs w:val="28"/>
        </w:rPr>
        <w:t xml:space="preserve">, яка розташована за адресою: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Осипенка</w:t>
      </w:r>
      <w:r>
        <w:rPr>
          <w:sz w:val="28"/>
          <w:szCs w:val="28"/>
        </w:rPr>
        <w:t xml:space="preserve">, 76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Менського району, </w:t>
      </w:r>
      <w:r>
        <w:rPr>
          <w:sz w:val="28"/>
          <w:szCs w:val="28"/>
        </w:rPr>
        <w:t xml:space="preserve">Чернігівської області,</w:t>
      </w:r>
      <w:r>
        <w:rPr>
          <w:sz w:val="28"/>
          <w:szCs w:val="28"/>
        </w:rPr>
        <w:t xml:space="preserve">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</w:t>
      </w:r>
      <w:r>
        <w:rPr>
          <w:sz w:val="28"/>
          <w:szCs w:val="28"/>
        </w:rPr>
        <w:t xml:space="preserve">120,</w:t>
      </w:r>
      <w:r>
        <w:rPr>
          <w:sz w:val="28"/>
          <w:szCs w:val="28"/>
        </w:rPr>
        <w:t xml:space="preserve">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1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Стоцькій</w:t>
      </w:r>
      <w:r>
        <w:rPr>
          <w:sz w:val="28"/>
          <w:szCs w:val="28"/>
        </w:rPr>
        <w:t xml:space="preserve"> Надії Степанівні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площею </w:t>
      </w:r>
      <w:r>
        <w:rPr>
          <w:sz w:val="28"/>
          <w:szCs w:val="28"/>
        </w:rPr>
        <w:t xml:space="preserve">0,2400 га кадастровий номер 7423084501:01:002:0195 для будівництва і обслуговування житлового будинку, господарських будівель і споруд, яка розташ</w:t>
      </w:r>
      <w:r>
        <w:rPr>
          <w:sz w:val="28"/>
          <w:szCs w:val="28"/>
        </w:rPr>
        <w:t xml:space="preserve">ована за адресою: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Осипенка</w:t>
      </w:r>
      <w:r>
        <w:rPr>
          <w:sz w:val="28"/>
          <w:szCs w:val="28"/>
        </w:rPr>
        <w:t xml:space="preserve">, 76, Менського району, Чернігівської області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 зв’язку з набуттям права</w:t>
      </w:r>
      <w:r>
        <w:rPr>
          <w:sz w:val="28"/>
          <w:szCs w:val="28"/>
        </w:rPr>
        <w:t xml:space="preserve"> власності на жи</w:t>
      </w:r>
      <w:r>
        <w:rPr>
          <w:sz w:val="28"/>
          <w:szCs w:val="28"/>
        </w:rPr>
        <w:t xml:space="preserve">тловий</w:t>
      </w:r>
      <w:r>
        <w:rPr>
          <w:sz w:val="28"/>
          <w:szCs w:val="28"/>
        </w:rPr>
        <w:t xml:space="preserve"> будинок</w:t>
      </w:r>
      <w:r>
        <w:rPr>
          <w:sz w:val="28"/>
          <w:szCs w:val="28"/>
        </w:rPr>
        <w:t xml:space="preserve"> (договір купівлі-продажу житлового будинку від 12.05.2020 року , зареєстровано в реєстрі за №485</w:t>
      </w:r>
      <w:bookmarkStart w:id="0" w:name="_GoBack"/>
      <w:r/>
      <w:bookmarkEnd w:id="0"/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571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5953" w:leader="none"/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4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3">
    <w:name w:val="Heading 1 Char"/>
    <w:basedOn w:val="565"/>
    <w:link w:val="564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5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5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5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5"/>
    <w:link w:val="421"/>
    <w:uiPriority w:val="99"/>
  </w:style>
  <w:style w:type="table" w:styleId="423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3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7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5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64">
    <w:name w:val="Heading 1"/>
    <w:basedOn w:val="563"/>
    <w:next w:val="563"/>
    <w:link w:val="569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Титулка"/>
    <w:basedOn w:val="563"/>
    <w:uiPriority w:val="99"/>
    <w:rPr>
      <w:rFonts w:eastAsia="Calibri"/>
      <w:b/>
      <w:sz w:val="28"/>
    </w:rPr>
    <w:pPr>
      <w:spacing w:after="120"/>
    </w:pPr>
  </w:style>
  <w:style w:type="character" w:styleId="569" w:customStyle="1">
    <w:name w:val="Заголовок 1 Знак"/>
    <w:link w:val="564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70" w:customStyle="1">
    <w:name w:val="Знак Знак1"/>
    <w:uiPriority w:val="99"/>
    <w:rPr>
      <w:b/>
      <w:sz w:val="32"/>
      <w:lang w:val="uk-UA" w:bidi="ar-SA" w:eastAsia="ar-SA"/>
    </w:rPr>
  </w:style>
  <w:style w:type="paragraph" w:styleId="571">
    <w:name w:val="List Paragraph"/>
    <w:basedOn w:val="5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Adminov Admin </cp:lastModifiedBy>
  <cp:revision>11</cp:revision>
  <dcterms:created xsi:type="dcterms:W3CDTF">2020-05-20T06:37:00Z</dcterms:created>
  <dcterms:modified xsi:type="dcterms:W3CDTF">2020-07-17T12:39:16Z</dcterms:modified>
</cp:coreProperties>
</file>