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0347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0347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170" w:before="17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/>
    </w:p>
    <w:p>
      <w:pPr>
        <w:spacing w:lineRule="auto" w:line="240" w:after="0"/>
        <w:tabs>
          <w:tab w:val="left" w:pos="1134" w:leader="none"/>
          <w:tab w:val="left" w:pos="4252" w:leader="none"/>
        </w:tabs>
        <w:rPr>
          <w:rFonts w:ascii="Times New Roman" w:hAnsi="Times New Roman" w:cs="Times New Roman" w:eastAsia="Times New Roman"/>
          <w:sz w:val="28"/>
          <w:lang w:val="ru-RU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03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липня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1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75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51"/>
        <w:ind w:right="5244"/>
        <w:rPr>
          <w:rFonts w:ascii="Times New Roman" w:hAnsi="Times New Roman" w:cs="Times New Roman" w:eastAsia="Times New Roman"/>
          <w:b/>
          <w:sz w:val="28"/>
        </w:rPr>
      </w:pPr>
      <w:r/>
      <w:bookmarkStart w:id="0" w:name="_Hlk44938295"/>
      <w:r>
        <w:rPr>
          <w:rFonts w:ascii="Times New Roman" w:hAnsi="Times New Roman" w:cs="Times New Roman" w:eastAsia="Times New Roman"/>
          <w:b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</w:rPr>
        <w:t xml:space="preserve">створення робочої групи з питань місцевого економічного розвитку</w:t>
      </w:r>
      <w:bookmarkEnd w:id="0"/>
      <w:r/>
    </w:p>
    <w:p>
      <w:pPr>
        <w:pStyle w:val="551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еруючись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 Закону України «Про місцеве самоврядування в Україні», відповідно до Стратегії розвитку Менської міської об’єднаної територіальної громади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</w:t>
      </w:r>
      <w:r>
        <w:rPr>
          <w:rFonts w:ascii="Times New Roman" w:hAnsi="Times New Roman" w:cs="Times New Roman"/>
          <w:sz w:val="28"/>
          <w:szCs w:val="28"/>
        </w:rPr>
        <w:t xml:space="preserve"> рішенням 12 сесії Менської міської ради 7 скликання від 27.03.2018 року № 97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метою покращення місцевого бізнес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bookmarkStart w:id="1" w:name="_GoBack"/>
      <w:r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клімату, створення умов для економічного зростання та розробки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Плану місцевого економічного розвитку:</w:t>
      </w:r>
      <w:r/>
    </w:p>
    <w:p>
      <w:pPr>
        <w:pStyle w:val="550"/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Утворити робочу групу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питань місцевого економічного розвитку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Робоча група), у складі:</w:t>
      </w:r>
      <w:r/>
    </w:p>
    <w:p>
      <w:pPr>
        <w:ind w:left="283" w:firstLine="426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</w:t>
      </w:r>
      <w:r>
        <w:rPr>
          <w:rFonts w:ascii="Times New Roman" w:hAnsi="Times New Roman" w:cs="Times New Roman" w:eastAsia="Times New Roman"/>
          <w:sz w:val="28"/>
        </w:rPr>
        <w:t xml:space="preserve">робочої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групи: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Стальниченко Юрій Валерійович  – секретар Менської міської ради.</w:t>
      </w:r>
      <w:r/>
    </w:p>
    <w:p>
      <w:pPr>
        <w:ind w:left="283" w:firstLine="426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Заступник голови робочої групи: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Скороход Сергій Віталійович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 економічного розвитку та інвестицій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</w:t>
      </w:r>
      <w:r>
        <w:rPr>
          <w:rFonts w:ascii="Times New Roman" w:hAnsi="Times New Roman" w:cs="Times New Roman" w:eastAsia="Times New Roman"/>
          <w:sz w:val="28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ради.</w:t>
      </w:r>
      <w:r/>
    </w:p>
    <w:p>
      <w:pPr>
        <w:ind w:left="283" w:firstLine="426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робочої групи: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Лойченко Наталія Олександрівна – головний спеціаліст відділу економічного розвиту та інвестицій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ради.</w:t>
      </w:r>
      <w:r/>
    </w:p>
    <w:p>
      <w:pPr>
        <w:ind w:left="283" w:firstLine="426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Члени робочої групи: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Вишняк Тетяна Сергіївна – заступник міського голови з питань діяльності виконкому Менської міської ради, член робочої групи;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Солохненко Світлана Анатоліївна – начальник відділу бухгалтерського обліку та звітності – головний бухгалтер Менської міської ради, член робочої групи;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Нерослик Алла Петрівна</w:t>
      </w:r>
      <w:r>
        <w:rPr>
          <w:rFonts w:ascii="Times New Roman" w:hAnsi="Times New Roman" w:cs="Times New Roman" w:eastAsia="Times New Roman"/>
          <w:sz w:val="28"/>
        </w:rPr>
        <w:t xml:space="preserve"> – заступник </w:t>
      </w:r>
      <w:r>
        <w:rPr>
          <w:rFonts w:ascii="Times New Roman" w:hAnsi="Times New Roman" w:cs="Times New Roman" w:eastAsia="Times New Roman"/>
          <w:sz w:val="28"/>
        </w:rPr>
        <w:t xml:space="preserve">начальника фінансового управління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ради, член робочої групи;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Лихотинська Лілія Анатоліївна – начальник </w:t>
      </w:r>
      <w:r>
        <w:rPr>
          <w:rFonts w:ascii="Times New Roman" w:hAnsi="Times New Roman" w:cs="Times New Roman" w:eastAsia="Times New Roman"/>
          <w:sz w:val="28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</w:rPr>
        <w:t xml:space="preserve"> архітектури, містобудування та житлово – комунального господарства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ради, член робочої групи;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Москальчук Марина Віталіївна</w:t>
      </w:r>
      <w:r>
        <w:rPr>
          <w:rFonts w:ascii="Times New Roman" w:hAnsi="Times New Roman" w:cs="Times New Roman" w:eastAsia="Times New Roman"/>
          <w:sz w:val="28"/>
        </w:rPr>
        <w:t xml:space="preserve"> – </w:t>
      </w:r>
      <w:r>
        <w:rPr>
          <w:rFonts w:ascii="Times New Roman" w:hAnsi="Times New Roman" w:cs="Times New Roman" w:eastAsia="Times New Roman"/>
          <w:sz w:val="28"/>
        </w:rPr>
        <w:t xml:space="preserve">начальник відділу охорони здоров’я та соціального захисту населення</w:t>
      </w:r>
      <w:r>
        <w:rPr>
          <w:rFonts w:ascii="Times New Roman" w:hAnsi="Times New Roman" w:cs="Times New Roman" w:eastAsia="Times New Roman"/>
          <w:sz w:val="28"/>
        </w:rPr>
        <w:t xml:space="preserve">  Менської м</w:t>
      </w:r>
      <w:r>
        <w:rPr>
          <w:rFonts w:ascii="Times New Roman" w:hAnsi="Times New Roman" w:cs="Times New Roman" w:eastAsia="Times New Roman"/>
          <w:sz w:val="28"/>
        </w:rPr>
        <w:t xml:space="preserve">іської ради, член робочої групи;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Хоменко Віталій Валерійович – приватний підприємець, член робочої групи;</w:t>
      </w:r>
      <w:r/>
    </w:p>
    <w:p>
      <w:pPr>
        <w:pStyle w:val="55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Гнип Володимир Іванович – керівник структурного підрозділу ТОВ «СОЛАГРО»,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член робочої групи.</w:t>
      </w:r>
      <w:r/>
    </w:p>
    <w:p>
      <w:pPr>
        <w:pStyle w:val="550"/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Робочій групі </w:t>
      </w:r>
      <w:r>
        <w:rPr>
          <w:rFonts w:ascii="Times New Roman" w:hAnsi="Times New Roman" w:cs="Times New Roman" w:eastAsia="Times New Roman"/>
          <w:sz w:val="28"/>
        </w:rPr>
        <w:t xml:space="preserve">до кінця 2020 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розробити План місцевого економічного розвитку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pStyle w:val="550"/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розпорядження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залишаю за собою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32"/>
    <w:link w:val="42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32"/>
    <w:link w:val="552"/>
    <w:uiPriority w:val="10"/>
    <w:rPr>
      <w:sz w:val="48"/>
      <w:szCs w:val="48"/>
    </w:rPr>
  </w:style>
  <w:style w:type="character" w:styleId="35">
    <w:name w:val="Subtitle Char"/>
    <w:basedOn w:val="432"/>
    <w:link w:val="554"/>
    <w:uiPriority w:val="11"/>
    <w:rPr>
      <w:sz w:val="24"/>
      <w:szCs w:val="24"/>
    </w:rPr>
  </w:style>
  <w:style w:type="character" w:styleId="37">
    <w:name w:val="Quote Char"/>
    <w:link w:val="556"/>
    <w:uiPriority w:val="29"/>
    <w:rPr>
      <w:i/>
    </w:rPr>
  </w:style>
  <w:style w:type="character" w:styleId="39">
    <w:name w:val="Intense Quote Char"/>
    <w:link w:val="558"/>
    <w:uiPriority w:val="30"/>
    <w:rPr>
      <w:i/>
    </w:rPr>
  </w:style>
  <w:style w:type="character" w:styleId="41">
    <w:name w:val="Header Char"/>
    <w:basedOn w:val="432"/>
    <w:link w:val="560"/>
    <w:uiPriority w:val="99"/>
  </w:style>
  <w:style w:type="character" w:styleId="43">
    <w:name w:val="Footer Char"/>
    <w:basedOn w:val="432"/>
    <w:link w:val="562"/>
    <w:uiPriority w:val="99"/>
  </w:style>
  <w:style w:type="character" w:styleId="172">
    <w:name w:val="Footnote Text Char"/>
    <w:link w:val="587"/>
    <w:uiPriority w:val="99"/>
    <w:rPr>
      <w:sz w:val="18"/>
    </w:rPr>
  </w:style>
  <w:style w:type="paragraph" w:styleId="422" w:default="1">
    <w:name w:val="Normal"/>
    <w:qFormat/>
  </w:style>
  <w:style w:type="paragraph" w:styleId="423">
    <w:name w:val="Heading 1"/>
    <w:basedOn w:val="422"/>
    <w:next w:val="422"/>
    <w:link w:val="5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4">
    <w:name w:val="Heading 2"/>
    <w:basedOn w:val="422"/>
    <w:next w:val="422"/>
    <w:link w:val="5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5">
    <w:name w:val="Heading 3"/>
    <w:basedOn w:val="422"/>
    <w:next w:val="422"/>
    <w:link w:val="5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6">
    <w:name w:val="Heading 4"/>
    <w:basedOn w:val="422"/>
    <w:next w:val="422"/>
    <w:link w:val="5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7">
    <w:name w:val="Heading 5"/>
    <w:basedOn w:val="422"/>
    <w:next w:val="422"/>
    <w:link w:val="5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28">
    <w:name w:val="Heading 6"/>
    <w:basedOn w:val="422"/>
    <w:next w:val="422"/>
    <w:link w:val="5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29">
    <w:name w:val="Heading 7"/>
    <w:basedOn w:val="422"/>
    <w:next w:val="422"/>
    <w:link w:val="5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0">
    <w:name w:val="Heading 8"/>
    <w:basedOn w:val="422"/>
    <w:next w:val="422"/>
    <w:link w:val="5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1">
    <w:name w:val="Heading 9"/>
    <w:basedOn w:val="422"/>
    <w:next w:val="422"/>
    <w:link w:val="5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table" w:styleId="435" w:customStyle="1">
    <w:name w:val="Table Grid Light"/>
    <w:basedOn w:val="4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6">
    <w:name w:val="Plain Table 1"/>
    <w:basedOn w:val="4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43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 w:customStyle="1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4" w:customStyle="1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5" w:customStyle="1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6" w:customStyle="1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7" w:customStyle="1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8" w:customStyle="1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9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6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7" w:customStyle="1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8" w:customStyle="1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9" w:customStyle="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0" w:customStyle="1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1" w:customStyle="1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3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8" w:customStyle="1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9" w:customStyle="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0" w:customStyle="1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1" w:customStyle="1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2" w:customStyle="1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3" w:customStyle="1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4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6" w:customStyle="1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7" w:customStyle="1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8" w:customStyle="1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9" w:customStyle="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0" w:customStyle="1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1" w:customStyle="1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2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ned - Accent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1" w:customStyle="1">
    <w:name w:val="Заголовок 1 Знак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542" w:customStyle="1">
    <w:name w:val="Заголовок 2 Знак"/>
    <w:basedOn w:val="432"/>
    <w:link w:val="424"/>
    <w:uiPriority w:val="9"/>
    <w:rPr>
      <w:rFonts w:ascii="Arial" w:hAnsi="Arial" w:cs="Arial" w:eastAsia="Arial"/>
      <w:sz w:val="34"/>
    </w:rPr>
  </w:style>
  <w:style w:type="character" w:styleId="543" w:customStyle="1">
    <w:name w:val="Заголовок 3 Знак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544" w:customStyle="1">
    <w:name w:val="Заголовок 4 Знак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545" w:customStyle="1">
    <w:name w:val="Заголовок 5 Знак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546" w:customStyle="1">
    <w:name w:val="Заголовок 6 Знак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547" w:customStyle="1">
    <w:name w:val="Заголовок 7 Знак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8" w:customStyle="1">
    <w:name w:val="Заголовок 8 Знак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549" w:customStyle="1">
    <w:name w:val="Заголовок 9 Знак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550">
    <w:name w:val="List Paragraph"/>
    <w:basedOn w:val="422"/>
    <w:qFormat/>
    <w:uiPriority w:val="34"/>
    <w:pPr>
      <w:contextualSpacing w:val="true"/>
      <w:ind w:left="720"/>
    </w:pPr>
  </w:style>
  <w:style w:type="paragraph" w:styleId="551">
    <w:name w:val="No Spacing"/>
    <w:qFormat/>
    <w:uiPriority w:val="1"/>
    <w:pPr>
      <w:spacing w:lineRule="auto" w:line="240" w:after="0"/>
    </w:pPr>
  </w:style>
  <w:style w:type="paragraph" w:styleId="552">
    <w:name w:val="Title"/>
    <w:basedOn w:val="422"/>
    <w:next w:val="422"/>
    <w:link w:val="55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53" w:customStyle="1">
    <w:name w:val="Назва Знак"/>
    <w:basedOn w:val="432"/>
    <w:link w:val="552"/>
    <w:uiPriority w:val="10"/>
    <w:rPr>
      <w:sz w:val="48"/>
      <w:szCs w:val="48"/>
    </w:rPr>
  </w:style>
  <w:style w:type="paragraph" w:styleId="554">
    <w:name w:val="Subtitle"/>
    <w:basedOn w:val="422"/>
    <w:next w:val="422"/>
    <w:link w:val="555"/>
    <w:qFormat/>
    <w:uiPriority w:val="11"/>
    <w:rPr>
      <w:sz w:val="24"/>
      <w:szCs w:val="24"/>
    </w:rPr>
    <w:pPr>
      <w:spacing w:before="200"/>
    </w:pPr>
  </w:style>
  <w:style w:type="character" w:styleId="555" w:customStyle="1">
    <w:name w:val="Підзаголовок Знак"/>
    <w:basedOn w:val="432"/>
    <w:link w:val="554"/>
    <w:uiPriority w:val="11"/>
    <w:rPr>
      <w:sz w:val="24"/>
      <w:szCs w:val="24"/>
    </w:rPr>
  </w:style>
  <w:style w:type="paragraph" w:styleId="556">
    <w:name w:val="Quote"/>
    <w:basedOn w:val="422"/>
    <w:next w:val="422"/>
    <w:link w:val="557"/>
    <w:qFormat/>
    <w:uiPriority w:val="29"/>
    <w:rPr>
      <w:i/>
    </w:rPr>
    <w:pPr>
      <w:ind w:left="720" w:right="720"/>
    </w:pPr>
  </w:style>
  <w:style w:type="character" w:styleId="557" w:customStyle="1">
    <w:name w:val="Цитата Знак"/>
    <w:link w:val="556"/>
    <w:uiPriority w:val="29"/>
    <w:rPr>
      <w:i/>
    </w:rPr>
  </w:style>
  <w:style w:type="paragraph" w:styleId="558">
    <w:name w:val="Intense Quote"/>
    <w:basedOn w:val="422"/>
    <w:next w:val="422"/>
    <w:link w:val="55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9" w:customStyle="1">
    <w:name w:val="Насичена цитата Знак"/>
    <w:link w:val="558"/>
    <w:uiPriority w:val="30"/>
    <w:rPr>
      <w:i/>
    </w:rPr>
  </w:style>
  <w:style w:type="paragraph" w:styleId="560">
    <w:name w:val="Header"/>
    <w:basedOn w:val="422"/>
    <w:link w:val="5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61" w:customStyle="1">
    <w:name w:val="Верхній колонтитул Знак"/>
    <w:basedOn w:val="432"/>
    <w:link w:val="560"/>
    <w:uiPriority w:val="99"/>
  </w:style>
  <w:style w:type="paragraph" w:styleId="562">
    <w:name w:val="Footer"/>
    <w:basedOn w:val="422"/>
    <w:link w:val="5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63" w:customStyle="1">
    <w:name w:val="Нижній колонтитул Знак"/>
    <w:basedOn w:val="432"/>
    <w:link w:val="562"/>
    <w:uiPriority w:val="99"/>
  </w:style>
  <w:style w:type="table" w:styleId="564">
    <w:name w:val="Table Grid"/>
    <w:basedOn w:val="43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65" w:customStyle="1">
    <w:name w:val="Lined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6" w:customStyle="1">
    <w:name w:val="Lined - Accent 1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7" w:customStyle="1">
    <w:name w:val="Lined - Accent 2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8" w:customStyle="1">
    <w:name w:val="Lined - Accent 3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9" w:customStyle="1">
    <w:name w:val="Lined - Accent 4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0" w:customStyle="1">
    <w:name w:val="Lined - Accent 5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1" w:customStyle="1">
    <w:name w:val="Lined - Accent 6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2" w:customStyle="1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3" w:customStyle="1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4" w:customStyle="1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5" w:customStyle="1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6" w:customStyle="1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7" w:customStyle="1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8" w:customStyle="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9" w:customStyle="1">
    <w:name w:val="Bordered &amp; Lined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0" w:customStyle="1">
    <w:name w:val="Bordered &amp; Lined - Accent 1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1" w:customStyle="1">
    <w:name w:val="Bordered &amp; Lined - Accent 2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2" w:customStyle="1">
    <w:name w:val="Bordered &amp; Lined - Accent 3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3" w:customStyle="1">
    <w:name w:val="Bordered &amp; Lined - Accent 4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4" w:customStyle="1">
    <w:name w:val="Bordered &amp; Lined - Accent 5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5" w:customStyle="1">
    <w:name w:val="Bordered &amp; Lined - Accent 6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6">
    <w:name w:val="Hyperlink"/>
    <w:uiPriority w:val="99"/>
    <w:unhideWhenUsed/>
    <w:rPr>
      <w:color w:val="0000FF" w:themeColor="hyperlink"/>
      <w:u w:val="single"/>
    </w:rPr>
  </w:style>
  <w:style w:type="paragraph" w:styleId="587">
    <w:name w:val="footnote text"/>
    <w:basedOn w:val="422"/>
    <w:link w:val="588"/>
    <w:uiPriority w:val="99"/>
    <w:semiHidden/>
    <w:unhideWhenUsed/>
    <w:rPr>
      <w:sz w:val="18"/>
    </w:rPr>
    <w:pPr>
      <w:spacing w:lineRule="auto" w:line="240" w:after="40"/>
    </w:pPr>
  </w:style>
  <w:style w:type="character" w:styleId="588" w:customStyle="1">
    <w:name w:val="Текст виноски Знак"/>
    <w:link w:val="587"/>
    <w:uiPriority w:val="99"/>
    <w:rPr>
      <w:sz w:val="18"/>
    </w:rPr>
  </w:style>
  <w:style w:type="character" w:styleId="589">
    <w:name w:val="footnote reference"/>
    <w:basedOn w:val="432"/>
    <w:uiPriority w:val="99"/>
    <w:unhideWhenUsed/>
    <w:rPr>
      <w:vertAlign w:val="superscript"/>
    </w:rPr>
  </w:style>
  <w:style w:type="paragraph" w:styleId="590">
    <w:name w:val="toc 1"/>
    <w:basedOn w:val="422"/>
    <w:next w:val="422"/>
    <w:uiPriority w:val="39"/>
    <w:unhideWhenUsed/>
    <w:pPr>
      <w:spacing w:after="57"/>
    </w:pPr>
  </w:style>
  <w:style w:type="paragraph" w:styleId="591">
    <w:name w:val="toc 2"/>
    <w:basedOn w:val="422"/>
    <w:next w:val="422"/>
    <w:uiPriority w:val="39"/>
    <w:unhideWhenUsed/>
    <w:pPr>
      <w:ind w:left="283"/>
      <w:spacing w:after="57"/>
    </w:pPr>
  </w:style>
  <w:style w:type="paragraph" w:styleId="592">
    <w:name w:val="toc 3"/>
    <w:basedOn w:val="422"/>
    <w:next w:val="422"/>
    <w:uiPriority w:val="39"/>
    <w:unhideWhenUsed/>
    <w:pPr>
      <w:ind w:left="567"/>
      <w:spacing w:after="57"/>
    </w:pPr>
  </w:style>
  <w:style w:type="paragraph" w:styleId="593">
    <w:name w:val="toc 4"/>
    <w:basedOn w:val="422"/>
    <w:next w:val="422"/>
    <w:uiPriority w:val="39"/>
    <w:unhideWhenUsed/>
    <w:pPr>
      <w:ind w:left="850"/>
      <w:spacing w:after="57"/>
    </w:pPr>
  </w:style>
  <w:style w:type="paragraph" w:styleId="594">
    <w:name w:val="toc 5"/>
    <w:basedOn w:val="422"/>
    <w:next w:val="422"/>
    <w:uiPriority w:val="39"/>
    <w:unhideWhenUsed/>
    <w:pPr>
      <w:ind w:left="1134"/>
      <w:spacing w:after="57"/>
    </w:pPr>
  </w:style>
  <w:style w:type="paragraph" w:styleId="595">
    <w:name w:val="toc 6"/>
    <w:basedOn w:val="422"/>
    <w:next w:val="422"/>
    <w:uiPriority w:val="39"/>
    <w:unhideWhenUsed/>
    <w:pPr>
      <w:ind w:left="1417"/>
      <w:spacing w:after="57"/>
    </w:pPr>
  </w:style>
  <w:style w:type="paragraph" w:styleId="596">
    <w:name w:val="toc 7"/>
    <w:basedOn w:val="422"/>
    <w:next w:val="422"/>
    <w:uiPriority w:val="39"/>
    <w:unhideWhenUsed/>
    <w:pPr>
      <w:ind w:left="1701"/>
      <w:spacing w:after="57"/>
    </w:pPr>
  </w:style>
  <w:style w:type="paragraph" w:styleId="597">
    <w:name w:val="toc 8"/>
    <w:basedOn w:val="422"/>
    <w:next w:val="422"/>
    <w:uiPriority w:val="39"/>
    <w:unhideWhenUsed/>
    <w:pPr>
      <w:ind w:left="1984"/>
      <w:spacing w:after="57"/>
    </w:pPr>
  </w:style>
  <w:style w:type="paragraph" w:styleId="598">
    <w:name w:val="toc 9"/>
    <w:basedOn w:val="422"/>
    <w:next w:val="422"/>
    <w:uiPriority w:val="39"/>
    <w:unhideWhenUsed/>
    <w:pPr>
      <w:ind w:left="2268"/>
      <w:spacing w:after="57"/>
    </w:pPr>
  </w:style>
  <w:style w:type="paragraph" w:styleId="599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Гречуха Ольга Петрівна</cp:lastModifiedBy>
  <cp:revision>5</cp:revision>
  <dcterms:created xsi:type="dcterms:W3CDTF">2020-07-06T11:59:00Z</dcterms:created>
  <dcterms:modified xsi:type="dcterms:W3CDTF">2020-07-08T12:21:54Z</dcterms:modified>
</cp:coreProperties>
</file>