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bidi="en-US"/>
        </w:rPr>
      </w:pPr>
      <w:r>
        <w:rPr>
          <w:rFonts w:ascii="Times New Roman" w:hAnsi="Times New Roman" w:cs="Times New Roman"/>
          <w:sz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Менського району 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 О З П О Р Я Д Ж Е Н Н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21 травня 2020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138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52 від 07 березня 2019 року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створення комісії з обстеження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безхазяйного майна (речі)»</w:t>
      </w:r>
      <w:r/>
    </w:p>
    <w:p>
      <w:pPr>
        <w:jc w:val="both"/>
        <w:spacing w:lineRule="auto" w:line="240" w:after="0" w:before="100" w:beforeAutospacing="1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Керуючись 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 ч.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4 ст.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42 Закону України «Про місцеве самоврядування в Україні», в зв’язку з кадровими змінами, внести зміни до розпорядження 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52 від 07 березня 2019 року «Про створення комісії 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обстеження безхазяйного майна (речі)», затвердивши комісію в наступному складі:</w:t>
      </w:r>
      <w:r/>
    </w:p>
    <w:p>
      <w:pPr>
        <w:pStyle w:val="587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Гайдукевич М. В. – голова комісії, заступник міського голови з питань діяльності виконавчого комітету Менської міської ради;</w:t>
      </w:r>
      <w:r>
        <w:rPr>
          <w:b/>
          <w:sz w:val="28"/>
          <w:szCs w:val="28"/>
        </w:rPr>
        <w:t xml:space="preserve"> </w:t>
      </w:r>
      <w:r/>
    </w:p>
    <w:p>
      <w:pPr>
        <w:pStyle w:val="587"/>
        <w:ind w:firstLine="709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Лихотинська Л.А. – заступник голови комісії, начальник відділу архітектури, містобудування та ЖКГ Менської міської ради;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587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Кроха Н.О. – секретар комісії, провідний спеціалі</w:t>
      </w:r>
      <w:r>
        <w:rPr>
          <w:sz w:val="28"/>
          <w:szCs w:val="28"/>
        </w:rPr>
        <w:t xml:space="preserve">ст юридичного відділу Менської міської ради;</w:t>
      </w:r>
      <w:r/>
    </w:p>
    <w:p>
      <w:pPr>
        <w:pStyle w:val="587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Терентієв П.О. – член комісії, начальник відділу земельних відносин Менської міської ради;</w:t>
      </w:r>
      <w:r/>
    </w:p>
    <w:p>
      <w:pPr>
        <w:pStyle w:val="587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Бернадська</w:t>
      </w:r>
      <w:r>
        <w:rPr>
          <w:sz w:val="28"/>
          <w:szCs w:val="28"/>
        </w:rPr>
        <w:t xml:space="preserve"> Т.А. – член комісії, начальник юридичного відділу Менської міської ради;</w:t>
      </w:r>
      <w:r/>
    </w:p>
    <w:p>
      <w:pPr>
        <w:pStyle w:val="587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депутат Менської міської ради, який залучається до участі в роботі комісії при розгляді питань щодо виявлення та обстеження безхазяйного майна (речі) у відповідності до закріпл</w:t>
      </w:r>
      <w:r>
        <w:rPr>
          <w:sz w:val="28"/>
          <w:szCs w:val="28"/>
        </w:rPr>
        <w:t xml:space="preserve">ення депутатів ради за округами;</w:t>
      </w:r>
      <w:r/>
    </w:p>
    <w:p>
      <w:pPr>
        <w:pStyle w:val="587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в.о.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старости старостинських округів Менської міської об’єднаної територіальної громади, який залучається до участі в роботі комісії при розгляді питань щодо виявлення та обстеження безхазяйного майна (речі) на території підвідомчог</w:t>
      </w:r>
      <w:r>
        <w:rPr>
          <w:sz w:val="28"/>
          <w:szCs w:val="28"/>
        </w:rPr>
        <w:t xml:space="preserve">о старостинського округу.</w:t>
      </w:r>
      <w:r/>
    </w:p>
    <w:p>
      <w:pPr>
        <w:pStyle w:val="587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2. Контроль за виконанням розпорядження залишаю за собою.</w:t>
      </w:r>
      <w:r/>
    </w:p>
    <w:p>
      <w:pPr>
        <w:jc w:val="both"/>
        <w:spacing w:lineRule="auto" w:line="240" w:after="0" w:before="100" w:beforeAutospacing="1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/>
      <w:bookmarkStart w:id="0" w:name="_GoBack"/>
      <w:r/>
      <w:bookmarkEnd w:id="0"/>
      <w:r/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851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4"/>
    <w:next w:val="404"/>
    <w:link w:val="4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404"/>
    <w:next w:val="404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404"/>
    <w:next w:val="404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404"/>
    <w:next w:val="404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404"/>
    <w:next w:val="404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404"/>
    <w:next w:val="404"/>
    <w:link w:val="4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404"/>
    <w:next w:val="404"/>
    <w:link w:val="4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404"/>
    <w:next w:val="404"/>
    <w:link w:val="4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404"/>
    <w:next w:val="404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404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404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4" w:default="1">
    <w:name w:val="Normal"/>
    <w:qFormat/>
  </w:style>
  <w:style w:type="character" w:styleId="405" w:default="1">
    <w:name w:val="Default Paragraph Font"/>
    <w:uiPriority w:val="1"/>
    <w:semiHidden/>
    <w:unhideWhenUsed/>
  </w:style>
  <w:style w:type="table" w:styleId="4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7" w:default="1">
    <w:name w:val="No List"/>
    <w:uiPriority w:val="99"/>
    <w:semiHidden/>
    <w:unhideWhenUsed/>
  </w:style>
  <w:style w:type="character" w:styleId="408" w:customStyle="1">
    <w:name w:val="Title Char"/>
    <w:basedOn w:val="405"/>
    <w:uiPriority w:val="10"/>
    <w:rPr>
      <w:sz w:val="48"/>
      <w:szCs w:val="48"/>
    </w:rPr>
  </w:style>
  <w:style w:type="character" w:styleId="409" w:customStyle="1">
    <w:name w:val="Subtitle Char"/>
    <w:basedOn w:val="405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Footnote Text Char"/>
    <w:uiPriority w:val="99"/>
    <w:rPr>
      <w:sz w:val="18"/>
    </w:rPr>
  </w:style>
  <w:style w:type="paragraph" w:styleId="413" w:customStyle="1">
    <w:name w:val="Заголовок 11"/>
    <w:basedOn w:val="404"/>
    <w:next w:val="404"/>
    <w:link w:val="4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14" w:customStyle="1">
    <w:name w:val="Heading 1 Char"/>
    <w:basedOn w:val="405"/>
    <w:link w:val="413"/>
    <w:uiPriority w:val="9"/>
    <w:rPr>
      <w:rFonts w:ascii="Arial" w:hAnsi="Arial" w:cs="Arial" w:eastAsia="Arial"/>
      <w:sz w:val="40"/>
      <w:szCs w:val="40"/>
    </w:rPr>
  </w:style>
  <w:style w:type="paragraph" w:styleId="415" w:customStyle="1">
    <w:name w:val="Заголовок 21"/>
    <w:basedOn w:val="404"/>
    <w:next w:val="404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16" w:customStyle="1">
    <w:name w:val="Heading 2 Char"/>
    <w:basedOn w:val="405"/>
    <w:link w:val="415"/>
    <w:uiPriority w:val="9"/>
    <w:rPr>
      <w:rFonts w:ascii="Arial" w:hAnsi="Arial" w:cs="Arial" w:eastAsia="Arial"/>
      <w:sz w:val="34"/>
    </w:rPr>
  </w:style>
  <w:style w:type="paragraph" w:styleId="417" w:customStyle="1">
    <w:name w:val="Заголовок 31"/>
    <w:basedOn w:val="404"/>
    <w:next w:val="404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18" w:customStyle="1">
    <w:name w:val="Heading 3 Char"/>
    <w:basedOn w:val="405"/>
    <w:link w:val="417"/>
    <w:uiPriority w:val="9"/>
    <w:rPr>
      <w:rFonts w:ascii="Arial" w:hAnsi="Arial" w:cs="Arial" w:eastAsia="Arial"/>
      <w:sz w:val="30"/>
      <w:szCs w:val="30"/>
    </w:rPr>
  </w:style>
  <w:style w:type="paragraph" w:styleId="419" w:customStyle="1">
    <w:name w:val="Заголовок 41"/>
    <w:basedOn w:val="404"/>
    <w:next w:val="404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20" w:customStyle="1">
    <w:name w:val="Heading 4 Char"/>
    <w:basedOn w:val="40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paragraph" w:styleId="421" w:customStyle="1">
    <w:name w:val="Заголовок 51"/>
    <w:basedOn w:val="404"/>
    <w:next w:val="404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22" w:customStyle="1">
    <w:name w:val="Heading 5 Char"/>
    <w:basedOn w:val="405"/>
    <w:link w:val="421"/>
    <w:uiPriority w:val="9"/>
    <w:rPr>
      <w:rFonts w:ascii="Arial" w:hAnsi="Arial" w:cs="Arial" w:eastAsia="Arial"/>
      <w:b/>
      <w:bCs/>
      <w:sz w:val="24"/>
      <w:szCs w:val="24"/>
    </w:rPr>
  </w:style>
  <w:style w:type="paragraph" w:styleId="423" w:customStyle="1">
    <w:name w:val="Заголовок 61"/>
    <w:basedOn w:val="404"/>
    <w:next w:val="404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24" w:customStyle="1">
    <w:name w:val="Heading 6 Char"/>
    <w:basedOn w:val="405"/>
    <w:link w:val="423"/>
    <w:uiPriority w:val="9"/>
    <w:rPr>
      <w:rFonts w:ascii="Arial" w:hAnsi="Arial" w:cs="Arial" w:eastAsia="Arial"/>
      <w:b/>
      <w:bCs/>
      <w:sz w:val="22"/>
      <w:szCs w:val="22"/>
    </w:rPr>
  </w:style>
  <w:style w:type="paragraph" w:styleId="425" w:customStyle="1">
    <w:name w:val="Заголовок 71"/>
    <w:basedOn w:val="404"/>
    <w:next w:val="404"/>
    <w:link w:val="4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26" w:customStyle="1">
    <w:name w:val="Heading 7 Char"/>
    <w:basedOn w:val="405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7" w:customStyle="1">
    <w:name w:val="Заголовок 81"/>
    <w:basedOn w:val="404"/>
    <w:next w:val="404"/>
    <w:link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28" w:customStyle="1">
    <w:name w:val="Heading 8 Char"/>
    <w:basedOn w:val="405"/>
    <w:link w:val="427"/>
    <w:uiPriority w:val="9"/>
    <w:rPr>
      <w:rFonts w:ascii="Arial" w:hAnsi="Arial" w:cs="Arial" w:eastAsia="Arial"/>
      <w:i/>
      <w:iCs/>
      <w:sz w:val="22"/>
      <w:szCs w:val="22"/>
    </w:rPr>
  </w:style>
  <w:style w:type="paragraph" w:styleId="429" w:customStyle="1">
    <w:name w:val="Заголовок 91"/>
    <w:basedOn w:val="404"/>
    <w:next w:val="404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0" w:customStyle="1">
    <w:name w:val="Heading 9 Char"/>
    <w:basedOn w:val="405"/>
    <w:link w:val="429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404"/>
    <w:next w:val="404"/>
    <w:link w:val="4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3" w:customStyle="1">
    <w:name w:val="Заголовок Знак"/>
    <w:basedOn w:val="405"/>
    <w:link w:val="432"/>
    <w:uiPriority w:val="10"/>
    <w:rPr>
      <w:sz w:val="48"/>
      <w:szCs w:val="48"/>
    </w:rPr>
  </w:style>
  <w:style w:type="paragraph" w:styleId="434">
    <w:name w:val="Subtitle"/>
    <w:basedOn w:val="404"/>
    <w:next w:val="404"/>
    <w:link w:val="435"/>
    <w:qFormat/>
    <w:uiPriority w:val="11"/>
    <w:rPr>
      <w:sz w:val="24"/>
      <w:szCs w:val="24"/>
    </w:rPr>
    <w:pPr>
      <w:spacing w:before="200"/>
    </w:pPr>
  </w:style>
  <w:style w:type="character" w:styleId="435" w:customStyle="1">
    <w:name w:val="Подзаголовок Знак"/>
    <w:basedOn w:val="405"/>
    <w:link w:val="434"/>
    <w:uiPriority w:val="11"/>
    <w:rPr>
      <w:sz w:val="24"/>
      <w:szCs w:val="24"/>
    </w:rPr>
  </w:style>
  <w:style w:type="paragraph" w:styleId="436">
    <w:name w:val="Quote"/>
    <w:basedOn w:val="404"/>
    <w:next w:val="404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basedOn w:val="404"/>
    <w:next w:val="404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 w:customStyle="1">
    <w:name w:val="Верхний колонтитул1"/>
    <w:basedOn w:val="404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Header Char"/>
    <w:basedOn w:val="405"/>
    <w:link w:val="440"/>
    <w:uiPriority w:val="99"/>
  </w:style>
  <w:style w:type="paragraph" w:styleId="442" w:customStyle="1">
    <w:name w:val="Нижний колонтитул1"/>
    <w:basedOn w:val="404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Footer Char"/>
    <w:basedOn w:val="405"/>
    <w:link w:val="442"/>
    <w:uiPriority w:val="99"/>
  </w:style>
  <w:style w:type="table" w:styleId="444">
    <w:name w:val="Table Grid"/>
    <w:basedOn w:val="4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 w:customStyle="1">
    <w:name w:val="Таблица простая 11"/>
    <w:basedOn w:val="4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Таблица простая 21"/>
    <w:basedOn w:val="4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Таблица простая 31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Таблица простая 41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Таблица простая 51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Таблица-сетка 1 светлая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Таблица-сетка 2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Таблица-сетка 3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Таблица-сетка 41"/>
    <w:basedOn w:val="4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basedOn w:val="4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basedOn w:val="4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basedOn w:val="4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basedOn w:val="4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basedOn w:val="4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 w:customStyle="1">
    <w:name w:val="Таблица-сетка 5 темная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 w:customStyle="1">
    <w:name w:val="Таблица-сетка 6 цветная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Таблица-сетка 7 цветная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Список-таблица 1 светлая1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Список-таблица 2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 w:customStyle="1">
    <w:name w:val="Список-таблица 3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Список-таблица 4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Список-таблица 5 темная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Список-таблица 6 цветная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 w:customStyle="1">
    <w:name w:val="Список-таблица 7 цветная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Lined - Accent 2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Lined - Accent 3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Lined - Accent 4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Lined - Accent 5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Lined - Accent 6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 &amp; Lined - Accent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8" w:customStyle="1">
    <w:name w:val="Bordered &amp; Lined - Accent 2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9" w:customStyle="1">
    <w:name w:val="Bordered &amp; Lined - Accent 3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0" w:customStyle="1">
    <w:name w:val="Bordered &amp; Lined - Accent 4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1" w:customStyle="1">
    <w:name w:val="Bordered &amp; Lined - Accent 5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2" w:customStyle="1">
    <w:name w:val="Bordered &amp; Lined - Accent 6"/>
    <w:basedOn w:val="4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3" w:customStyle="1">
    <w:name w:val="Bordered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5" w:customStyle="1">
    <w:name w:val="Bordered - Accent 2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6" w:customStyle="1">
    <w:name w:val="Bordered - Accent 3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7" w:customStyle="1">
    <w:name w:val="Bordered - Accent 4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8" w:customStyle="1">
    <w:name w:val="Bordered - Accent 5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9" w:customStyle="1">
    <w:name w:val="Bordered - Accent 6"/>
    <w:basedOn w:val="4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570">
    <w:name w:val="footnote text"/>
    <w:basedOn w:val="404"/>
    <w:link w:val="571"/>
    <w:uiPriority w:val="99"/>
    <w:semiHidden/>
    <w:unhideWhenUsed/>
    <w:rPr>
      <w:sz w:val="18"/>
    </w:rPr>
    <w:pPr>
      <w:spacing w:lineRule="auto" w:line="240"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basedOn w:val="405"/>
    <w:uiPriority w:val="99"/>
    <w:unhideWhenUsed/>
    <w:rPr>
      <w:vertAlign w:val="superscript"/>
    </w:rPr>
  </w:style>
  <w:style w:type="paragraph" w:styleId="573">
    <w:name w:val="toc 1"/>
    <w:basedOn w:val="404"/>
    <w:next w:val="404"/>
    <w:uiPriority w:val="39"/>
    <w:unhideWhenUsed/>
    <w:pPr>
      <w:spacing w:after="57"/>
    </w:pPr>
  </w:style>
  <w:style w:type="paragraph" w:styleId="574">
    <w:name w:val="toc 2"/>
    <w:basedOn w:val="404"/>
    <w:next w:val="404"/>
    <w:uiPriority w:val="39"/>
    <w:unhideWhenUsed/>
    <w:pPr>
      <w:ind w:left="283"/>
      <w:spacing w:after="57"/>
    </w:pPr>
  </w:style>
  <w:style w:type="paragraph" w:styleId="575">
    <w:name w:val="toc 3"/>
    <w:basedOn w:val="404"/>
    <w:next w:val="404"/>
    <w:uiPriority w:val="39"/>
    <w:unhideWhenUsed/>
    <w:pPr>
      <w:ind w:left="567"/>
      <w:spacing w:after="57"/>
    </w:pPr>
  </w:style>
  <w:style w:type="paragraph" w:styleId="576">
    <w:name w:val="toc 4"/>
    <w:basedOn w:val="404"/>
    <w:next w:val="404"/>
    <w:uiPriority w:val="39"/>
    <w:unhideWhenUsed/>
    <w:pPr>
      <w:ind w:left="850"/>
      <w:spacing w:after="57"/>
    </w:pPr>
  </w:style>
  <w:style w:type="paragraph" w:styleId="577">
    <w:name w:val="toc 5"/>
    <w:basedOn w:val="404"/>
    <w:next w:val="404"/>
    <w:uiPriority w:val="39"/>
    <w:unhideWhenUsed/>
    <w:pPr>
      <w:ind w:left="1134"/>
      <w:spacing w:after="57"/>
    </w:pPr>
  </w:style>
  <w:style w:type="paragraph" w:styleId="578">
    <w:name w:val="toc 6"/>
    <w:basedOn w:val="404"/>
    <w:next w:val="404"/>
    <w:uiPriority w:val="39"/>
    <w:unhideWhenUsed/>
    <w:pPr>
      <w:ind w:left="1417"/>
      <w:spacing w:after="57"/>
    </w:pPr>
  </w:style>
  <w:style w:type="paragraph" w:styleId="579">
    <w:name w:val="toc 7"/>
    <w:basedOn w:val="404"/>
    <w:next w:val="404"/>
    <w:uiPriority w:val="39"/>
    <w:unhideWhenUsed/>
    <w:pPr>
      <w:ind w:left="1701"/>
      <w:spacing w:after="57"/>
    </w:pPr>
  </w:style>
  <w:style w:type="paragraph" w:styleId="580">
    <w:name w:val="toc 8"/>
    <w:basedOn w:val="404"/>
    <w:next w:val="404"/>
    <w:uiPriority w:val="39"/>
    <w:unhideWhenUsed/>
    <w:pPr>
      <w:ind w:left="1984"/>
      <w:spacing w:after="57"/>
    </w:pPr>
  </w:style>
  <w:style w:type="paragraph" w:styleId="581">
    <w:name w:val="toc 9"/>
    <w:basedOn w:val="404"/>
    <w:next w:val="404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Balloon Text"/>
    <w:basedOn w:val="404"/>
    <w:link w:val="58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4" w:customStyle="1">
    <w:name w:val="Текст выноски Знак"/>
    <w:basedOn w:val="405"/>
    <w:link w:val="583"/>
    <w:uiPriority w:val="99"/>
    <w:semiHidden/>
    <w:rPr>
      <w:rFonts w:ascii="Tahoma" w:hAnsi="Tahoma" w:cs="Tahoma"/>
      <w:sz w:val="16"/>
      <w:szCs w:val="16"/>
    </w:rPr>
  </w:style>
  <w:style w:type="paragraph" w:styleId="585">
    <w:name w:val="List Paragraph"/>
    <w:basedOn w:val="404"/>
    <w:qFormat/>
    <w:uiPriority w:val="34"/>
    <w:pPr>
      <w:contextualSpacing w:val="true"/>
      <w:ind w:left="720"/>
    </w:pPr>
  </w:style>
  <w:style w:type="character" w:styleId="586">
    <w:name w:val="Hyperlink"/>
    <w:basedOn w:val="405"/>
    <w:uiPriority w:val="99"/>
    <w:unhideWhenUsed/>
    <w:rPr>
      <w:color w:val="0000FF" w:themeColor="hyperlink"/>
      <w:u w:val="single"/>
    </w:rPr>
  </w:style>
  <w:style w:type="paragraph" w:styleId="587">
    <w:name w:val="Normal (Web)"/>
    <w:basedOn w:val="40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3</cp:revision>
  <dcterms:created xsi:type="dcterms:W3CDTF">2020-05-21T09:17:00Z</dcterms:created>
  <dcterms:modified xsi:type="dcterms:W3CDTF">2020-05-22T13:46:27Z</dcterms:modified>
</cp:coreProperties>
</file>