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E" w:rsidRPr="0061302B" w:rsidRDefault="0061302B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61302B">
        <w:rPr>
          <w:rFonts w:ascii="Times New Roman" w:hAnsi="Times New Roman"/>
          <w:b/>
          <w:noProof/>
          <w:sz w:val="28"/>
          <w:lang w:eastAsia="ru-RU" w:bidi="ar-SA"/>
        </w:rPr>
        <w:drawing>
          <wp:inline distT="0" distB="0" distL="0" distR="0" wp14:anchorId="23E28754" wp14:editId="446E68C6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9E" w:rsidRPr="0061302B" w:rsidRDefault="00992E3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C599E" w:rsidRPr="0061302B" w:rsidRDefault="00992E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6C599E" w:rsidRPr="0061302B" w:rsidRDefault="00992E3C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6C599E" w:rsidRPr="0061302B" w:rsidRDefault="00F0693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1A54B4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сорокова</w:t>
      </w:r>
      <w:r w:rsidR="00992E3C" w:rsidRPr="0061302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сьомого скликання )</w:t>
      </w:r>
    </w:p>
    <w:p w:rsidR="006C599E" w:rsidRPr="0061302B" w:rsidRDefault="0061302B">
      <w:pPr>
        <w:pStyle w:val="af5"/>
        <w:jc w:val="center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ПРОЄКТ РІШЕНН</w:t>
      </w:r>
      <w:r w:rsidR="00992E3C" w:rsidRPr="0061302B">
        <w:rPr>
          <w:rFonts w:ascii="Times New Roman" w:hAnsi="Times New Roman"/>
          <w:szCs w:val="28"/>
          <w:lang w:val="uk-UA"/>
        </w:rPr>
        <w:t>Я</w:t>
      </w:r>
    </w:p>
    <w:p w:rsidR="006C599E" w:rsidRPr="0061302B" w:rsidRDefault="00F06930" w:rsidP="00F06930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54BD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54B4">
        <w:rPr>
          <w:rFonts w:ascii="Times New Roman" w:hAnsi="Times New Roman"/>
          <w:sz w:val="28"/>
          <w:szCs w:val="28"/>
          <w:lang w:val="uk-UA"/>
        </w:rPr>
        <w:t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92E3C" w:rsidRPr="0061302B">
        <w:rPr>
          <w:rFonts w:ascii="Times New Roman" w:hAnsi="Times New Roman"/>
          <w:sz w:val="28"/>
          <w:szCs w:val="28"/>
          <w:lang w:val="uk-UA"/>
        </w:rPr>
        <w:tab/>
        <w:t>№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lang w:val="uk-UA"/>
        </w:rPr>
      </w:pPr>
    </w:p>
    <w:p w:rsidR="006C599E" w:rsidRPr="0061302B" w:rsidRDefault="0061302B" w:rsidP="00F06930">
      <w:pPr>
        <w:tabs>
          <w:tab w:val="left" w:pos="3850"/>
        </w:tabs>
        <w:ind w:right="637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06930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проєкту землеустрою щодо відведення земельної ділянки </w:t>
      </w:r>
      <w:r w:rsidR="00E37EFB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4D3E32">
        <w:rPr>
          <w:rFonts w:ascii="Times New Roman" w:hAnsi="Times New Roman"/>
          <w:b/>
          <w:sz w:val="28"/>
          <w:szCs w:val="28"/>
          <w:lang w:val="uk-UA"/>
        </w:rPr>
        <w:t xml:space="preserve">спільну сумісну </w:t>
      </w:r>
      <w:r w:rsidR="00E37EFB">
        <w:rPr>
          <w:rFonts w:ascii="Times New Roman" w:hAnsi="Times New Roman"/>
          <w:b/>
          <w:sz w:val="28"/>
          <w:szCs w:val="28"/>
          <w:lang w:val="uk-UA"/>
        </w:rPr>
        <w:t>власність ОСББ «Прометей-10»</w:t>
      </w:r>
    </w:p>
    <w:p w:rsidR="0061302B" w:rsidRDefault="0061302B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99E" w:rsidRPr="0061302B" w:rsidRDefault="00992E3C">
      <w:pPr>
        <w:tabs>
          <w:tab w:val="left" w:pos="385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302B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61302B">
        <w:rPr>
          <w:rFonts w:ascii="Times New Roman" w:hAnsi="Times New Roman"/>
          <w:sz w:val="28"/>
          <w:szCs w:val="28"/>
          <w:lang w:val="uk-UA"/>
        </w:rPr>
        <w:t>клопотання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EFB">
        <w:rPr>
          <w:rFonts w:ascii="Times New Roman" w:hAnsi="Times New Roman"/>
          <w:sz w:val="28"/>
          <w:szCs w:val="28"/>
          <w:lang w:val="uk-UA"/>
        </w:rPr>
        <w:t>голови ОСББ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37EFB">
        <w:rPr>
          <w:rFonts w:ascii="Times New Roman" w:hAnsi="Times New Roman"/>
          <w:sz w:val="28"/>
          <w:szCs w:val="28"/>
          <w:lang w:val="uk-UA"/>
        </w:rPr>
        <w:t>Прометей - 10</w:t>
      </w:r>
      <w:r w:rsidR="00CE636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37EFB">
        <w:rPr>
          <w:rFonts w:ascii="Times New Roman" w:hAnsi="Times New Roman"/>
          <w:sz w:val="28"/>
          <w:szCs w:val="28"/>
          <w:lang w:val="uk-UA"/>
        </w:rPr>
        <w:t>Сивого М.І.,</w:t>
      </w:r>
      <w:r w:rsid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363">
        <w:rPr>
          <w:rFonts w:ascii="Times New Roman" w:hAnsi="Times New Roman"/>
          <w:sz w:val="28"/>
          <w:szCs w:val="28"/>
          <w:lang w:val="uk-UA"/>
        </w:rPr>
        <w:t>щодо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EFB">
        <w:rPr>
          <w:rFonts w:ascii="Times New Roman" w:hAnsi="Times New Roman"/>
          <w:sz w:val="28"/>
          <w:szCs w:val="28"/>
          <w:lang w:val="uk-UA"/>
        </w:rPr>
        <w:t xml:space="preserve">затвердження проекту землеустрою щодо відведення земельної ділянки у </w:t>
      </w:r>
      <w:r w:rsidR="004D3E32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="00E37EFB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="005137AD">
        <w:rPr>
          <w:rFonts w:ascii="Times New Roman" w:hAnsi="Times New Roman"/>
          <w:sz w:val="28"/>
          <w:szCs w:val="28"/>
          <w:lang w:val="uk-UA"/>
        </w:rPr>
        <w:t xml:space="preserve">ОСББ «Прометей - 10» </w:t>
      </w:r>
      <w:r w:rsidR="00F06930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 w:rsidR="005137AD">
        <w:rPr>
          <w:rFonts w:ascii="Times New Roman" w:hAnsi="Times New Roman"/>
          <w:sz w:val="28"/>
          <w:szCs w:val="28"/>
          <w:lang w:val="uk-UA"/>
        </w:rPr>
        <w:t>і</w:t>
      </w:r>
      <w:r w:rsidR="00F06930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 w:rsidR="005137AD">
        <w:rPr>
          <w:rFonts w:ascii="Times New Roman" w:hAnsi="Times New Roman"/>
          <w:sz w:val="28"/>
          <w:szCs w:val="28"/>
          <w:lang w:val="uk-UA"/>
        </w:rPr>
        <w:t>багатоквартирного житлового будинку</w:t>
      </w:r>
      <w:r w:rsidR="00F06930">
        <w:rPr>
          <w:rFonts w:ascii="Times New Roman" w:hAnsi="Times New Roman"/>
          <w:sz w:val="28"/>
          <w:szCs w:val="28"/>
          <w:lang w:val="uk-UA"/>
        </w:rPr>
        <w:t xml:space="preserve"> загальною площею 0,</w:t>
      </w:r>
      <w:r w:rsidR="005137AD">
        <w:rPr>
          <w:rFonts w:ascii="Times New Roman" w:hAnsi="Times New Roman"/>
          <w:sz w:val="28"/>
          <w:szCs w:val="28"/>
          <w:lang w:val="uk-UA"/>
        </w:rPr>
        <w:t>2832</w:t>
      </w:r>
      <w:r w:rsidR="00F06930"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7423010100:01:00</w:t>
      </w:r>
      <w:r w:rsidR="00150F30">
        <w:rPr>
          <w:rFonts w:ascii="Times New Roman" w:hAnsi="Times New Roman"/>
          <w:sz w:val="28"/>
          <w:szCs w:val="28"/>
          <w:lang w:val="uk-UA"/>
        </w:rPr>
        <w:t>3</w:t>
      </w:r>
      <w:r w:rsidR="00F06930">
        <w:rPr>
          <w:rFonts w:ascii="Times New Roman" w:hAnsi="Times New Roman"/>
          <w:sz w:val="28"/>
          <w:szCs w:val="28"/>
          <w:lang w:val="uk-UA"/>
        </w:rPr>
        <w:t>:</w:t>
      </w:r>
      <w:r w:rsidR="00150F30">
        <w:rPr>
          <w:rFonts w:ascii="Times New Roman" w:hAnsi="Times New Roman"/>
          <w:sz w:val="28"/>
          <w:szCs w:val="28"/>
          <w:lang w:val="uk-UA"/>
        </w:rPr>
        <w:t>1171 за адресою м. Мена, вул. Гімназійна, 10</w:t>
      </w:r>
      <w:r w:rsidR="008E58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302B">
        <w:rPr>
          <w:rFonts w:ascii="Times New Roman" w:hAnsi="Times New Roman"/>
          <w:sz w:val="28"/>
          <w:szCs w:val="28"/>
          <w:lang w:val="uk-UA"/>
        </w:rPr>
        <w:t>керуючись ст. ст. 12, 116,</w:t>
      </w:r>
      <w:r w:rsidR="00107B11">
        <w:rPr>
          <w:rFonts w:ascii="Times New Roman" w:hAnsi="Times New Roman"/>
          <w:sz w:val="28"/>
          <w:szCs w:val="28"/>
          <w:lang w:val="uk-UA"/>
        </w:rPr>
        <w:t xml:space="preserve"> 118,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107B11">
        <w:rPr>
          <w:rFonts w:ascii="Times New Roman" w:hAnsi="Times New Roman"/>
          <w:sz w:val="28"/>
          <w:szCs w:val="28"/>
          <w:lang w:val="uk-UA"/>
        </w:rPr>
        <w:t>1</w:t>
      </w:r>
      <w:r w:rsidRPr="0061302B">
        <w:rPr>
          <w:rFonts w:ascii="Times New Roman" w:hAnsi="Times New Roman"/>
          <w:sz w:val="28"/>
          <w:szCs w:val="28"/>
          <w:lang w:val="uk-UA"/>
        </w:rPr>
        <w:t>, 12</w:t>
      </w:r>
      <w:r w:rsidR="00107B11">
        <w:rPr>
          <w:rFonts w:ascii="Times New Roman" w:hAnsi="Times New Roman"/>
          <w:sz w:val="28"/>
          <w:szCs w:val="28"/>
          <w:lang w:val="uk-UA"/>
        </w:rPr>
        <w:t>6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</w:t>
      </w:r>
      <w:r w:rsidR="00012A0E">
        <w:rPr>
          <w:rFonts w:ascii="Times New Roman" w:hAnsi="Times New Roman"/>
          <w:sz w:val="28"/>
          <w:szCs w:val="28"/>
          <w:lang w:val="uk-UA"/>
        </w:rPr>
        <w:t>сцеве самоврядування в Україні»,</w:t>
      </w:r>
      <w:r w:rsidRPr="0061302B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6C599E" w:rsidRPr="0061302B" w:rsidRDefault="00992E3C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302B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6C599E" w:rsidRPr="0061302B" w:rsidRDefault="006C599E">
      <w:pPr>
        <w:tabs>
          <w:tab w:val="left" w:pos="3850"/>
        </w:tabs>
        <w:jc w:val="both"/>
        <w:rPr>
          <w:rFonts w:ascii="Times New Roman" w:hAnsi="Times New Roman"/>
          <w:lang w:val="uk-UA"/>
        </w:rPr>
      </w:pPr>
    </w:p>
    <w:p w:rsidR="006C599E" w:rsidRDefault="00F06930" w:rsidP="00F1059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AE2">
        <w:rPr>
          <w:rFonts w:ascii="Times New Roman" w:hAnsi="Times New Roman"/>
          <w:sz w:val="28"/>
          <w:szCs w:val="28"/>
          <w:lang w:val="uk-UA"/>
        </w:rPr>
        <w:t xml:space="preserve">Затвердити проєкт землеустрою щодо відведення земельної ділянки </w:t>
      </w:r>
      <w:r w:rsidR="00380AA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D3E32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="00380AA4">
        <w:rPr>
          <w:rFonts w:ascii="Times New Roman" w:hAnsi="Times New Roman"/>
          <w:sz w:val="28"/>
          <w:szCs w:val="28"/>
          <w:lang w:val="uk-UA"/>
        </w:rPr>
        <w:t xml:space="preserve"> власність</w:t>
      </w:r>
      <w:r w:rsidRPr="00FD0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A4">
        <w:rPr>
          <w:rFonts w:ascii="Times New Roman" w:hAnsi="Times New Roman"/>
          <w:sz w:val="28"/>
          <w:szCs w:val="28"/>
          <w:lang w:val="uk-UA"/>
        </w:rPr>
        <w:t>ОСББ «Прометей-10»</w:t>
      </w:r>
      <w:r w:rsidRPr="00FD0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AA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багатоквартирного житлового будинку загальною площею 0,2832 га, кадастровий номер 7423010100:01:003:1171 за адресою м. Мена, вул. Гімназійна, 10.</w:t>
      </w:r>
    </w:p>
    <w:p w:rsidR="00D0656F" w:rsidRPr="00FD0AE2" w:rsidRDefault="00D0656F" w:rsidP="00D0656F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E2" w:rsidRPr="00FD0AE2" w:rsidRDefault="00380AA4" w:rsidP="0058691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 земельну ділянку у </w:t>
      </w:r>
      <w:r w:rsidR="004D3E32"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власність </w:t>
      </w:r>
      <w:r w:rsidR="00F1494F" w:rsidRPr="00FD0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ОСББ «Прометей-10»</w:t>
      </w:r>
      <w:r w:rsidRPr="00FD0A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будівництва і обслуговування багатоквартирного житлового будинку загальною площею 0,2832 га, кадастровий номер 7423010100:01:003:1171 за адресою м. Мена, вул. Гімназійна, 10.</w:t>
      </w:r>
      <w:r w:rsidR="00C63062">
        <w:rPr>
          <w:rFonts w:ascii="Times New Roman" w:hAnsi="Times New Roman"/>
          <w:sz w:val="28"/>
          <w:szCs w:val="28"/>
          <w:lang w:val="uk-UA"/>
        </w:rPr>
        <w:t>.</w:t>
      </w:r>
    </w:p>
    <w:p w:rsidR="006C599E" w:rsidRPr="0061302B" w:rsidRDefault="006C599E">
      <w:pPr>
        <w:tabs>
          <w:tab w:val="left" w:pos="3850"/>
        </w:tabs>
        <w:rPr>
          <w:rFonts w:ascii="Times New Roman" w:hAnsi="Times New Roman"/>
          <w:sz w:val="28"/>
          <w:szCs w:val="28"/>
          <w:lang w:val="uk-UA"/>
        </w:rPr>
      </w:pPr>
    </w:p>
    <w:p w:rsidR="00A31DDB" w:rsidRPr="00B94170" w:rsidRDefault="00380AA4" w:rsidP="00A31D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4170" w:rsidRPr="00B9417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31DDB" w:rsidRPr="00B94170" w:rsidRDefault="00A31DDB" w:rsidP="00A31DD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DDB" w:rsidRPr="00B94170" w:rsidRDefault="00A31DDB" w:rsidP="00FF6191">
      <w:pPr>
        <w:tabs>
          <w:tab w:val="left" w:pos="385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31DDB" w:rsidRPr="00B94170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92" w:rsidRDefault="002F4692">
      <w:r>
        <w:separator/>
      </w:r>
    </w:p>
  </w:endnote>
  <w:endnote w:type="continuationSeparator" w:id="0">
    <w:p w:rsidR="002F4692" w:rsidRDefault="002F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92" w:rsidRDefault="002F4692">
      <w:r>
        <w:separator/>
      </w:r>
    </w:p>
  </w:footnote>
  <w:footnote w:type="continuationSeparator" w:id="0">
    <w:p w:rsidR="002F4692" w:rsidRDefault="002F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1AB"/>
    <w:multiLevelType w:val="hybridMultilevel"/>
    <w:tmpl w:val="55366604"/>
    <w:lvl w:ilvl="0" w:tplc="10D4FA4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49AEE946">
      <w:start w:val="1"/>
      <w:numFmt w:val="lowerLetter"/>
      <w:lvlText w:val="%2."/>
      <w:lvlJc w:val="left"/>
      <w:pPr>
        <w:ind w:left="1800" w:hanging="359"/>
      </w:pPr>
    </w:lvl>
    <w:lvl w:ilvl="2" w:tplc="A3DCD8BC">
      <w:start w:val="1"/>
      <w:numFmt w:val="lowerRoman"/>
      <w:lvlText w:val="%3."/>
      <w:lvlJc w:val="right"/>
      <w:pPr>
        <w:ind w:left="2520" w:hanging="179"/>
      </w:pPr>
    </w:lvl>
    <w:lvl w:ilvl="3" w:tplc="54441D08">
      <w:start w:val="1"/>
      <w:numFmt w:val="decimal"/>
      <w:lvlText w:val="%4."/>
      <w:lvlJc w:val="left"/>
      <w:pPr>
        <w:ind w:left="3240" w:hanging="359"/>
      </w:pPr>
    </w:lvl>
    <w:lvl w:ilvl="4" w:tplc="2FF6637A">
      <w:start w:val="1"/>
      <w:numFmt w:val="lowerLetter"/>
      <w:lvlText w:val="%5."/>
      <w:lvlJc w:val="left"/>
      <w:pPr>
        <w:ind w:left="3960" w:hanging="359"/>
      </w:pPr>
    </w:lvl>
    <w:lvl w:ilvl="5" w:tplc="ACDA9C16">
      <w:start w:val="1"/>
      <w:numFmt w:val="lowerRoman"/>
      <w:lvlText w:val="%6."/>
      <w:lvlJc w:val="right"/>
      <w:pPr>
        <w:ind w:left="4680" w:hanging="179"/>
      </w:pPr>
    </w:lvl>
    <w:lvl w:ilvl="6" w:tplc="5F141364">
      <w:start w:val="1"/>
      <w:numFmt w:val="decimal"/>
      <w:lvlText w:val="%7."/>
      <w:lvlJc w:val="left"/>
      <w:pPr>
        <w:ind w:left="5400" w:hanging="359"/>
      </w:pPr>
    </w:lvl>
    <w:lvl w:ilvl="7" w:tplc="4F18D4FC">
      <w:start w:val="1"/>
      <w:numFmt w:val="lowerLetter"/>
      <w:lvlText w:val="%8."/>
      <w:lvlJc w:val="left"/>
      <w:pPr>
        <w:ind w:left="6120" w:hanging="359"/>
      </w:pPr>
    </w:lvl>
    <w:lvl w:ilvl="8" w:tplc="844AA99C">
      <w:start w:val="1"/>
      <w:numFmt w:val="lowerRoman"/>
      <w:lvlText w:val="%9."/>
      <w:lvlJc w:val="right"/>
      <w:pPr>
        <w:ind w:left="6840" w:hanging="179"/>
      </w:pPr>
    </w:lvl>
  </w:abstractNum>
  <w:abstractNum w:abstractNumId="1" w15:restartNumberingAfterBreak="0">
    <w:nsid w:val="2C57325D"/>
    <w:multiLevelType w:val="hybridMultilevel"/>
    <w:tmpl w:val="CF1C0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E"/>
    <w:rsid w:val="00012A0E"/>
    <w:rsid w:val="00077A8A"/>
    <w:rsid w:val="000A7834"/>
    <w:rsid w:val="000B3DEC"/>
    <w:rsid w:val="00107B11"/>
    <w:rsid w:val="00150F30"/>
    <w:rsid w:val="001A54B4"/>
    <w:rsid w:val="001C487C"/>
    <w:rsid w:val="001D5C4A"/>
    <w:rsid w:val="001E1A64"/>
    <w:rsid w:val="002337B3"/>
    <w:rsid w:val="00255581"/>
    <w:rsid w:val="002B6FB0"/>
    <w:rsid w:val="002F4692"/>
    <w:rsid w:val="00314321"/>
    <w:rsid w:val="00380AA4"/>
    <w:rsid w:val="003E7727"/>
    <w:rsid w:val="004D3E32"/>
    <w:rsid w:val="005137AD"/>
    <w:rsid w:val="00536241"/>
    <w:rsid w:val="0058691D"/>
    <w:rsid w:val="0061302B"/>
    <w:rsid w:val="00630E2C"/>
    <w:rsid w:val="00665D65"/>
    <w:rsid w:val="006C599E"/>
    <w:rsid w:val="006C7267"/>
    <w:rsid w:val="007A7CF3"/>
    <w:rsid w:val="007C2FB7"/>
    <w:rsid w:val="00815285"/>
    <w:rsid w:val="008360D7"/>
    <w:rsid w:val="008420EB"/>
    <w:rsid w:val="00854BD0"/>
    <w:rsid w:val="008A12E4"/>
    <w:rsid w:val="008E585F"/>
    <w:rsid w:val="00903384"/>
    <w:rsid w:val="009070F4"/>
    <w:rsid w:val="00992E3C"/>
    <w:rsid w:val="009B2AAD"/>
    <w:rsid w:val="00A1766D"/>
    <w:rsid w:val="00A31DDB"/>
    <w:rsid w:val="00AA774F"/>
    <w:rsid w:val="00B04E5D"/>
    <w:rsid w:val="00B60E6C"/>
    <w:rsid w:val="00B94170"/>
    <w:rsid w:val="00C06716"/>
    <w:rsid w:val="00C63062"/>
    <w:rsid w:val="00CE6363"/>
    <w:rsid w:val="00CF59FC"/>
    <w:rsid w:val="00D0656F"/>
    <w:rsid w:val="00D25F30"/>
    <w:rsid w:val="00D46BB5"/>
    <w:rsid w:val="00D80CA5"/>
    <w:rsid w:val="00D85AC3"/>
    <w:rsid w:val="00DC048B"/>
    <w:rsid w:val="00DD582F"/>
    <w:rsid w:val="00E37EFB"/>
    <w:rsid w:val="00E41D0D"/>
    <w:rsid w:val="00E92E8D"/>
    <w:rsid w:val="00F06930"/>
    <w:rsid w:val="00F1059A"/>
    <w:rsid w:val="00F12201"/>
    <w:rsid w:val="00F1494F"/>
    <w:rsid w:val="00F64361"/>
    <w:rsid w:val="00FB5ED7"/>
    <w:rsid w:val="00FC1F00"/>
    <w:rsid w:val="00FD0AE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64D9"/>
  <w15:docId w15:val="{876778A8-5C96-4E9B-8252-23D983B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</w:pPr>
    <w:rPr>
      <w:b/>
      <w:sz w:val="28"/>
      <w:lang w:eastAsia="ar-S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Юрій</cp:lastModifiedBy>
  <cp:revision>12</cp:revision>
  <dcterms:created xsi:type="dcterms:W3CDTF">2020-01-28T13:31:00Z</dcterms:created>
  <dcterms:modified xsi:type="dcterms:W3CDTF">2020-05-19T12:44:00Z</dcterms:modified>
</cp:coreProperties>
</file>