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AF9" w:rsidRPr="0098519E" w:rsidRDefault="00FA5AF9" w:rsidP="00FA5A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37774F13" wp14:editId="77216A62">
            <wp:extent cx="556260" cy="754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F9" w:rsidRPr="0098519E" w:rsidRDefault="00FA5AF9" w:rsidP="00FA5A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FA5AF9" w:rsidRPr="0098519E" w:rsidRDefault="00FA5AF9" w:rsidP="00FA5A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FA5AF9" w:rsidRPr="0098519E" w:rsidRDefault="00FA5AF9" w:rsidP="00FA5A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FA5AF9" w:rsidRPr="0098519E" w:rsidRDefault="00FA5AF9" w:rsidP="00FA5A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FA5AF9" w:rsidRPr="0098519E" w:rsidRDefault="00FA5AF9" w:rsidP="00FA5A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</w:t>
      </w:r>
      <w:r w:rsidR="004E1166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</w:t>
      </w:r>
      <w:r w:rsidRPr="0098519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FA5AF9" w:rsidRPr="0098519E" w:rsidRDefault="00FA5AF9" w:rsidP="00FA5A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FA5AF9" w:rsidRPr="0098519E" w:rsidRDefault="00FD2B17" w:rsidP="00FA5AF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28 квітня </w:t>
      </w:r>
      <w:r w:rsidR="0039484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2020</w:t>
      </w:r>
      <w:r w:rsidR="00FA5AF9"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FA5AF9"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FA5AF9"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9484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</w:t>
      </w:r>
      <w:r w:rsidR="004E116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№ 70</w:t>
      </w: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плану роботи</w:t>
      </w: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 комітету  Менської міської</w:t>
      </w:r>
    </w:p>
    <w:p w:rsidR="00FA5AF9" w:rsidRPr="00876AF3" w:rsidRDefault="0039484C" w:rsidP="00FA5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 на</w:t>
      </w:r>
      <w:r w:rsidR="00DC7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квартал 2020</w:t>
      </w:r>
      <w:r w:rsidR="00FA5AF9"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року</w:t>
      </w:r>
    </w:p>
    <w:p w:rsidR="00FA5AF9" w:rsidRPr="00876AF3" w:rsidRDefault="00FA5AF9" w:rsidP="00FA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uk-UA"/>
        </w:rPr>
      </w:pP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пропозиції  про орієнтовний план ро</w:t>
      </w:r>
      <w:r w:rsidR="0039484C">
        <w:rPr>
          <w:rFonts w:ascii="Times New Roman" w:eastAsia="Times New Roman" w:hAnsi="Times New Roman" w:cs="Times New Roman"/>
          <w:sz w:val="28"/>
          <w:szCs w:val="28"/>
          <w:lang w:eastAsia="uk-UA"/>
        </w:rPr>
        <w:t>боти виконкому на 2 квартал 2020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року, враховуючи норм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и Закону України  «Про місцеве самоврядування в Україні», ст.</w:t>
      </w:r>
      <w:r w:rsidR="004E11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ст. 27-40,53  виконавчий комітет Менської міської ради </w:t>
      </w: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В И Р І Ш И В:</w:t>
      </w:r>
    </w:p>
    <w:p w:rsidR="00FA5AF9" w:rsidRPr="00876AF3" w:rsidRDefault="00482B4E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FA5AF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орієнтовний план роботи виконавчого комітету Менсько</w:t>
      </w:r>
      <w:r w:rsidR="0039484C">
        <w:rPr>
          <w:rFonts w:ascii="Times New Roman" w:eastAsia="Times New Roman" w:hAnsi="Times New Roman" w:cs="Times New Roman"/>
          <w:sz w:val="28"/>
          <w:szCs w:val="28"/>
          <w:lang w:eastAsia="uk-UA"/>
        </w:rPr>
        <w:t>ї міської ради на 2 квартал 2020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(план додається).</w:t>
      </w:r>
    </w:p>
    <w:p w:rsidR="00FA5AF9" w:rsidRPr="00876AF3" w:rsidRDefault="00482B4E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FA5AF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необхідності вносити зміни і доповнення до плану роботи виконавчого комітету.</w:t>
      </w:r>
    </w:p>
    <w:p w:rsidR="00FA5AF9" w:rsidRPr="00876AF3" w:rsidRDefault="00482B4E" w:rsidP="004E1166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FA5AF9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даног</w:t>
      </w:r>
      <w:r w:rsidR="00FA5A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рішення покласти на </w:t>
      </w:r>
      <w:r w:rsidR="0039484C" w:rsidRPr="00623D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 організаційно роботи та інформаційного забезпечення </w:t>
      </w:r>
      <w:r w:rsidR="003948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Менської міської ради </w:t>
      </w:r>
      <w:r w:rsidR="004E1166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керуючого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справами виконкому Менської міської ради </w:t>
      </w:r>
      <w:proofErr w:type="spellStart"/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</w:t>
      </w: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Pr="00876AF3" w:rsidRDefault="00FA5AF9" w:rsidP="00D02F37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               </w:t>
      </w:r>
      <w:r w:rsidR="00D02F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Примаков</w:t>
      </w:r>
    </w:p>
    <w:p w:rsidR="00FA5AF9" w:rsidRPr="00876AF3" w:rsidRDefault="00FA5AF9" w:rsidP="00FA5AF9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Pr="00876AF3" w:rsidRDefault="00FA5AF9" w:rsidP="00FA5AF9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Default="00FA5AF9" w:rsidP="00FA5AF9">
      <w:r>
        <w:br w:type="page"/>
      </w:r>
    </w:p>
    <w:p w:rsidR="00FA5AF9" w:rsidRDefault="00FA5AF9" w:rsidP="00FA5AF9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</w:pPr>
      <w:r w:rsidRPr="00411DF3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lastRenderedPageBreak/>
        <w:t xml:space="preserve">ОРІЄНТОВНИЙ ПЛАН РОБОТИ ВИКОНКОМУ МЕНСЬКОЇ </w:t>
      </w:r>
      <w:r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                    </w:t>
      </w:r>
    </w:p>
    <w:p w:rsidR="00FA5AF9" w:rsidRPr="00411DF3" w:rsidRDefault="00FA5AF9" w:rsidP="00FA5AF9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       </w:t>
      </w:r>
      <w:r w:rsidR="004A60B9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МІСЬКОЇ </w:t>
      </w:r>
      <w:proofErr w:type="gramStart"/>
      <w:r w:rsidR="004A60B9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>РАДИ  НА</w:t>
      </w:r>
      <w:proofErr w:type="gramEnd"/>
      <w:r w:rsidR="004A60B9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2 КВАРТАЛ 2020</w:t>
      </w:r>
      <w:r w:rsidRPr="00411DF3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РОКУ</w:t>
      </w:r>
    </w:p>
    <w:p w:rsidR="00FA5AF9" w:rsidRPr="00411DF3" w:rsidRDefault="00FA5AF9" w:rsidP="00FA5AF9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</w:p>
    <w:p w:rsidR="00FA5AF9" w:rsidRPr="00411DF3" w:rsidRDefault="00FA5AF9" w:rsidP="00FA5AF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</w:p>
    <w:p w:rsidR="00FA5AF9" w:rsidRPr="00411DF3" w:rsidRDefault="009B1B8D" w:rsidP="00FA5AF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28 КВІТНЯ 2020</w:t>
      </w:r>
      <w:r w:rsidR="00FA5AF9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</w:t>
      </w:r>
      <w:r w:rsidR="00FA5AF9" w:rsidRPr="00411DF3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РОКУ</w:t>
      </w:r>
    </w:p>
    <w:p w:rsidR="00FA5AF9" w:rsidRPr="00FA5AF9" w:rsidRDefault="00FA5AF9" w:rsidP="00FA5AF9">
      <w:pPr>
        <w:spacing w:after="0" w:line="240" w:lineRule="auto"/>
        <w:ind w:left="360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411DF3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            </w:t>
      </w:r>
    </w:p>
    <w:p w:rsidR="00126989" w:rsidRPr="00126989" w:rsidRDefault="00FD2B17" w:rsidP="00482B4E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1</w:t>
      </w:r>
      <w:r w:rsid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</w:t>
      </w:r>
      <w:r w:rsidR="00126989" w:rsidRP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виконання бюджету Менської міської об’єднаної територіальної </w:t>
      </w:r>
      <w:r w:rsidR="00F27E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громади за  1 квартал 2020</w:t>
      </w:r>
      <w:r w:rsidR="00126989" w:rsidRP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року.</w:t>
      </w:r>
    </w:p>
    <w:p w:rsidR="00126989" w:rsidRPr="00126989" w:rsidRDefault="00126989" w:rsidP="00482B4E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та готує рішення</w:t>
      </w:r>
      <w:r w:rsidRP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начальн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ик ф</w:t>
      </w:r>
      <w:r w:rsidRP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інансового управління Менської міської ради Костенко В.В.</w:t>
      </w:r>
    </w:p>
    <w:p w:rsidR="00FA5AF9" w:rsidRDefault="0012698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3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Розгляд звернень фізичних та юридичних осіб.</w:t>
      </w:r>
    </w:p>
    <w:p w:rsidR="00FA5AF9" w:rsidRPr="00EA6701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FA5AF9" w:rsidRPr="00752035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:rsidR="00FA5AF9" w:rsidRPr="00752035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</w:p>
    <w:p w:rsidR="00FA5AF9" w:rsidRPr="009C03CF" w:rsidRDefault="00D02F37" w:rsidP="00482B4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                                                 </w:t>
      </w:r>
      <w:r w:rsidR="00AF13E6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26</w:t>
      </w:r>
      <w:r w:rsidR="009B1B8D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ТРАВНЯ  2020</w:t>
      </w:r>
      <w:r w:rsidR="00FA5AF9" w:rsidRPr="009C03CF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РОКУ</w:t>
      </w:r>
    </w:p>
    <w:p w:rsidR="00FA5AF9" w:rsidRPr="009C03CF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A5AF9" w:rsidRPr="009C03CF" w:rsidRDefault="005C00F5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</w:t>
      </w:r>
      <w:r w:rsidR="00FA5AF9" w:rsidRPr="00411DF3">
        <w:rPr>
          <w:rFonts w:ascii="Times New Roman" w:eastAsia="Times New Roman" w:hAnsi="Times New Roman"/>
          <w:sz w:val="28"/>
          <w:szCs w:val="28"/>
          <w:lang w:eastAsia="uk-UA"/>
        </w:rPr>
        <w:t xml:space="preserve">1. 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підготовку закладів освіти  </w:t>
      </w:r>
      <w:r w:rsidR="009B1B8D">
        <w:rPr>
          <w:rFonts w:ascii="Times New Roman" w:eastAsia="Times New Roman" w:hAnsi="Times New Roman"/>
          <w:sz w:val="28"/>
          <w:szCs w:val="28"/>
          <w:lang w:eastAsia="uk-UA"/>
        </w:rPr>
        <w:t>Менської міської ради</w:t>
      </w:r>
      <w:r w:rsidR="00FA5AF9" w:rsidRPr="009C03CF">
        <w:rPr>
          <w:rFonts w:ascii="Times New Roman" w:eastAsia="Times New Roman" w:hAnsi="Times New Roman"/>
          <w:sz w:val="28"/>
          <w:szCs w:val="28"/>
          <w:lang w:eastAsia="uk-UA"/>
        </w:rPr>
        <w:t xml:space="preserve"> до літнього оздоровчого періоду.</w:t>
      </w:r>
    </w:p>
    <w:p w:rsidR="00FA5AF9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C03CF">
        <w:rPr>
          <w:rFonts w:ascii="Times New Roman" w:eastAsia="Times New Roman" w:hAnsi="Times New Roman"/>
          <w:sz w:val="28"/>
          <w:szCs w:val="28"/>
          <w:lang w:eastAsia="uk-UA"/>
        </w:rPr>
        <w:t xml:space="preserve">Доповідає та готує рішення  </w:t>
      </w:r>
      <w:r w:rsidR="00AF13E6">
        <w:rPr>
          <w:rFonts w:ascii="Times New Roman" w:eastAsia="Times New Roman" w:hAnsi="Times New Roman"/>
          <w:sz w:val="28"/>
          <w:szCs w:val="28"/>
          <w:lang w:eastAsia="uk-UA"/>
        </w:rPr>
        <w:t>Лук’яненко І.Ф.</w:t>
      </w:r>
      <w:r w:rsidR="00126989">
        <w:rPr>
          <w:rFonts w:ascii="Times New Roman" w:eastAsia="Times New Roman" w:hAnsi="Times New Roman"/>
          <w:sz w:val="28"/>
          <w:szCs w:val="28"/>
          <w:lang w:eastAsia="uk-UA"/>
        </w:rPr>
        <w:t>, начальник 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ідділу освіти Менської міської ради.</w:t>
      </w:r>
    </w:p>
    <w:p w:rsidR="00FA5AF9" w:rsidRDefault="005C00F5" w:rsidP="00482B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</w:t>
      </w:r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2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Розгляд звернень фізичних та юридичних осіб.</w:t>
      </w:r>
    </w:p>
    <w:p w:rsidR="00FA5AF9" w:rsidRPr="00EA6701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FA5AF9" w:rsidRPr="00752035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:rsidR="00FA5AF9" w:rsidRPr="00EA6701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A5AF9" w:rsidRPr="00411DF3" w:rsidRDefault="00D02F37" w:rsidP="00482B4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                                           </w:t>
      </w:r>
      <w:r w:rsidR="009B1B8D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26</w:t>
      </w:r>
      <w:r w:rsidR="00FA5AF9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</w:t>
      </w:r>
      <w:proofErr w:type="gramStart"/>
      <w:r w:rsidR="00FA5AF9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ЧЕРВНЯ  </w:t>
      </w:r>
      <w:r w:rsidR="009B1B8D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2020</w:t>
      </w:r>
      <w:proofErr w:type="gramEnd"/>
      <w:r w:rsidR="00FA5AF9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</w:t>
      </w:r>
      <w:r w:rsidR="00FA5AF9" w:rsidRPr="00411DF3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РОКУ</w:t>
      </w:r>
    </w:p>
    <w:p w:rsidR="00FA5AF9" w:rsidRPr="00411DF3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</w:p>
    <w:p w:rsidR="00FA5AF9" w:rsidRPr="00411DF3" w:rsidRDefault="005C00F5" w:rsidP="00482B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</w:t>
      </w:r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1. Про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забезпечення</w:t>
      </w:r>
      <w:proofErr w:type="spellEnd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вимог</w:t>
      </w:r>
      <w:proofErr w:type="spellEnd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законодавства</w:t>
      </w:r>
      <w:proofErr w:type="spellEnd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щодо</w:t>
      </w:r>
      <w:proofErr w:type="spellEnd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розгляду</w:t>
      </w:r>
      <w:proofErr w:type="spellEnd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звернень</w:t>
      </w:r>
      <w:proofErr w:type="spellEnd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громадян</w:t>
      </w:r>
      <w:proofErr w:type="spellEnd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в КП «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Менакомунпослуга</w:t>
      </w:r>
      <w:proofErr w:type="spellEnd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»</w:t>
      </w:r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та КП «</w:t>
      </w:r>
      <w:proofErr w:type="spellStart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Макошинське</w:t>
      </w:r>
      <w:proofErr w:type="spellEnd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».</w:t>
      </w:r>
    </w:p>
    <w:p w:rsidR="00FA5AF9" w:rsidRPr="00593EE4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Доповідають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Минець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Р.В., директор  КП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Менакомунпослуга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», </w:t>
      </w:r>
    </w:p>
    <w:p w:rsidR="00FA5AF9" w:rsidRDefault="007A6A0C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Попов С.О.</w:t>
      </w:r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, директор КП «</w:t>
      </w:r>
      <w:proofErr w:type="spellStart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Макошинське</w:t>
      </w:r>
      <w:proofErr w:type="spellEnd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»</w:t>
      </w:r>
    </w:p>
    <w:p w:rsidR="00FA5AF9" w:rsidRPr="00411DF3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Готує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рішення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Гамениця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О.П., начальник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загального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відділу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Менської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ради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ab/>
      </w:r>
    </w:p>
    <w:p w:rsidR="00FA5AF9" w:rsidRDefault="005C00F5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</w:t>
      </w:r>
      <w:r w:rsidR="00126989">
        <w:rPr>
          <w:rFonts w:ascii="Times New Roman" w:eastAsia="Times New Roman" w:hAnsi="Times New Roman"/>
          <w:sz w:val="28"/>
          <w:szCs w:val="28"/>
          <w:lang w:val="ru-RU" w:eastAsia="uk-UA"/>
        </w:rPr>
        <w:t>2</w:t>
      </w:r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Про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затвердження</w:t>
      </w:r>
      <w:proofErr w:type="spellEnd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плану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ро</w:t>
      </w:r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боти</w:t>
      </w:r>
      <w:proofErr w:type="spellEnd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виконкому</w:t>
      </w:r>
      <w:proofErr w:type="spellEnd"/>
      <w:r w:rsidR="0012698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на 3 квартал 2020 </w:t>
      </w:r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року.</w:t>
      </w:r>
    </w:p>
    <w:p w:rsidR="00FA5AF9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</w:t>
      </w:r>
      <w:r w:rsidR="00543371">
        <w:rPr>
          <w:rFonts w:ascii="Times New Roman" w:eastAsia="Times New Roman" w:hAnsi="Times New Roman"/>
          <w:sz w:val="28"/>
          <w:szCs w:val="28"/>
          <w:lang w:val="ru-RU" w:eastAsia="uk-UA"/>
        </w:rPr>
        <w:t>оповідає</w:t>
      </w:r>
      <w:proofErr w:type="spellEnd"/>
      <w:r w:rsidR="00543371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Стародуб Л.О., </w:t>
      </w:r>
      <w:proofErr w:type="spellStart"/>
      <w:r w:rsidR="00543371">
        <w:rPr>
          <w:rFonts w:ascii="Times New Roman" w:eastAsia="Times New Roman" w:hAnsi="Times New Roman"/>
          <w:sz w:val="28"/>
          <w:szCs w:val="28"/>
          <w:lang w:val="ru-RU" w:eastAsia="uk-UA"/>
        </w:rPr>
        <w:t>керуючий</w:t>
      </w:r>
      <w:bookmarkStart w:id="0" w:name="_GoBack"/>
      <w:bookmarkEnd w:id="0"/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справами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виконавчого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комітету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Менської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ради.</w:t>
      </w:r>
      <w:r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</w:p>
    <w:p w:rsidR="00FA5AF9" w:rsidRDefault="005C00F5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</w:t>
      </w:r>
      <w:r w:rsidR="00126989">
        <w:rPr>
          <w:rFonts w:ascii="Times New Roman" w:eastAsia="Times New Roman" w:hAnsi="Times New Roman"/>
          <w:sz w:val="28"/>
          <w:szCs w:val="28"/>
          <w:lang w:val="ru-RU" w:eastAsia="uk-UA"/>
        </w:rPr>
        <w:t>3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Розгляд звернень фізичних та юридичних осіб.</w:t>
      </w:r>
    </w:p>
    <w:p w:rsidR="00FA5AF9" w:rsidRPr="00EA6701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FA5AF9" w:rsidRPr="003F09EE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       </w:t>
      </w:r>
    </w:p>
    <w:p w:rsidR="00013617" w:rsidRDefault="00013617" w:rsidP="00482B4E">
      <w:pPr>
        <w:tabs>
          <w:tab w:val="left" w:pos="6946"/>
        </w:tabs>
        <w:jc w:val="both"/>
      </w:pPr>
    </w:p>
    <w:sectPr w:rsidR="00013617" w:rsidSect="00D02F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F9"/>
    <w:rsid w:val="00013617"/>
    <w:rsid w:val="000C0D0A"/>
    <w:rsid w:val="00126989"/>
    <w:rsid w:val="00244C86"/>
    <w:rsid w:val="002B03D6"/>
    <w:rsid w:val="0039484C"/>
    <w:rsid w:val="00482B4E"/>
    <w:rsid w:val="004A60B9"/>
    <w:rsid w:val="004E1166"/>
    <w:rsid w:val="00543371"/>
    <w:rsid w:val="005C00F5"/>
    <w:rsid w:val="00775BC0"/>
    <w:rsid w:val="007A6A0C"/>
    <w:rsid w:val="007E2A94"/>
    <w:rsid w:val="0083635D"/>
    <w:rsid w:val="008952EA"/>
    <w:rsid w:val="009B1B8D"/>
    <w:rsid w:val="00AF13E6"/>
    <w:rsid w:val="00BA0941"/>
    <w:rsid w:val="00D02F37"/>
    <w:rsid w:val="00DB0AD5"/>
    <w:rsid w:val="00DC73B3"/>
    <w:rsid w:val="00F27E6A"/>
    <w:rsid w:val="00FA5AF9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E310"/>
  <w15:chartTrackingRefBased/>
  <w15:docId w15:val="{882150D7-C94F-402B-901D-19492164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A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Usher</cp:lastModifiedBy>
  <cp:revision>15</cp:revision>
  <dcterms:created xsi:type="dcterms:W3CDTF">2019-03-13T10:02:00Z</dcterms:created>
  <dcterms:modified xsi:type="dcterms:W3CDTF">2020-05-06T12:37:00Z</dcterms:modified>
</cp:coreProperties>
</file>