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DB29EF" w:rsidRDefault="00FD2505" w:rsidP="00FD2505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B29E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2A2F" w:rsidRPr="00DB29EF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DB29E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E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DB29EF" w:rsidRDefault="00DC3FFC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9EF"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DB29E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DB29E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DB29EF" w:rsidRDefault="000C16E4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(тридцять </w:t>
      </w:r>
      <w:r w:rsidR="00A07303" w:rsidRPr="00DB29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сьома</w:t>
      </w:r>
      <w:r w:rsidR="00112A2F" w:rsidRPr="00DB29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DB29E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DB29EF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РІШЕННЯ</w:t>
      </w:r>
    </w:p>
    <w:p w:rsidR="00112A2F" w:rsidRPr="00DB29EF" w:rsidRDefault="00A07303" w:rsidP="00FD250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9EF">
        <w:rPr>
          <w:rFonts w:ascii="Times New Roman" w:eastAsia="Calibri" w:hAnsi="Times New Roman" w:cs="Times New Roman"/>
          <w:sz w:val="28"/>
          <w:szCs w:val="28"/>
        </w:rPr>
        <w:t>«29</w:t>
      </w:r>
      <w:r w:rsidR="00F8186F" w:rsidRPr="00DB29EF">
        <w:rPr>
          <w:rFonts w:ascii="Times New Roman" w:eastAsia="Calibri" w:hAnsi="Times New Roman" w:cs="Times New Roman"/>
          <w:sz w:val="28"/>
          <w:szCs w:val="28"/>
        </w:rPr>
        <w:t>»</w:t>
      </w:r>
      <w:r w:rsidR="00C26237" w:rsidRPr="00DB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9EF">
        <w:rPr>
          <w:rFonts w:ascii="Times New Roman" w:eastAsia="Calibri" w:hAnsi="Times New Roman" w:cs="Times New Roman"/>
          <w:sz w:val="28"/>
          <w:szCs w:val="28"/>
        </w:rPr>
        <w:t>січня 2020</w:t>
      </w:r>
      <w:r w:rsidR="00112A2F" w:rsidRPr="00DB29E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12A2F" w:rsidRPr="00DB29E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B77668" w:rsidRPr="00DB2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9EF" w:rsidRPr="00DB29E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112A2F" w:rsidRPr="00DB29E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86F" w:rsidRPr="00DB29EF" w:rsidRDefault="00F8186F" w:rsidP="00A07303">
      <w:pPr>
        <w:keepNext/>
        <w:tabs>
          <w:tab w:val="left" w:pos="4253"/>
        </w:tabs>
        <w:spacing w:after="0" w:line="240" w:lineRule="auto"/>
        <w:ind w:right="5386"/>
        <w:outlineLvl w:val="0"/>
        <w:rPr>
          <w:rFonts w:ascii="Times New Roman" w:eastAsia="Times New Roman" w:hAnsi="Times New Roman"/>
          <w:b/>
          <w:sz w:val="28"/>
          <w:szCs w:val="28"/>
          <w:shd w:val="clear" w:color="auto" w:fill="F4F2F2"/>
          <w:lang w:eastAsia="uk-UA"/>
        </w:rPr>
      </w:pPr>
      <w:r w:rsidRPr="00DB29E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07303" w:rsidRPr="00DB29EF">
        <w:rPr>
          <w:rFonts w:ascii="Times New Roman" w:hAnsi="Times New Roman" w:cs="Times New Roman"/>
          <w:b/>
          <w:sz w:val="28"/>
          <w:szCs w:val="28"/>
        </w:rPr>
        <w:t>визнання</w:t>
      </w:r>
      <w:bookmarkStart w:id="0" w:name="_GoBack"/>
      <w:bookmarkEnd w:id="0"/>
      <w:r w:rsidR="00A07303" w:rsidRPr="00DB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809" w:rsidRPr="00DB29EF">
        <w:rPr>
          <w:rFonts w:ascii="Times New Roman" w:hAnsi="Times New Roman" w:cs="Times New Roman"/>
          <w:b/>
          <w:sz w:val="28"/>
          <w:szCs w:val="28"/>
        </w:rPr>
        <w:t>рішень Менської міської ради такими, що втратили</w:t>
      </w:r>
      <w:r w:rsidR="00A07303" w:rsidRPr="00DB29EF">
        <w:rPr>
          <w:rFonts w:ascii="Times New Roman" w:hAnsi="Times New Roman" w:cs="Times New Roman"/>
          <w:b/>
          <w:sz w:val="28"/>
          <w:szCs w:val="28"/>
        </w:rPr>
        <w:t xml:space="preserve"> чинність</w:t>
      </w:r>
    </w:p>
    <w:p w:rsidR="00112A2F" w:rsidRPr="00DB29E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86F" w:rsidRPr="00DB29EF" w:rsidRDefault="00A07303" w:rsidP="00F8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EF">
        <w:rPr>
          <w:rFonts w:ascii="Times New Roman" w:hAnsi="Times New Roman" w:cs="Times New Roman"/>
          <w:noProof/>
          <w:sz w:val="28"/>
          <w:szCs w:val="28"/>
        </w:rPr>
        <w:t>У зв</w:t>
      </w:r>
      <w:r w:rsidR="00996F0F" w:rsidRPr="00DB29EF">
        <w:rPr>
          <w:rFonts w:ascii="Times New Roman" w:hAnsi="Times New Roman" w:cs="Times New Roman"/>
          <w:noProof/>
          <w:sz w:val="28"/>
          <w:szCs w:val="28"/>
        </w:rPr>
        <w:t>’</w:t>
      </w:r>
      <w:r w:rsidRPr="00DB29EF">
        <w:rPr>
          <w:rFonts w:ascii="Times New Roman" w:hAnsi="Times New Roman" w:cs="Times New Roman"/>
          <w:noProof/>
          <w:sz w:val="28"/>
          <w:szCs w:val="28"/>
        </w:rPr>
        <w:t>язку з прийняттям Закону України «Про вненсення змін до деяких законодавчих актів України щодо стимулювання інвестиційної діяльності в Україні» №132-ІХ від 20.09.2019,</w:t>
      </w:r>
      <w:r w:rsidR="009E6545" w:rsidRPr="00DB29EF">
        <w:rPr>
          <w:rFonts w:ascii="Times New Roman" w:hAnsi="Times New Roman" w:cs="Times New Roman"/>
          <w:noProof/>
          <w:sz w:val="28"/>
          <w:szCs w:val="28"/>
        </w:rPr>
        <w:t xml:space="preserve"> згідно якого </w:t>
      </w:r>
      <w:r w:rsidR="00996F0F" w:rsidRPr="00DB29EF">
        <w:rPr>
          <w:rFonts w:ascii="Times New Roman" w:hAnsi="Times New Roman" w:cs="Times New Roman"/>
          <w:noProof/>
          <w:sz w:val="28"/>
          <w:szCs w:val="28"/>
        </w:rPr>
        <w:t xml:space="preserve">з 01.01.2020 </w:t>
      </w:r>
      <w:r w:rsidR="009E6545" w:rsidRPr="00DB29EF">
        <w:rPr>
          <w:rFonts w:ascii="Times New Roman" w:hAnsi="Times New Roman" w:cs="Times New Roman"/>
          <w:noProof/>
          <w:sz w:val="28"/>
          <w:szCs w:val="28"/>
        </w:rPr>
        <w:t>у Законі України «Про  регулювання містобудівної діяльності» виключено частину 5 статті 30 та статтю 40,</w:t>
      </w:r>
      <w:r w:rsidRPr="00DB29EF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F8186F" w:rsidRPr="00DB29EF">
        <w:rPr>
          <w:rFonts w:ascii="Times New Roman" w:hAnsi="Times New Roman" w:cs="Times New Roman"/>
          <w:noProof/>
          <w:sz w:val="28"/>
          <w:szCs w:val="28"/>
        </w:rPr>
        <w:t xml:space="preserve">еруючись пунктом 51 частини 1 статті 26, статтею 60 Закону України «Про місцеве самоврядування в Україні», </w:t>
      </w:r>
      <w:r w:rsidR="00DB29EF" w:rsidRPr="00DB29EF">
        <w:rPr>
          <w:rFonts w:ascii="Times New Roman" w:hAnsi="Times New Roman" w:cs="Times New Roman"/>
          <w:noProof/>
          <w:sz w:val="28"/>
          <w:szCs w:val="28"/>
        </w:rPr>
        <w:t>з метою</w:t>
      </w:r>
      <w:r w:rsidRPr="00DB29EF">
        <w:rPr>
          <w:rFonts w:ascii="Times New Roman" w:hAnsi="Times New Roman" w:cs="Times New Roman"/>
          <w:noProof/>
          <w:sz w:val="28"/>
          <w:szCs w:val="28"/>
        </w:rPr>
        <w:t xml:space="preserve"> приведення у відповідність до норм чинного законодавства України </w:t>
      </w:r>
      <w:r w:rsidR="009E6545" w:rsidRPr="00DB29EF">
        <w:rPr>
          <w:rFonts w:ascii="Times New Roman" w:hAnsi="Times New Roman" w:cs="Times New Roman"/>
          <w:noProof/>
          <w:sz w:val="28"/>
          <w:szCs w:val="28"/>
        </w:rPr>
        <w:t xml:space="preserve">своїх </w:t>
      </w:r>
      <w:r w:rsidRPr="00DB29EF">
        <w:rPr>
          <w:rFonts w:ascii="Times New Roman" w:hAnsi="Times New Roman" w:cs="Times New Roman"/>
          <w:noProof/>
          <w:sz w:val="28"/>
          <w:szCs w:val="28"/>
        </w:rPr>
        <w:t>рішень</w:t>
      </w:r>
      <w:r w:rsidR="00F8186F" w:rsidRPr="00DB29EF">
        <w:rPr>
          <w:rFonts w:ascii="Times New Roman" w:hAnsi="Times New Roman" w:cs="Times New Roman"/>
          <w:sz w:val="28"/>
          <w:szCs w:val="28"/>
        </w:rPr>
        <w:t xml:space="preserve">, </w:t>
      </w:r>
      <w:r w:rsidR="005F04B9" w:rsidRPr="00DB29EF">
        <w:rPr>
          <w:rFonts w:ascii="Times New Roman" w:hAnsi="Times New Roman" w:cs="Times New Roman"/>
          <w:sz w:val="28"/>
          <w:szCs w:val="28"/>
        </w:rPr>
        <w:t xml:space="preserve">Менська </w:t>
      </w:r>
      <w:r w:rsidR="00F8186F" w:rsidRPr="00DB29EF">
        <w:rPr>
          <w:rFonts w:ascii="Times New Roman" w:hAnsi="Times New Roman" w:cs="Times New Roman"/>
          <w:sz w:val="28"/>
          <w:szCs w:val="28"/>
        </w:rPr>
        <w:t>міська рада:</w:t>
      </w:r>
    </w:p>
    <w:p w:rsidR="00F8186F" w:rsidRPr="00DB29EF" w:rsidRDefault="00F8186F" w:rsidP="00F8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9E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E10AC" w:rsidRPr="00DB29EF" w:rsidRDefault="00996F0F" w:rsidP="00DB29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9EF">
        <w:rPr>
          <w:rFonts w:ascii="Times New Roman" w:hAnsi="Times New Roman" w:cs="Times New Roman"/>
          <w:sz w:val="28"/>
          <w:szCs w:val="28"/>
        </w:rPr>
        <w:t>В</w:t>
      </w:r>
      <w:r w:rsidR="009E6545" w:rsidRPr="00DB29EF">
        <w:rPr>
          <w:rFonts w:ascii="Times New Roman" w:hAnsi="Times New Roman" w:cs="Times New Roman"/>
          <w:sz w:val="28"/>
          <w:szCs w:val="28"/>
        </w:rPr>
        <w:t>изнати таким</w:t>
      </w:r>
      <w:r w:rsidR="005F5809" w:rsidRPr="00DB29EF">
        <w:rPr>
          <w:rFonts w:ascii="Times New Roman" w:hAnsi="Times New Roman" w:cs="Times New Roman"/>
          <w:sz w:val="28"/>
          <w:szCs w:val="28"/>
        </w:rPr>
        <w:t>и</w:t>
      </w:r>
      <w:r w:rsidR="009E6545" w:rsidRPr="00DB29EF">
        <w:rPr>
          <w:rFonts w:ascii="Times New Roman" w:hAnsi="Times New Roman" w:cs="Times New Roman"/>
          <w:sz w:val="28"/>
          <w:szCs w:val="28"/>
        </w:rPr>
        <w:t>, що втрати</w:t>
      </w:r>
      <w:r w:rsidR="005F5809" w:rsidRPr="00DB29EF">
        <w:rPr>
          <w:rFonts w:ascii="Times New Roman" w:hAnsi="Times New Roman" w:cs="Times New Roman"/>
          <w:sz w:val="28"/>
          <w:szCs w:val="28"/>
        </w:rPr>
        <w:t>ли</w:t>
      </w:r>
      <w:r w:rsidR="00353100" w:rsidRPr="00DB29EF">
        <w:rPr>
          <w:rFonts w:ascii="Times New Roman" w:hAnsi="Times New Roman" w:cs="Times New Roman"/>
          <w:sz w:val="28"/>
          <w:szCs w:val="28"/>
        </w:rPr>
        <w:t xml:space="preserve"> </w:t>
      </w:r>
      <w:r w:rsidR="009E6545" w:rsidRPr="00DB29EF">
        <w:rPr>
          <w:rFonts w:ascii="Times New Roman" w:hAnsi="Times New Roman" w:cs="Times New Roman"/>
          <w:sz w:val="28"/>
          <w:szCs w:val="28"/>
        </w:rPr>
        <w:t>чинність рішення</w:t>
      </w:r>
      <w:r w:rsidR="005F5809" w:rsidRPr="00DB29EF">
        <w:rPr>
          <w:rFonts w:ascii="Times New Roman" w:hAnsi="Times New Roman" w:cs="Times New Roman"/>
          <w:sz w:val="28"/>
          <w:szCs w:val="28"/>
        </w:rPr>
        <w:t xml:space="preserve"> 15 сесії шостого скликання Менської міської ради «</w:t>
      </w:r>
      <w:r w:rsidR="005F5809" w:rsidRPr="00DB29EF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Про порядок залучення коштів замовників на розвиток інженерно-транспортної та соціальної інфраструктури м. Мена</w:t>
      </w:r>
      <w:r w:rsidR="005F5809" w:rsidRPr="00DB29EF">
        <w:rPr>
          <w:rFonts w:ascii="Times New Roman" w:hAnsi="Times New Roman" w:cs="Times New Roman"/>
          <w:sz w:val="28"/>
          <w:szCs w:val="28"/>
        </w:rPr>
        <w:t>»</w:t>
      </w:r>
      <w:r w:rsidR="009E6545" w:rsidRPr="00DB29EF">
        <w:rPr>
          <w:rFonts w:ascii="Times New Roman" w:hAnsi="Times New Roman" w:cs="Times New Roman"/>
          <w:sz w:val="28"/>
          <w:szCs w:val="28"/>
        </w:rPr>
        <w:t xml:space="preserve"> </w:t>
      </w:r>
      <w:r w:rsidR="00FF5EDC" w:rsidRPr="00DB29EF">
        <w:rPr>
          <w:rFonts w:ascii="Times New Roman" w:hAnsi="Times New Roman" w:cs="Times New Roman"/>
          <w:sz w:val="28"/>
          <w:szCs w:val="28"/>
        </w:rPr>
        <w:t>від 30.12.2011</w:t>
      </w:r>
      <w:r w:rsidR="005F5809" w:rsidRPr="00DB29EF">
        <w:rPr>
          <w:rFonts w:ascii="Times New Roman" w:hAnsi="Times New Roman" w:cs="Times New Roman"/>
          <w:sz w:val="28"/>
          <w:szCs w:val="28"/>
        </w:rPr>
        <w:t xml:space="preserve"> та рішення </w:t>
      </w:r>
      <w:r w:rsidR="009E6545" w:rsidRPr="00DB29EF">
        <w:rPr>
          <w:rFonts w:ascii="Times New Roman" w:hAnsi="Times New Roman" w:cs="Times New Roman"/>
          <w:sz w:val="28"/>
          <w:szCs w:val="28"/>
        </w:rPr>
        <w:t>39 сесії шостого скликання Менської міської ради «Про  внесення змін про Положення про  порядок залучення коштів замовників на розвиток інженерно-транспортної інфраструктури м. Мена»</w:t>
      </w:r>
      <w:r w:rsidR="00FF5EDC" w:rsidRPr="00DB29EF">
        <w:rPr>
          <w:rFonts w:ascii="Times New Roman" w:hAnsi="Times New Roman" w:cs="Times New Roman"/>
          <w:sz w:val="28"/>
          <w:szCs w:val="28"/>
        </w:rPr>
        <w:t xml:space="preserve"> від 18.09.2014</w:t>
      </w:r>
      <w:r w:rsidR="009E6545" w:rsidRPr="00DB29EF">
        <w:rPr>
          <w:rFonts w:ascii="Times New Roman" w:hAnsi="Times New Roman" w:cs="Times New Roman"/>
          <w:sz w:val="28"/>
          <w:szCs w:val="28"/>
        </w:rPr>
        <w:t>.</w:t>
      </w:r>
    </w:p>
    <w:p w:rsidR="005F5809" w:rsidRPr="00DB29EF" w:rsidRDefault="00FF5EDC" w:rsidP="00DB29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9EF">
        <w:rPr>
          <w:rFonts w:ascii="Times New Roman" w:hAnsi="Times New Roman" w:cs="Times New Roman"/>
          <w:sz w:val="28"/>
          <w:szCs w:val="28"/>
        </w:rPr>
        <w:t xml:space="preserve">Відділу організаційної роботи та інформаційного забезпечення опублікувати </w:t>
      </w:r>
      <w:r w:rsidR="005F5809" w:rsidRPr="00DB29EF">
        <w:rPr>
          <w:rFonts w:ascii="Times New Roman" w:hAnsi="Times New Roman" w:cs="Times New Roman"/>
          <w:sz w:val="28"/>
          <w:szCs w:val="28"/>
        </w:rPr>
        <w:t xml:space="preserve">дане </w:t>
      </w:r>
      <w:r w:rsidRPr="00DB29EF">
        <w:rPr>
          <w:rFonts w:ascii="Times New Roman" w:hAnsi="Times New Roman" w:cs="Times New Roman"/>
          <w:sz w:val="28"/>
          <w:szCs w:val="28"/>
        </w:rPr>
        <w:t>рішення на офіційному сайті Менської міської ради.</w:t>
      </w:r>
    </w:p>
    <w:p w:rsidR="00F8186F" w:rsidRPr="00DB29EF" w:rsidRDefault="00F8186F" w:rsidP="00DB29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9EF">
        <w:rPr>
          <w:rFonts w:ascii="Times New Roman" w:hAnsi="Times New Roman" w:cs="Times New Roman"/>
          <w:sz w:val="28"/>
          <w:szCs w:val="28"/>
        </w:rPr>
        <w:t>Контроль за виконанням д</w:t>
      </w:r>
      <w:r w:rsidR="005F04B9" w:rsidRPr="00DB29EF">
        <w:rPr>
          <w:rFonts w:ascii="Times New Roman" w:hAnsi="Times New Roman" w:cs="Times New Roman"/>
          <w:sz w:val="28"/>
          <w:szCs w:val="28"/>
        </w:rPr>
        <w:t xml:space="preserve">аного рішення покласти на </w:t>
      </w:r>
      <w:r w:rsidR="003E10AC" w:rsidRPr="00DB29EF">
        <w:rPr>
          <w:rFonts w:ascii="Times New Roman" w:hAnsi="Times New Roman" w:cs="Times New Roman"/>
          <w:sz w:val="28"/>
          <w:szCs w:val="28"/>
        </w:rPr>
        <w:t>заступника міського  голови з  питань  ді</w:t>
      </w:r>
      <w:r w:rsidR="00FF5EDC" w:rsidRPr="00DB29EF">
        <w:rPr>
          <w:rFonts w:ascii="Times New Roman" w:hAnsi="Times New Roman" w:cs="Times New Roman"/>
          <w:sz w:val="28"/>
          <w:szCs w:val="28"/>
        </w:rPr>
        <w:t>яльності виконкому – Гайдукевича М.В.</w:t>
      </w:r>
    </w:p>
    <w:p w:rsidR="00EB6E57" w:rsidRPr="00DB29EF" w:rsidRDefault="00EB6E57" w:rsidP="00F8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9EF" w:rsidRPr="00DB29EF" w:rsidRDefault="00DB29EF" w:rsidP="00F8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9EF" w:rsidRPr="00DB29EF" w:rsidRDefault="00DB29EF" w:rsidP="00F8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632" w:rsidRPr="00DB29EF" w:rsidRDefault="00EB6E57" w:rsidP="00F8186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9EF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DB29EF"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DB29EF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DB29EF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D5D"/>
    <w:multiLevelType w:val="hybridMultilevel"/>
    <w:tmpl w:val="737E1914"/>
    <w:lvl w:ilvl="0" w:tplc="051EC176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461BE"/>
    <w:multiLevelType w:val="hybridMultilevel"/>
    <w:tmpl w:val="053AC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DCB"/>
    <w:multiLevelType w:val="hybridMultilevel"/>
    <w:tmpl w:val="F89E4B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977"/>
    <w:rsid w:val="0000752E"/>
    <w:rsid w:val="00025D70"/>
    <w:rsid w:val="00030EE5"/>
    <w:rsid w:val="00034E34"/>
    <w:rsid w:val="00085FC4"/>
    <w:rsid w:val="00087AAB"/>
    <w:rsid w:val="000C16E4"/>
    <w:rsid w:val="000C5CDB"/>
    <w:rsid w:val="000E7455"/>
    <w:rsid w:val="00112A2F"/>
    <w:rsid w:val="001154EF"/>
    <w:rsid w:val="00116FBB"/>
    <w:rsid w:val="0013708F"/>
    <w:rsid w:val="001466A0"/>
    <w:rsid w:val="001632AB"/>
    <w:rsid w:val="001B510F"/>
    <w:rsid w:val="00225015"/>
    <w:rsid w:val="00234F85"/>
    <w:rsid w:val="002351AE"/>
    <w:rsid w:val="00237F83"/>
    <w:rsid w:val="00256D8E"/>
    <w:rsid w:val="0026463D"/>
    <w:rsid w:val="002709E2"/>
    <w:rsid w:val="00275231"/>
    <w:rsid w:val="00286B01"/>
    <w:rsid w:val="00291DA5"/>
    <w:rsid w:val="002A72EE"/>
    <w:rsid w:val="002C151E"/>
    <w:rsid w:val="002C42F7"/>
    <w:rsid w:val="002C4BE8"/>
    <w:rsid w:val="002D1F6D"/>
    <w:rsid w:val="002F35A9"/>
    <w:rsid w:val="002F50BD"/>
    <w:rsid w:val="0031308B"/>
    <w:rsid w:val="00332DA7"/>
    <w:rsid w:val="00335982"/>
    <w:rsid w:val="00347199"/>
    <w:rsid w:val="00353100"/>
    <w:rsid w:val="0035459F"/>
    <w:rsid w:val="0036219B"/>
    <w:rsid w:val="0036540A"/>
    <w:rsid w:val="003A1CE0"/>
    <w:rsid w:val="003A7679"/>
    <w:rsid w:val="003B5131"/>
    <w:rsid w:val="003E10AC"/>
    <w:rsid w:val="003E2EE6"/>
    <w:rsid w:val="003F6AD2"/>
    <w:rsid w:val="00404D0D"/>
    <w:rsid w:val="00434532"/>
    <w:rsid w:val="00460179"/>
    <w:rsid w:val="004669D3"/>
    <w:rsid w:val="00467AA2"/>
    <w:rsid w:val="004B028F"/>
    <w:rsid w:val="004C629D"/>
    <w:rsid w:val="004E727D"/>
    <w:rsid w:val="005032BC"/>
    <w:rsid w:val="00510258"/>
    <w:rsid w:val="00511694"/>
    <w:rsid w:val="00514153"/>
    <w:rsid w:val="0051785F"/>
    <w:rsid w:val="00532BB0"/>
    <w:rsid w:val="00540478"/>
    <w:rsid w:val="00543E35"/>
    <w:rsid w:val="00546E0D"/>
    <w:rsid w:val="005671F3"/>
    <w:rsid w:val="005718BA"/>
    <w:rsid w:val="005C3198"/>
    <w:rsid w:val="005E0E5E"/>
    <w:rsid w:val="005F04B9"/>
    <w:rsid w:val="005F5809"/>
    <w:rsid w:val="005F5952"/>
    <w:rsid w:val="00642A19"/>
    <w:rsid w:val="00642F14"/>
    <w:rsid w:val="006714B5"/>
    <w:rsid w:val="0067588B"/>
    <w:rsid w:val="00676AA9"/>
    <w:rsid w:val="0069506C"/>
    <w:rsid w:val="006B24A3"/>
    <w:rsid w:val="006B674F"/>
    <w:rsid w:val="006B6EF9"/>
    <w:rsid w:val="006C6E95"/>
    <w:rsid w:val="006F7D9C"/>
    <w:rsid w:val="0071675D"/>
    <w:rsid w:val="0072262A"/>
    <w:rsid w:val="00731766"/>
    <w:rsid w:val="00735716"/>
    <w:rsid w:val="00747D6B"/>
    <w:rsid w:val="00750238"/>
    <w:rsid w:val="00755392"/>
    <w:rsid w:val="00760E9C"/>
    <w:rsid w:val="00766B29"/>
    <w:rsid w:val="007B08BC"/>
    <w:rsid w:val="007B50D8"/>
    <w:rsid w:val="007B5632"/>
    <w:rsid w:val="007C2DF2"/>
    <w:rsid w:val="007D666A"/>
    <w:rsid w:val="007F6DED"/>
    <w:rsid w:val="00802A40"/>
    <w:rsid w:val="00812663"/>
    <w:rsid w:val="00817C9A"/>
    <w:rsid w:val="008250E2"/>
    <w:rsid w:val="00871901"/>
    <w:rsid w:val="00880DEB"/>
    <w:rsid w:val="00892827"/>
    <w:rsid w:val="008A460D"/>
    <w:rsid w:val="008B2BB4"/>
    <w:rsid w:val="008E72D5"/>
    <w:rsid w:val="008F31D4"/>
    <w:rsid w:val="008F5B76"/>
    <w:rsid w:val="009039EA"/>
    <w:rsid w:val="00903E4B"/>
    <w:rsid w:val="00920981"/>
    <w:rsid w:val="00922C8F"/>
    <w:rsid w:val="00930C3C"/>
    <w:rsid w:val="00941DAE"/>
    <w:rsid w:val="00971422"/>
    <w:rsid w:val="0098388A"/>
    <w:rsid w:val="00996F0F"/>
    <w:rsid w:val="009C33A7"/>
    <w:rsid w:val="009C47EF"/>
    <w:rsid w:val="009E6545"/>
    <w:rsid w:val="009E679C"/>
    <w:rsid w:val="00A00295"/>
    <w:rsid w:val="00A03E7B"/>
    <w:rsid w:val="00A07303"/>
    <w:rsid w:val="00A10FC2"/>
    <w:rsid w:val="00A17966"/>
    <w:rsid w:val="00A54A00"/>
    <w:rsid w:val="00A60355"/>
    <w:rsid w:val="00A73464"/>
    <w:rsid w:val="00B06C16"/>
    <w:rsid w:val="00B104B6"/>
    <w:rsid w:val="00B12D59"/>
    <w:rsid w:val="00B14BEC"/>
    <w:rsid w:val="00B1560D"/>
    <w:rsid w:val="00B24D58"/>
    <w:rsid w:val="00B32036"/>
    <w:rsid w:val="00B35EAA"/>
    <w:rsid w:val="00B46D39"/>
    <w:rsid w:val="00B70AFE"/>
    <w:rsid w:val="00B7337B"/>
    <w:rsid w:val="00B77668"/>
    <w:rsid w:val="00B96822"/>
    <w:rsid w:val="00BA4A63"/>
    <w:rsid w:val="00BC437B"/>
    <w:rsid w:val="00BC595C"/>
    <w:rsid w:val="00BD5888"/>
    <w:rsid w:val="00C26237"/>
    <w:rsid w:val="00C32A3D"/>
    <w:rsid w:val="00C37301"/>
    <w:rsid w:val="00C40A95"/>
    <w:rsid w:val="00C67DFD"/>
    <w:rsid w:val="00C710D3"/>
    <w:rsid w:val="00C804A8"/>
    <w:rsid w:val="00CA1031"/>
    <w:rsid w:val="00CD21C5"/>
    <w:rsid w:val="00CD78D8"/>
    <w:rsid w:val="00CE716C"/>
    <w:rsid w:val="00CF7495"/>
    <w:rsid w:val="00D0140D"/>
    <w:rsid w:val="00D01B94"/>
    <w:rsid w:val="00D020D1"/>
    <w:rsid w:val="00D765D4"/>
    <w:rsid w:val="00DA3540"/>
    <w:rsid w:val="00DA4D65"/>
    <w:rsid w:val="00DB29EF"/>
    <w:rsid w:val="00DC3FFC"/>
    <w:rsid w:val="00E0608E"/>
    <w:rsid w:val="00E34E8D"/>
    <w:rsid w:val="00E44F7B"/>
    <w:rsid w:val="00E473F5"/>
    <w:rsid w:val="00E76CEF"/>
    <w:rsid w:val="00EB6E57"/>
    <w:rsid w:val="00ED0FAA"/>
    <w:rsid w:val="00ED553D"/>
    <w:rsid w:val="00F15719"/>
    <w:rsid w:val="00F8186F"/>
    <w:rsid w:val="00FD2505"/>
    <w:rsid w:val="00FD4652"/>
    <w:rsid w:val="00FF00C1"/>
    <w:rsid w:val="00FF5977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078"/>
  <w15:docId w15:val="{FE573FC8-7825-4163-A0FD-1178FB87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MenaRada</cp:lastModifiedBy>
  <cp:revision>75</cp:revision>
  <cp:lastPrinted>2019-03-05T14:10:00Z</cp:lastPrinted>
  <dcterms:created xsi:type="dcterms:W3CDTF">2019-02-13T10:06:00Z</dcterms:created>
  <dcterms:modified xsi:type="dcterms:W3CDTF">2020-02-03T16:38:00Z</dcterms:modified>
</cp:coreProperties>
</file>