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406" w:rsidRDefault="00FC6406" w:rsidP="00515321">
      <w:pPr>
        <w:shd w:val="clear" w:color="auto" w:fill="FFFFFF" w:themeFill="background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          </w:t>
      </w:r>
    </w:p>
    <w:p w:rsidR="00FC6406" w:rsidRPr="00373BC2" w:rsidRDefault="00FC6406" w:rsidP="00FC6406">
      <w:pPr>
        <w:shd w:val="clear" w:color="auto" w:fill="FFFFFF" w:themeFill="background1"/>
        <w:spacing w:after="0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373BC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          </w:t>
      </w:r>
      <w:r w:rsidRPr="00373BC2"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Додаток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№2</w:t>
      </w:r>
      <w:r w:rsidRPr="00373BC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до рішення виконкому                   </w:t>
      </w:r>
    </w:p>
    <w:p w:rsidR="00FC6406" w:rsidRDefault="00FC6406" w:rsidP="00FC6406">
      <w:pPr>
        <w:shd w:val="clear" w:color="auto" w:fill="FFFFFF" w:themeFill="background1"/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373BC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</w:t>
      </w:r>
      <w:r w:rsidRPr="00373BC2">
        <w:rPr>
          <w:rFonts w:ascii="Times New Roman" w:eastAsiaTheme="majorEastAsia" w:hAnsi="Times New Roman" w:cs="Times New Roman"/>
          <w:bCs/>
          <w:sz w:val="28"/>
          <w:szCs w:val="28"/>
        </w:rPr>
        <w:t>Менської міської ради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№___</w:t>
      </w:r>
      <w:r w:rsidRPr="00373BC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від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FC6406" w:rsidRPr="00CB347D" w:rsidRDefault="00FC6406" w:rsidP="00FC6406">
      <w:pPr>
        <w:shd w:val="clear" w:color="auto" w:fill="FFFFFF" w:themeFill="background1"/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Pr="00373BC2">
        <w:rPr>
          <w:rFonts w:ascii="Times New Roman" w:eastAsiaTheme="majorEastAsia" w:hAnsi="Times New Roman" w:cs="Times New Roman"/>
          <w:bCs/>
          <w:sz w:val="28"/>
          <w:szCs w:val="28"/>
        </w:rPr>
        <w:t>28.01.2020 р.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CB347D">
        <w:rPr>
          <w:rFonts w:ascii="Times New Roman" w:eastAsiaTheme="majorEastAsia" w:hAnsi="Times New Roman" w:cs="Times New Roman"/>
          <w:bCs/>
          <w:sz w:val="28"/>
          <w:szCs w:val="28"/>
        </w:rPr>
        <w:t xml:space="preserve">«Про  фінансовий                           </w:t>
      </w:r>
    </w:p>
    <w:p w:rsidR="00FC6406" w:rsidRPr="00CB347D" w:rsidRDefault="00FC6406" w:rsidP="00FC6406">
      <w:pPr>
        <w:shd w:val="clear" w:color="auto" w:fill="FFFFFF" w:themeFill="background1"/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B347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                                                   план КП «</w:t>
      </w:r>
      <w:proofErr w:type="spellStart"/>
      <w:r w:rsidRPr="00CB347D">
        <w:rPr>
          <w:rFonts w:ascii="Times New Roman" w:eastAsiaTheme="majorEastAsia" w:hAnsi="Times New Roman" w:cs="Times New Roman"/>
          <w:bCs/>
          <w:sz w:val="28"/>
          <w:szCs w:val="28"/>
        </w:rPr>
        <w:t>Макошинське</w:t>
      </w:r>
      <w:proofErr w:type="spellEnd"/>
      <w:r w:rsidRPr="00CB347D">
        <w:rPr>
          <w:rFonts w:ascii="Times New Roman" w:eastAsiaTheme="majorEastAsia" w:hAnsi="Times New Roman" w:cs="Times New Roman"/>
          <w:bCs/>
          <w:sz w:val="28"/>
          <w:szCs w:val="28"/>
        </w:rPr>
        <w:t xml:space="preserve">» на      </w:t>
      </w:r>
    </w:p>
    <w:p w:rsidR="00FC6406" w:rsidRPr="00CB347D" w:rsidRDefault="00FC6406" w:rsidP="00FC6406">
      <w:pPr>
        <w:shd w:val="clear" w:color="auto" w:fill="FFFFFF" w:themeFill="background1"/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B347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      </w:t>
      </w:r>
      <w:r w:rsidRPr="00CB347D">
        <w:rPr>
          <w:rFonts w:ascii="Times New Roman" w:eastAsiaTheme="majorEastAsia" w:hAnsi="Times New Roman" w:cs="Times New Roman"/>
          <w:bCs/>
          <w:sz w:val="28"/>
          <w:szCs w:val="28"/>
        </w:rPr>
        <w:t>2020 рік»</w:t>
      </w:r>
    </w:p>
    <w:p w:rsidR="00FC6406" w:rsidRDefault="00FC6406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334CC" w:rsidRPr="00FC6406" w:rsidRDefault="00FC6406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C640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      </w:t>
      </w:r>
      <w:r w:rsidR="007334CC" w:rsidRPr="00FC6406">
        <w:rPr>
          <w:rFonts w:ascii="Times New Roman" w:eastAsiaTheme="majorEastAsia" w:hAnsi="Times New Roman" w:cs="Times New Roman"/>
          <w:b/>
          <w:bCs/>
          <w:sz w:val="28"/>
          <w:szCs w:val="28"/>
        </w:rPr>
        <w:t>Показники доходної частини КП «Макошинське» на 2020 рік.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62"/>
        <w:gridCol w:w="2464"/>
        <w:gridCol w:w="2464"/>
        <w:gridCol w:w="2464"/>
      </w:tblGrid>
      <w:tr w:rsidR="007334CC" w:rsidRPr="00FC6406" w:rsidTr="007334CC">
        <w:tc>
          <w:tcPr>
            <w:tcW w:w="2463" w:type="dxa"/>
          </w:tcPr>
          <w:p w:rsidR="007334CC" w:rsidRPr="00FC6406" w:rsidRDefault="007334CC" w:rsidP="0046771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FC6406" w:rsidRDefault="007334CC" w:rsidP="0046771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період</w:t>
            </w:r>
          </w:p>
        </w:tc>
        <w:tc>
          <w:tcPr>
            <w:tcW w:w="2464" w:type="dxa"/>
          </w:tcPr>
          <w:p w:rsidR="007334CC" w:rsidRPr="00FC6406" w:rsidRDefault="007334CC" w:rsidP="0046771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За місяць</w:t>
            </w:r>
          </w:p>
        </w:tc>
        <w:tc>
          <w:tcPr>
            <w:tcW w:w="2464" w:type="dxa"/>
          </w:tcPr>
          <w:p w:rsidR="007334CC" w:rsidRPr="00FC6406" w:rsidRDefault="007334CC" w:rsidP="0046771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всього</w:t>
            </w:r>
          </w:p>
        </w:tc>
      </w:tr>
      <w:tr w:rsidR="007334CC" w:rsidRPr="00FC6406" w:rsidTr="007334CC">
        <w:tc>
          <w:tcPr>
            <w:tcW w:w="2463" w:type="dxa"/>
          </w:tcPr>
          <w:p w:rsidR="007334CC" w:rsidRPr="00FC6406" w:rsidRDefault="007334CC" w:rsidP="0046771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Від населення</w:t>
            </w:r>
          </w:p>
        </w:tc>
        <w:tc>
          <w:tcPr>
            <w:tcW w:w="2464" w:type="dxa"/>
          </w:tcPr>
          <w:p w:rsidR="007334CC" w:rsidRPr="00FC6406" w:rsidRDefault="007334CC" w:rsidP="0046771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FC6406" w:rsidRDefault="007334CC" w:rsidP="0046771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FC6406" w:rsidRDefault="007334CC" w:rsidP="0046771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4CC" w:rsidRPr="00FC6406" w:rsidTr="007334CC">
        <w:tc>
          <w:tcPr>
            <w:tcW w:w="2463" w:type="dxa"/>
          </w:tcPr>
          <w:p w:rsidR="007334CC" w:rsidRPr="00FC6406" w:rsidRDefault="007334CC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За водопостачання</w:t>
            </w:r>
          </w:p>
        </w:tc>
        <w:tc>
          <w:tcPr>
            <w:tcW w:w="2464" w:type="dxa"/>
          </w:tcPr>
          <w:p w:rsidR="007334CC" w:rsidRPr="00FC6406" w:rsidRDefault="007334CC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Січень-грудень</w:t>
            </w:r>
          </w:p>
        </w:tc>
        <w:tc>
          <w:tcPr>
            <w:tcW w:w="2464" w:type="dxa"/>
          </w:tcPr>
          <w:p w:rsidR="007334CC" w:rsidRPr="00FC6406" w:rsidRDefault="00FA43AB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3955,00</w:t>
            </w:r>
          </w:p>
        </w:tc>
        <w:tc>
          <w:tcPr>
            <w:tcW w:w="2464" w:type="dxa"/>
          </w:tcPr>
          <w:p w:rsidR="007334CC" w:rsidRPr="00FC6406" w:rsidRDefault="009157EA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47460</w:t>
            </w:r>
            <w:r w:rsidR="00A222B3"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7334CC" w:rsidRPr="00FC6406" w:rsidTr="007334CC">
        <w:tc>
          <w:tcPr>
            <w:tcW w:w="2463" w:type="dxa"/>
          </w:tcPr>
          <w:p w:rsidR="007334CC" w:rsidRPr="00FC6406" w:rsidRDefault="007334CC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За водовідведення</w:t>
            </w:r>
          </w:p>
        </w:tc>
        <w:tc>
          <w:tcPr>
            <w:tcW w:w="2464" w:type="dxa"/>
          </w:tcPr>
          <w:p w:rsidR="007334CC" w:rsidRPr="00FC6406" w:rsidRDefault="0046771D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Січень-грудень</w:t>
            </w:r>
          </w:p>
        </w:tc>
        <w:tc>
          <w:tcPr>
            <w:tcW w:w="2464" w:type="dxa"/>
          </w:tcPr>
          <w:p w:rsidR="007334CC" w:rsidRPr="00FC6406" w:rsidRDefault="00FA43AB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3965,00</w:t>
            </w:r>
          </w:p>
        </w:tc>
        <w:tc>
          <w:tcPr>
            <w:tcW w:w="2464" w:type="dxa"/>
          </w:tcPr>
          <w:p w:rsidR="007334CC" w:rsidRPr="00FC6406" w:rsidRDefault="009157EA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47</w:t>
            </w:r>
            <w:r w:rsidR="00A222B3"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580,00</w:t>
            </w:r>
          </w:p>
        </w:tc>
      </w:tr>
      <w:tr w:rsidR="007334CC" w:rsidRPr="00FC6406" w:rsidTr="007334CC">
        <w:tc>
          <w:tcPr>
            <w:tcW w:w="2463" w:type="dxa"/>
          </w:tcPr>
          <w:p w:rsidR="007334CC" w:rsidRPr="00FC6406" w:rsidRDefault="0046771D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Вивіз рідких відходів асенізаційною машиною</w:t>
            </w:r>
          </w:p>
        </w:tc>
        <w:tc>
          <w:tcPr>
            <w:tcW w:w="2464" w:type="dxa"/>
          </w:tcPr>
          <w:p w:rsidR="007334CC" w:rsidRPr="00FC6406" w:rsidRDefault="0046771D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Січень-грудень</w:t>
            </w:r>
          </w:p>
        </w:tc>
        <w:tc>
          <w:tcPr>
            <w:tcW w:w="2464" w:type="dxa"/>
          </w:tcPr>
          <w:p w:rsidR="007334CC" w:rsidRPr="00FC6406" w:rsidRDefault="00FA43AB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4333,33</w:t>
            </w:r>
          </w:p>
        </w:tc>
        <w:tc>
          <w:tcPr>
            <w:tcW w:w="2464" w:type="dxa"/>
          </w:tcPr>
          <w:p w:rsidR="007334CC" w:rsidRPr="00FC6406" w:rsidRDefault="00A222B3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52000,00</w:t>
            </w:r>
          </w:p>
        </w:tc>
      </w:tr>
      <w:tr w:rsidR="007334CC" w:rsidRPr="00FC6406" w:rsidTr="007334CC">
        <w:tc>
          <w:tcPr>
            <w:tcW w:w="2463" w:type="dxa"/>
          </w:tcPr>
          <w:p w:rsidR="007334CC" w:rsidRPr="00FC6406" w:rsidRDefault="0046771D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Надання послуги асенізаційної машини</w:t>
            </w:r>
          </w:p>
        </w:tc>
        <w:tc>
          <w:tcPr>
            <w:tcW w:w="2464" w:type="dxa"/>
          </w:tcPr>
          <w:p w:rsidR="007334CC" w:rsidRPr="00FC6406" w:rsidRDefault="0046771D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Січень-грудень</w:t>
            </w:r>
          </w:p>
        </w:tc>
        <w:tc>
          <w:tcPr>
            <w:tcW w:w="2464" w:type="dxa"/>
          </w:tcPr>
          <w:p w:rsidR="007334CC" w:rsidRPr="00FC6406" w:rsidRDefault="00FA43AB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1916,66</w:t>
            </w:r>
          </w:p>
        </w:tc>
        <w:tc>
          <w:tcPr>
            <w:tcW w:w="2464" w:type="dxa"/>
          </w:tcPr>
          <w:p w:rsidR="007334CC" w:rsidRPr="00FC6406" w:rsidRDefault="00A222B3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23000,00</w:t>
            </w:r>
          </w:p>
        </w:tc>
      </w:tr>
      <w:tr w:rsidR="007334CC" w:rsidRPr="00FC6406" w:rsidTr="007334CC">
        <w:tc>
          <w:tcPr>
            <w:tcW w:w="2463" w:type="dxa"/>
          </w:tcPr>
          <w:p w:rsidR="007334CC" w:rsidRPr="00FC6406" w:rsidRDefault="0046771D" w:rsidP="0046771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Від комерційної діяльності</w:t>
            </w:r>
          </w:p>
        </w:tc>
        <w:tc>
          <w:tcPr>
            <w:tcW w:w="2464" w:type="dxa"/>
          </w:tcPr>
          <w:p w:rsidR="007334CC" w:rsidRPr="00FC6406" w:rsidRDefault="007334CC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FC6406" w:rsidRDefault="007334CC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FC6406" w:rsidRDefault="007334CC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4CC" w:rsidRPr="00FC6406" w:rsidTr="007334CC">
        <w:tc>
          <w:tcPr>
            <w:tcW w:w="2463" w:type="dxa"/>
          </w:tcPr>
          <w:p w:rsidR="007334CC" w:rsidRPr="00FC6406" w:rsidRDefault="0046771D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МВК-91</w:t>
            </w:r>
          </w:p>
        </w:tc>
        <w:tc>
          <w:tcPr>
            <w:tcW w:w="2464" w:type="dxa"/>
          </w:tcPr>
          <w:p w:rsidR="007334CC" w:rsidRPr="00FC6406" w:rsidRDefault="0046771D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Січень-грудень</w:t>
            </w:r>
          </w:p>
        </w:tc>
        <w:tc>
          <w:tcPr>
            <w:tcW w:w="2464" w:type="dxa"/>
          </w:tcPr>
          <w:p w:rsidR="007334CC" w:rsidRPr="00FC6406" w:rsidRDefault="00CD79F6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22 591,66</w:t>
            </w:r>
          </w:p>
        </w:tc>
        <w:tc>
          <w:tcPr>
            <w:tcW w:w="2464" w:type="dxa"/>
          </w:tcPr>
          <w:p w:rsidR="007334CC" w:rsidRPr="00FC6406" w:rsidRDefault="00CD79F6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271 100,00</w:t>
            </w:r>
          </w:p>
        </w:tc>
      </w:tr>
      <w:tr w:rsidR="007334CC" w:rsidRPr="00FC6406" w:rsidTr="007334CC">
        <w:tc>
          <w:tcPr>
            <w:tcW w:w="2463" w:type="dxa"/>
          </w:tcPr>
          <w:p w:rsidR="007334CC" w:rsidRPr="00FC6406" w:rsidRDefault="0046771D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Виробництво МВК-91</w:t>
            </w:r>
          </w:p>
        </w:tc>
        <w:tc>
          <w:tcPr>
            <w:tcW w:w="2464" w:type="dxa"/>
          </w:tcPr>
          <w:p w:rsidR="007334CC" w:rsidRPr="00FC6406" w:rsidRDefault="0046771D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Січень-грудень</w:t>
            </w:r>
          </w:p>
        </w:tc>
        <w:tc>
          <w:tcPr>
            <w:tcW w:w="2464" w:type="dxa"/>
          </w:tcPr>
          <w:p w:rsidR="007334CC" w:rsidRPr="00FC6406" w:rsidRDefault="00A222B3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41,66</w:t>
            </w:r>
          </w:p>
        </w:tc>
        <w:tc>
          <w:tcPr>
            <w:tcW w:w="2464" w:type="dxa"/>
          </w:tcPr>
          <w:p w:rsidR="007334CC" w:rsidRPr="00FC6406" w:rsidRDefault="00A222B3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500</w:t>
            </w:r>
            <w:r w:rsidR="00CD79F6"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7334CC" w:rsidRPr="00FC6406" w:rsidTr="007334CC">
        <w:tc>
          <w:tcPr>
            <w:tcW w:w="2463" w:type="dxa"/>
          </w:tcPr>
          <w:p w:rsidR="007334CC" w:rsidRPr="00FC6406" w:rsidRDefault="0046771D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FC64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Менакомунпослуга</w:t>
            </w:r>
            <w:proofErr w:type="spellEnd"/>
          </w:p>
        </w:tc>
        <w:tc>
          <w:tcPr>
            <w:tcW w:w="2464" w:type="dxa"/>
          </w:tcPr>
          <w:p w:rsidR="007334CC" w:rsidRPr="00FC6406" w:rsidRDefault="0046771D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Січень-грудень</w:t>
            </w:r>
          </w:p>
        </w:tc>
        <w:tc>
          <w:tcPr>
            <w:tcW w:w="2464" w:type="dxa"/>
          </w:tcPr>
          <w:p w:rsidR="007334CC" w:rsidRPr="00FC6406" w:rsidRDefault="00CD79F6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1250,00</w:t>
            </w:r>
          </w:p>
        </w:tc>
        <w:tc>
          <w:tcPr>
            <w:tcW w:w="2464" w:type="dxa"/>
          </w:tcPr>
          <w:p w:rsidR="007334CC" w:rsidRPr="00FC6406" w:rsidRDefault="00CD79F6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15 000,00</w:t>
            </w:r>
          </w:p>
        </w:tc>
      </w:tr>
      <w:tr w:rsidR="007334CC" w:rsidRPr="00FC6406" w:rsidTr="007334CC">
        <w:tc>
          <w:tcPr>
            <w:tcW w:w="2463" w:type="dxa"/>
          </w:tcPr>
          <w:p w:rsidR="007334CC" w:rsidRPr="00FC6406" w:rsidRDefault="0046771D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Освіта ДНЗ «Сонечко»</w:t>
            </w:r>
          </w:p>
        </w:tc>
        <w:tc>
          <w:tcPr>
            <w:tcW w:w="2464" w:type="dxa"/>
          </w:tcPr>
          <w:p w:rsidR="007334CC" w:rsidRPr="00FC6406" w:rsidRDefault="0046771D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Січень-грудень</w:t>
            </w:r>
          </w:p>
        </w:tc>
        <w:tc>
          <w:tcPr>
            <w:tcW w:w="2464" w:type="dxa"/>
          </w:tcPr>
          <w:p w:rsidR="007334CC" w:rsidRPr="00FC6406" w:rsidRDefault="00603504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280,00</w:t>
            </w:r>
          </w:p>
        </w:tc>
        <w:tc>
          <w:tcPr>
            <w:tcW w:w="2464" w:type="dxa"/>
          </w:tcPr>
          <w:p w:rsidR="007334CC" w:rsidRPr="00FC6406" w:rsidRDefault="00EF2693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336</w:t>
            </w:r>
            <w:r w:rsidR="00CD79F6"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334CC" w:rsidRPr="00FC6406" w:rsidTr="007334CC">
        <w:tc>
          <w:tcPr>
            <w:tcW w:w="2463" w:type="dxa"/>
          </w:tcPr>
          <w:p w:rsidR="007334CC" w:rsidRPr="00FC6406" w:rsidRDefault="0046771D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Всього власних надходжень</w:t>
            </w:r>
          </w:p>
        </w:tc>
        <w:tc>
          <w:tcPr>
            <w:tcW w:w="2464" w:type="dxa"/>
          </w:tcPr>
          <w:p w:rsidR="007334CC" w:rsidRPr="00FC6406" w:rsidRDefault="007334CC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FC6406" w:rsidRDefault="007334CC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FC6406" w:rsidRDefault="009157EA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460 000,00</w:t>
            </w:r>
          </w:p>
        </w:tc>
      </w:tr>
      <w:tr w:rsidR="007334CC" w:rsidRPr="00FC6406" w:rsidTr="007334CC">
        <w:tc>
          <w:tcPr>
            <w:tcW w:w="2463" w:type="dxa"/>
          </w:tcPr>
          <w:p w:rsidR="007334CC" w:rsidRPr="00FC6406" w:rsidRDefault="00FA43AB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Програма Фінансової підтримки комунального підприємства</w:t>
            </w:r>
          </w:p>
        </w:tc>
        <w:tc>
          <w:tcPr>
            <w:tcW w:w="2464" w:type="dxa"/>
          </w:tcPr>
          <w:p w:rsidR="007334CC" w:rsidRPr="00FC6406" w:rsidRDefault="007334CC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FC6406" w:rsidRDefault="007334CC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FC6406" w:rsidRDefault="00FA43AB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650 000,00</w:t>
            </w:r>
          </w:p>
        </w:tc>
      </w:tr>
      <w:tr w:rsidR="007334CC" w:rsidRPr="00FC6406" w:rsidTr="007334CC">
        <w:tc>
          <w:tcPr>
            <w:tcW w:w="2463" w:type="dxa"/>
          </w:tcPr>
          <w:p w:rsidR="007334CC" w:rsidRPr="00FC6406" w:rsidRDefault="007334CC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FC6406" w:rsidRDefault="007334CC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FC6406" w:rsidRDefault="007334CC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FC6406" w:rsidRDefault="007334CC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4CC" w:rsidRPr="00FC6406" w:rsidTr="007334CC">
        <w:tc>
          <w:tcPr>
            <w:tcW w:w="2463" w:type="dxa"/>
          </w:tcPr>
          <w:p w:rsidR="007334CC" w:rsidRPr="00FC6406" w:rsidRDefault="00E80710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ВСЬОГО НАДХОДЖЕНЬ ЗА 2020 РІК</w:t>
            </w:r>
          </w:p>
        </w:tc>
        <w:tc>
          <w:tcPr>
            <w:tcW w:w="2464" w:type="dxa"/>
          </w:tcPr>
          <w:p w:rsidR="007334CC" w:rsidRPr="00FC6406" w:rsidRDefault="007334CC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FC6406" w:rsidRDefault="007334CC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FC6406" w:rsidRDefault="00FA43AB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C640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1 110 000,00</w:t>
            </w:r>
          </w:p>
        </w:tc>
      </w:tr>
    </w:tbl>
    <w:sdt>
      <w:sdt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id w:val="-1094470089"/>
        <w:docPartObj>
          <w:docPartGallery w:val="Cover Pages"/>
          <w:docPartUnique/>
        </w:docPartObj>
      </w:sdtPr>
      <w:sdtEndPr/>
      <w:sdtContent>
        <w:p w:rsidR="00B42ABA" w:rsidRPr="00FC6406" w:rsidRDefault="00B42AB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B42ABA" w:rsidRPr="00FC6406" w:rsidRDefault="00E80710" w:rsidP="00FC6406">
          <w:pPr>
            <w:tabs>
              <w:tab w:val="left" w:pos="6946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C6406">
            <w:rPr>
              <w:rFonts w:ascii="Times New Roman" w:hAnsi="Times New Roman" w:cs="Times New Roman"/>
              <w:b/>
              <w:sz w:val="28"/>
              <w:szCs w:val="28"/>
            </w:rPr>
            <w:t>Директор КП «</w:t>
          </w:r>
          <w:proofErr w:type="spellStart"/>
          <w:r w:rsidRPr="00FC6406">
            <w:rPr>
              <w:rFonts w:ascii="Times New Roman" w:hAnsi="Times New Roman" w:cs="Times New Roman"/>
              <w:b/>
              <w:sz w:val="28"/>
              <w:szCs w:val="28"/>
            </w:rPr>
            <w:t>Макошинське</w:t>
          </w:r>
          <w:proofErr w:type="spellEnd"/>
          <w:r w:rsidR="00FC6406" w:rsidRPr="00FC6406">
            <w:rPr>
              <w:rFonts w:ascii="Times New Roman" w:hAnsi="Times New Roman" w:cs="Times New Roman"/>
              <w:b/>
              <w:sz w:val="28"/>
              <w:szCs w:val="28"/>
            </w:rPr>
            <w:t xml:space="preserve">»                                               </w:t>
          </w:r>
          <w:r w:rsidRPr="00FC6406">
            <w:rPr>
              <w:rFonts w:ascii="Times New Roman" w:hAnsi="Times New Roman" w:cs="Times New Roman"/>
              <w:b/>
              <w:sz w:val="28"/>
              <w:szCs w:val="28"/>
            </w:rPr>
            <w:t>С.О.</w:t>
          </w:r>
          <w:r w:rsidR="00FC6406" w:rsidRPr="00FC64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FC6406">
            <w:rPr>
              <w:rFonts w:ascii="Times New Roman" w:hAnsi="Times New Roman" w:cs="Times New Roman"/>
              <w:b/>
              <w:sz w:val="28"/>
              <w:szCs w:val="28"/>
            </w:rPr>
            <w:t>Попов</w:t>
          </w:r>
        </w:p>
        <w:p w:rsidR="000B65B7" w:rsidRPr="00FC6406" w:rsidRDefault="004B2E7D" w:rsidP="000B65B7">
          <w:pPr>
            <w:pStyle w:val="2"/>
            <w:spacing w:before="0"/>
            <w:textAlignment w:val="baseline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sectPr w:rsidR="000B65B7" w:rsidRPr="00FC6406" w:rsidSect="00515321"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357"/>
    <w:rsid w:val="000B65B7"/>
    <w:rsid w:val="00144357"/>
    <w:rsid w:val="00202AAA"/>
    <w:rsid w:val="00226069"/>
    <w:rsid w:val="002260FA"/>
    <w:rsid w:val="003B56EF"/>
    <w:rsid w:val="0046771D"/>
    <w:rsid w:val="004B2E7D"/>
    <w:rsid w:val="00515321"/>
    <w:rsid w:val="00554D46"/>
    <w:rsid w:val="00603504"/>
    <w:rsid w:val="006D695D"/>
    <w:rsid w:val="007334CC"/>
    <w:rsid w:val="008225D6"/>
    <w:rsid w:val="009157EA"/>
    <w:rsid w:val="00A222B3"/>
    <w:rsid w:val="00B42ABA"/>
    <w:rsid w:val="00BF7845"/>
    <w:rsid w:val="00C329FC"/>
    <w:rsid w:val="00C7277D"/>
    <w:rsid w:val="00C90A36"/>
    <w:rsid w:val="00CD5CE4"/>
    <w:rsid w:val="00CD79F6"/>
    <w:rsid w:val="00D830B8"/>
    <w:rsid w:val="00DA0C68"/>
    <w:rsid w:val="00E80710"/>
    <w:rsid w:val="00EF2693"/>
    <w:rsid w:val="00FA43AB"/>
    <w:rsid w:val="00FC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B3DF"/>
  <w15:docId w15:val="{3702A367-C228-4432-8B5A-C088610C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443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ідзаголовок Знак"/>
    <w:basedOn w:val="a0"/>
    <w:link w:val="a3"/>
    <w:uiPriority w:val="11"/>
    <w:rsid w:val="001443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9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C90A36"/>
    <w:rPr>
      <w:b/>
      <w:bCs/>
    </w:rPr>
  </w:style>
  <w:style w:type="character" w:styleId="a7">
    <w:name w:val="Emphasis"/>
    <w:basedOn w:val="a0"/>
    <w:uiPriority w:val="20"/>
    <w:qFormat/>
    <w:rsid w:val="00C90A36"/>
    <w:rPr>
      <w:i/>
      <w:iCs/>
    </w:rPr>
  </w:style>
  <w:style w:type="character" w:styleId="a8">
    <w:name w:val="Hyperlink"/>
    <w:basedOn w:val="a0"/>
    <w:uiPriority w:val="99"/>
    <w:semiHidden/>
    <w:unhideWhenUsed/>
    <w:rsid w:val="00C90A3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277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7277D"/>
    <w:rPr>
      <w:rFonts w:ascii="Calibri" w:hAnsi="Calibri"/>
      <w:sz w:val="16"/>
      <w:szCs w:val="16"/>
    </w:rPr>
  </w:style>
  <w:style w:type="paragraph" w:styleId="ab">
    <w:name w:val="No Spacing"/>
    <w:link w:val="ac"/>
    <w:uiPriority w:val="1"/>
    <w:qFormat/>
    <w:rsid w:val="00B42ABA"/>
    <w:pPr>
      <w:spacing w:after="0" w:line="240" w:lineRule="auto"/>
    </w:pPr>
    <w:rPr>
      <w:rFonts w:eastAsiaTheme="minorEastAsia"/>
      <w:lang w:eastAsia="uk-UA"/>
    </w:rPr>
  </w:style>
  <w:style w:type="character" w:customStyle="1" w:styleId="ac">
    <w:name w:val="Без інтервалів Знак"/>
    <w:basedOn w:val="a0"/>
    <w:link w:val="ab"/>
    <w:uiPriority w:val="1"/>
    <w:rsid w:val="00B42ABA"/>
    <w:rPr>
      <w:rFonts w:eastAsiaTheme="minorEastAsia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B6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73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2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0" w:color="0073AA"/>
                <w:bottom w:val="none" w:sz="0" w:space="0" w:color="auto"/>
                <w:right w:val="none" w:sz="0" w:space="0" w:color="auto"/>
              </w:divBdr>
            </w:div>
            <w:div w:id="20788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2939">
          <w:marLeft w:val="0"/>
          <w:marRight w:val="0"/>
          <w:marTop w:val="0"/>
          <w:marBottom w:val="0"/>
          <w:divBdr>
            <w:top w:val="single" w:sz="6" w:space="5" w:color="F2F2F2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12703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9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86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99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64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Цікаві факти</vt:lpstr>
      <vt:lpstr>Цікаві факти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Цікаві факти</dc:title>
  <dc:subject>РЕПТИЛІЇ</dc:subject>
  <dc:creator>Учениця 7 класу Левчук Аліна</dc:creator>
  <cp:lastModifiedBy>Usher</cp:lastModifiedBy>
  <cp:revision>5</cp:revision>
  <cp:lastPrinted>2019-11-07T09:41:00Z</cp:lastPrinted>
  <dcterms:created xsi:type="dcterms:W3CDTF">2016-11-29T18:13:00Z</dcterms:created>
  <dcterms:modified xsi:type="dcterms:W3CDTF">2020-01-24T14:09:00Z</dcterms:modified>
</cp:coreProperties>
</file>