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D1" w:rsidRDefault="007C64A4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531D1" w:rsidRDefault="007C64A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531D1" w:rsidRDefault="007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531D1" w:rsidRDefault="007C64A4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531D1" w:rsidRDefault="007A3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(тридцять шоста</w:t>
      </w:r>
      <w:r w:rsidR="007C64A4">
        <w:rPr>
          <w:b/>
          <w:sz w:val="28"/>
          <w:szCs w:val="28"/>
        </w:rPr>
        <w:t xml:space="preserve"> сесія сьомого скликання )</w:t>
      </w:r>
    </w:p>
    <w:p w:rsidR="000531D1" w:rsidRDefault="007A3DFE">
      <w:pPr>
        <w:pStyle w:val="af4"/>
        <w:rPr>
          <w:szCs w:val="28"/>
        </w:rPr>
      </w:pPr>
      <w:r>
        <w:rPr>
          <w:szCs w:val="28"/>
        </w:rPr>
        <w:t xml:space="preserve">ПРОЄКТ </w:t>
      </w:r>
      <w:r w:rsidR="007C64A4">
        <w:rPr>
          <w:szCs w:val="28"/>
        </w:rPr>
        <w:t>РІШЕННЯ</w:t>
      </w:r>
    </w:p>
    <w:p w:rsidR="000531D1" w:rsidRDefault="00B007E7" w:rsidP="00B007E7">
      <w:pPr>
        <w:tabs>
          <w:tab w:val="center" w:pos="4762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грудня</w:t>
      </w:r>
      <w:bookmarkStart w:id="0" w:name="_GoBack"/>
      <w:bookmarkEnd w:id="0"/>
      <w:r w:rsidR="007C64A4">
        <w:rPr>
          <w:sz w:val="28"/>
          <w:szCs w:val="28"/>
        </w:rPr>
        <w:t xml:space="preserve"> 2019 року</w:t>
      </w:r>
      <w:r w:rsidR="007C64A4">
        <w:rPr>
          <w:sz w:val="28"/>
          <w:szCs w:val="28"/>
        </w:rPr>
        <w:tab/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31D1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7A3DFE" w:rsidRDefault="007A3DFE">
            <w:pPr>
              <w:jc w:val="both"/>
              <w:rPr>
                <w:b/>
                <w:sz w:val="28"/>
              </w:rPr>
            </w:pPr>
          </w:p>
          <w:p w:rsidR="000531D1" w:rsidRDefault="007C64A4" w:rsidP="007A3D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(відновленню) меж земельних часток (паїв) для передачі в оренду </w:t>
            </w:r>
            <w:r w:rsidR="007A3DFE">
              <w:rPr>
                <w:b/>
                <w:sz w:val="28"/>
              </w:rPr>
              <w:t>на території Менського району</w:t>
            </w:r>
            <w:r w:rsidR="007A3DFE">
              <w:rPr>
                <w:b/>
                <w:sz w:val="28"/>
              </w:rPr>
              <w:t xml:space="preserve"> Козир А.М. </w:t>
            </w:r>
          </w:p>
        </w:tc>
      </w:tr>
      <w:tr w:rsidR="000531D1">
        <w:trPr>
          <w:cantSplit/>
          <w:trHeight w:val="322"/>
        </w:trPr>
        <w:tc>
          <w:tcPr>
            <w:tcW w:w="46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31D1" w:rsidRDefault="000531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1D1" w:rsidRDefault="000531D1">
      <w:pPr>
        <w:ind w:right="5384"/>
        <w:jc w:val="both"/>
        <w:rPr>
          <w:sz w:val="24"/>
          <w:szCs w:val="24"/>
        </w:rPr>
      </w:pPr>
    </w:p>
    <w:p w:rsidR="000531D1" w:rsidRDefault="007A3D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7C64A4">
        <w:rPr>
          <w:sz w:val="28"/>
          <w:szCs w:val="28"/>
        </w:rPr>
        <w:t xml:space="preserve"> </w:t>
      </w:r>
      <w:r>
        <w:rPr>
          <w:sz w:val="28"/>
          <w:szCs w:val="28"/>
        </w:rPr>
        <w:t>гр. Козир Анатолія Миколайовича</w:t>
      </w:r>
      <w:r w:rsidR="007C64A4">
        <w:rPr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</w:t>
      </w:r>
      <w:r>
        <w:rPr>
          <w:sz w:val="28"/>
          <w:szCs w:val="28"/>
        </w:rPr>
        <w:t xml:space="preserve"> за межами с. Блистова</w:t>
      </w:r>
      <w:r w:rsidR="007C64A4">
        <w:rPr>
          <w:sz w:val="28"/>
          <w:szCs w:val="28"/>
        </w:rPr>
        <w:t xml:space="preserve">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 w:rsidR="007C64A4">
        <w:rPr>
          <w:color w:val="000000"/>
          <w:sz w:val="28"/>
          <w:szCs w:val="28"/>
        </w:rPr>
        <w:t>Менська міська рада</w:t>
      </w:r>
      <w:r w:rsidR="007C64A4">
        <w:rPr>
          <w:sz w:val="28"/>
          <w:szCs w:val="28"/>
        </w:rPr>
        <w:t xml:space="preserve"> </w:t>
      </w:r>
    </w:p>
    <w:p w:rsidR="000531D1" w:rsidRDefault="007C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0531D1" w:rsidRDefault="000531D1">
      <w:pPr>
        <w:rPr>
          <w:sz w:val="18"/>
          <w:szCs w:val="18"/>
        </w:rPr>
      </w:pP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натурі (на місцевості) </w:t>
      </w:r>
      <w:bookmarkStart w:id="1" w:name="_Hlk20393636"/>
      <w:r w:rsidR="007A3DFE">
        <w:rPr>
          <w:sz w:val="28"/>
          <w:szCs w:val="28"/>
        </w:rPr>
        <w:t>земельну частку (пай</w:t>
      </w:r>
      <w:r>
        <w:rPr>
          <w:sz w:val="28"/>
          <w:szCs w:val="28"/>
        </w:rPr>
        <w:t xml:space="preserve">) </w:t>
      </w:r>
      <w:bookmarkEnd w:id="1"/>
      <w:r w:rsidR="007A3DFE">
        <w:rPr>
          <w:sz w:val="28"/>
          <w:szCs w:val="28"/>
        </w:rPr>
        <w:t>з метою передачі її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Менського району:</w:t>
      </w:r>
    </w:p>
    <w:p w:rsidR="000531D1" w:rsidRDefault="007C64A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Блистова:</w:t>
      </w:r>
    </w:p>
    <w:p w:rsidR="000531D1" w:rsidRDefault="007A3DFE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2" w:name="_Hlk20388113"/>
      <w:r>
        <w:rPr>
          <w:sz w:val="28"/>
          <w:szCs w:val="28"/>
        </w:rPr>
        <w:t>Козир Анатолію Миколайовичу</w:t>
      </w:r>
      <w:r>
        <w:rPr>
          <w:sz w:val="28"/>
          <w:szCs w:val="28"/>
        </w:rPr>
        <w:tab/>
        <w:t>2,4970</w:t>
      </w:r>
      <w:r w:rsidR="007C64A4">
        <w:rPr>
          <w:sz w:val="28"/>
          <w:szCs w:val="28"/>
        </w:rPr>
        <w:t xml:space="preserve"> га </w:t>
      </w:r>
      <w:r w:rsidR="007C64A4">
        <w:rPr>
          <w:sz w:val="28"/>
          <w:szCs w:val="28"/>
        </w:rPr>
        <w:tab/>
      </w:r>
      <w:bookmarkStart w:id="3" w:name="_Hlk18940484"/>
      <w:r>
        <w:rPr>
          <w:sz w:val="28"/>
          <w:szCs w:val="28"/>
        </w:rPr>
        <w:t>7423081000:03</w:t>
      </w:r>
      <w:r w:rsidR="007C64A4">
        <w:rPr>
          <w:sz w:val="28"/>
          <w:szCs w:val="28"/>
        </w:rPr>
        <w:t>:000:0</w:t>
      </w:r>
      <w:bookmarkEnd w:id="2"/>
      <w:bookmarkEnd w:id="3"/>
      <w:r>
        <w:rPr>
          <w:sz w:val="28"/>
          <w:szCs w:val="28"/>
        </w:rPr>
        <w:t>913</w:t>
      </w:r>
    </w:p>
    <w:p w:rsidR="007A3DFE" w:rsidRDefault="007A3DFE" w:rsidP="007A3DFE">
      <w:pPr>
        <w:pStyle w:val="af5"/>
        <w:tabs>
          <w:tab w:val="left" w:pos="992"/>
        </w:tabs>
        <w:ind w:left="567"/>
        <w:jc w:val="both"/>
        <w:rPr>
          <w:sz w:val="28"/>
          <w:szCs w:val="28"/>
        </w:rPr>
      </w:pPr>
    </w:p>
    <w:p w:rsidR="000531D1" w:rsidRDefault="007A3DFE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дану земельну ділянку (невитребуваний  пай</w:t>
      </w:r>
      <w:r w:rsidR="007C64A4">
        <w:rPr>
          <w:sz w:val="28"/>
          <w:szCs w:val="28"/>
        </w:rPr>
        <w:t>) в оренду</w:t>
      </w:r>
      <w:r>
        <w:rPr>
          <w:sz w:val="28"/>
          <w:szCs w:val="28"/>
        </w:rPr>
        <w:t xml:space="preserve"> Козир А.М.,</w:t>
      </w:r>
      <w:r w:rsidR="007C64A4">
        <w:rPr>
          <w:sz w:val="28"/>
          <w:szCs w:val="28"/>
        </w:rPr>
        <w:t xml:space="preserve"> терміном на 7 (сім) років та установити орендну плату в розмірі 5 % від нор</w:t>
      </w:r>
      <w:r>
        <w:rPr>
          <w:sz w:val="28"/>
          <w:szCs w:val="28"/>
        </w:rPr>
        <w:t>мативної грошової оцінки в рік</w:t>
      </w:r>
      <w:r w:rsidR="007C64A4">
        <w:rPr>
          <w:sz w:val="28"/>
          <w:szCs w:val="28"/>
        </w:rPr>
        <w:t>, яка повинна сплачуватись в строки передбачені чинним законодавством.</w:t>
      </w:r>
    </w:p>
    <w:p w:rsidR="007A3DFE" w:rsidRDefault="007A3DFE" w:rsidP="007A3DFE">
      <w:pPr>
        <w:pStyle w:val="af5"/>
        <w:tabs>
          <w:tab w:val="left" w:pos="992"/>
        </w:tabs>
        <w:ind w:left="567"/>
        <w:jc w:val="both"/>
        <w:rPr>
          <w:sz w:val="28"/>
          <w:szCs w:val="28"/>
        </w:rPr>
      </w:pP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укласти договір оренди земельної ділянки.</w:t>
      </w:r>
    </w:p>
    <w:p w:rsidR="00834CDB" w:rsidRDefault="00834CDB" w:rsidP="00834CDB">
      <w:pPr>
        <w:tabs>
          <w:tab w:val="left" w:pos="992"/>
        </w:tabs>
        <w:jc w:val="both"/>
        <w:rPr>
          <w:sz w:val="28"/>
          <w:szCs w:val="28"/>
        </w:rPr>
      </w:pPr>
    </w:p>
    <w:sectPr w:rsidR="00834CD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B8" w:rsidRDefault="00A629B8">
      <w:r>
        <w:separator/>
      </w:r>
    </w:p>
  </w:endnote>
  <w:endnote w:type="continuationSeparator" w:id="0">
    <w:p w:rsidR="00A629B8" w:rsidRDefault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B8" w:rsidRDefault="00A629B8">
      <w:r>
        <w:separator/>
      </w:r>
    </w:p>
  </w:footnote>
  <w:footnote w:type="continuationSeparator" w:id="0">
    <w:p w:rsidR="00A629B8" w:rsidRDefault="00A6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AE2E9622"/>
    <w:lvl w:ilvl="0" w:tplc="1A709562">
      <w:start w:val="1"/>
      <w:numFmt w:val="decimal"/>
      <w:lvlText w:val="%1."/>
      <w:lvlJc w:val="left"/>
      <w:pPr>
        <w:ind w:left="928" w:hanging="359"/>
      </w:pPr>
      <w:rPr>
        <w:rFonts w:hint="default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73BE131B"/>
    <w:multiLevelType w:val="hybridMultilevel"/>
    <w:tmpl w:val="4AF87B96"/>
    <w:lvl w:ilvl="0" w:tplc="861C7314">
      <w:start w:val="1"/>
      <w:numFmt w:val="decimal"/>
      <w:lvlText w:val="%1."/>
      <w:lvlJc w:val="left"/>
      <w:pPr>
        <w:ind w:left="405" w:hanging="359"/>
      </w:pPr>
      <w:rPr>
        <w:rFonts w:cs="Times New Roman" w:hint="default"/>
      </w:rPr>
    </w:lvl>
    <w:lvl w:ilvl="1" w:tplc="5226FB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15604814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8D2C4982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8CE22A02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1BEEC3D2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CB38CF48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B122028C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0C1E1B30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72143C"/>
    <w:rsid w:val="007A3DFE"/>
    <w:rsid w:val="007C64A4"/>
    <w:rsid w:val="00834CDB"/>
    <w:rsid w:val="00A629B8"/>
    <w:rsid w:val="00AE31A7"/>
    <w:rsid w:val="00B007E7"/>
    <w:rsid w:val="00EE2842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4605"/>
  <w15:docId w15:val="{B3B4BF04-8E33-4C28-AF10-8C61488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12</cp:revision>
  <dcterms:created xsi:type="dcterms:W3CDTF">2019-12-17T07:14:00Z</dcterms:created>
  <dcterms:modified xsi:type="dcterms:W3CDTF">2019-12-17T07:25:00Z</dcterms:modified>
</cp:coreProperties>
</file>