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C00F1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4C0429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30</w:t>
      </w:r>
      <w:r w:rsidR="00674156"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жовт</w:t>
      </w:r>
      <w:proofErr w:type="spellEnd"/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ня 2019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</w:t>
      </w:r>
      <w:r w:rsidR="004C0429">
        <w:rPr>
          <w:b/>
          <w:bCs/>
          <w:color w:val="000000"/>
          <w:sz w:val="28"/>
          <w:szCs w:val="28"/>
        </w:rPr>
        <w:t>л</w:t>
      </w:r>
      <w:r w:rsidR="005646FC">
        <w:rPr>
          <w:b/>
          <w:bCs/>
          <w:color w:val="000000"/>
          <w:sz w:val="28"/>
          <w:szCs w:val="28"/>
        </w:rPr>
        <w:t>а</w:t>
      </w:r>
      <w:r w:rsidR="004C0429">
        <w:rPr>
          <w:b/>
          <w:bCs/>
          <w:color w:val="000000"/>
          <w:sz w:val="28"/>
          <w:szCs w:val="28"/>
        </w:rPr>
        <w:t>ну</w:t>
      </w:r>
    </w:p>
    <w:p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громади  за 9 місяців 201</w:t>
      </w:r>
      <w:r w:rsidR="004C0429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року.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 w:rsidR="004C0429">
        <w:rPr>
          <w:rStyle w:val="FontStyle19"/>
          <w:b w:val="0"/>
          <w:sz w:val="28"/>
          <w:szCs w:val="28"/>
          <w:lang w:val="uk-UA" w:eastAsia="uk-UA"/>
        </w:rPr>
        <w:t>лану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9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201</w:t>
      </w:r>
      <w:r w:rsidR="004C0429">
        <w:rPr>
          <w:rStyle w:val="FontStyle19"/>
          <w:b w:val="0"/>
          <w:sz w:val="28"/>
          <w:szCs w:val="28"/>
          <w:lang w:val="uk-UA" w:eastAsia="uk-UA"/>
        </w:rPr>
        <w:t>9</w:t>
      </w:r>
      <w:r w:rsidR="00C5071D">
        <w:rPr>
          <w:rStyle w:val="FontStyle19"/>
          <w:b w:val="0"/>
          <w:sz w:val="28"/>
          <w:szCs w:val="28"/>
          <w:lang w:val="uk-UA" w:eastAsia="uk-UA"/>
        </w:rPr>
        <w:t xml:space="preserve">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46FC" w:rsidRDefault="00E21099" w:rsidP="00E2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6FC">
        <w:rPr>
          <w:sz w:val="28"/>
          <w:szCs w:val="28"/>
        </w:rPr>
        <w:t>1.</w:t>
      </w:r>
      <w:r w:rsidR="00C5071D">
        <w:rPr>
          <w:sz w:val="28"/>
          <w:szCs w:val="28"/>
        </w:rPr>
        <w:t>Звіт</w:t>
      </w:r>
      <w:r w:rsidR="00C5071D" w:rsidRPr="000251E4">
        <w:rPr>
          <w:sz w:val="28"/>
          <w:szCs w:val="28"/>
        </w:rPr>
        <w:t xml:space="preserve"> </w:t>
      </w:r>
      <w:r w:rsidR="00C5071D">
        <w:rPr>
          <w:sz w:val="28"/>
          <w:szCs w:val="28"/>
        </w:rPr>
        <w:t>п</w:t>
      </w:r>
      <w:r w:rsidR="00951229" w:rsidRPr="000251E4">
        <w:rPr>
          <w:sz w:val="28"/>
          <w:szCs w:val="28"/>
        </w:rPr>
        <w:t xml:space="preserve">ро стан виконання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951229" w:rsidRPr="001E209C">
        <w:rPr>
          <w:bCs/>
          <w:sz w:val="28"/>
          <w:szCs w:val="28"/>
        </w:rPr>
        <w:t>об’єднаної територіальної громади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eastAsia="uk-UA"/>
        </w:rPr>
        <w:t>9 місяців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201</w:t>
      </w:r>
      <w:r w:rsidR="004C0429">
        <w:rPr>
          <w:rStyle w:val="FontStyle19"/>
          <w:b w:val="0"/>
          <w:sz w:val="28"/>
          <w:szCs w:val="28"/>
          <w:lang w:eastAsia="uk-UA"/>
        </w:rPr>
        <w:t>9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>
        <w:rPr>
          <w:rStyle w:val="FontStyle19"/>
          <w:b w:val="0"/>
          <w:sz w:val="28"/>
          <w:szCs w:val="28"/>
          <w:lang w:eastAsia="uk-UA"/>
        </w:rPr>
        <w:t>взяти до відома</w:t>
      </w:r>
      <w:r>
        <w:rPr>
          <w:sz w:val="28"/>
          <w:szCs w:val="28"/>
        </w:rPr>
        <w:t xml:space="preserve"> (додається).</w:t>
      </w:r>
    </w:p>
    <w:p w:rsidR="00704BDF" w:rsidRDefault="00704BDF" w:rsidP="00E21099">
      <w:pPr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2.</w:t>
      </w:r>
      <w:r w:rsidR="00DF2C87">
        <w:rPr>
          <w:sz w:val="28"/>
          <w:szCs w:val="28"/>
        </w:rPr>
        <w:t xml:space="preserve">Винести на розгляд сесії Менської міської ради питання про </w:t>
      </w:r>
      <w:r w:rsidR="00DF2C87" w:rsidRPr="000251E4">
        <w:rPr>
          <w:sz w:val="28"/>
          <w:szCs w:val="28"/>
        </w:rPr>
        <w:t xml:space="preserve">стан виконання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DF2C87" w:rsidRPr="001E209C">
        <w:rPr>
          <w:bCs/>
          <w:sz w:val="28"/>
          <w:szCs w:val="28"/>
        </w:rPr>
        <w:t>об’єднаної територіальної громади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DF2C87">
        <w:rPr>
          <w:rStyle w:val="FontStyle19"/>
          <w:b w:val="0"/>
          <w:sz w:val="28"/>
          <w:szCs w:val="28"/>
          <w:lang w:eastAsia="uk-UA"/>
        </w:rPr>
        <w:t>9 місяців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201</w:t>
      </w:r>
      <w:r w:rsidR="004C0429">
        <w:rPr>
          <w:rStyle w:val="FontStyle19"/>
          <w:b w:val="0"/>
          <w:sz w:val="28"/>
          <w:szCs w:val="28"/>
          <w:lang w:eastAsia="uk-UA"/>
        </w:rPr>
        <w:t>9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:rsidR="00ED3005" w:rsidRDefault="00ED3005" w:rsidP="00ED3005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цілому за 201</w:t>
      </w:r>
      <w:r w:rsidR="004C0429">
        <w:rPr>
          <w:bCs/>
          <w:sz w:val="28"/>
          <w:szCs w:val="28"/>
        </w:rPr>
        <w:t>9</w:t>
      </w:r>
      <w:r w:rsidRPr="0089469B">
        <w:rPr>
          <w:bCs/>
          <w:sz w:val="28"/>
          <w:szCs w:val="28"/>
        </w:rPr>
        <w:t>рік.</w:t>
      </w:r>
    </w:p>
    <w:p w:rsidR="00DF2C87" w:rsidRDefault="00ED3005" w:rsidP="00E21099">
      <w:pPr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4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.Контроль за виконанням рішення покласти на </w:t>
      </w:r>
      <w:r w:rsidR="008C0E41">
        <w:rPr>
          <w:rStyle w:val="FontStyle19"/>
          <w:b w:val="0"/>
          <w:sz w:val="28"/>
          <w:szCs w:val="28"/>
          <w:lang w:eastAsia="uk-UA"/>
        </w:rPr>
        <w:t>начальника відділ</w:t>
      </w:r>
      <w:r w:rsidR="004C0429">
        <w:rPr>
          <w:rStyle w:val="FontStyle19"/>
          <w:b w:val="0"/>
          <w:sz w:val="28"/>
          <w:szCs w:val="28"/>
          <w:lang w:eastAsia="uk-UA"/>
        </w:rPr>
        <w:t>у</w:t>
      </w:r>
      <w:bookmarkStart w:id="0" w:name="_GoBack"/>
      <w:bookmarkEnd w:id="0"/>
      <w:r w:rsidR="008C0E41">
        <w:rPr>
          <w:rStyle w:val="FontStyle19"/>
          <w:b w:val="0"/>
          <w:sz w:val="28"/>
          <w:szCs w:val="28"/>
          <w:lang w:eastAsia="uk-UA"/>
        </w:rPr>
        <w:t xml:space="preserve"> економічного розвитку та інвестицій Менської міської ради Скорохода С.В.</w:t>
      </w: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7A8F" w:rsidRPr="00F17FC5" w:rsidRDefault="004E7A8F" w:rsidP="00AB4165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237FC2"/>
    <w:rsid w:val="003A42EA"/>
    <w:rsid w:val="00412DA9"/>
    <w:rsid w:val="004A22DC"/>
    <w:rsid w:val="004C0429"/>
    <w:rsid w:val="004E7A8F"/>
    <w:rsid w:val="005646FC"/>
    <w:rsid w:val="00674156"/>
    <w:rsid w:val="00704BDF"/>
    <w:rsid w:val="007D7817"/>
    <w:rsid w:val="008924E0"/>
    <w:rsid w:val="008C0E41"/>
    <w:rsid w:val="00916B4B"/>
    <w:rsid w:val="00917BD7"/>
    <w:rsid w:val="00951229"/>
    <w:rsid w:val="00AB4165"/>
    <w:rsid w:val="00B345D4"/>
    <w:rsid w:val="00C00F1B"/>
    <w:rsid w:val="00C25852"/>
    <w:rsid w:val="00C5071D"/>
    <w:rsid w:val="00CC125C"/>
    <w:rsid w:val="00D56E27"/>
    <w:rsid w:val="00D70A4E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7960"/>
  <w15:docId w15:val="{AC342946-959F-469C-BA8C-04CBC89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cp:lastPrinted>2018-08-21T13:34:00Z</cp:lastPrinted>
  <dcterms:created xsi:type="dcterms:W3CDTF">2019-10-22T09:39:00Z</dcterms:created>
  <dcterms:modified xsi:type="dcterms:W3CDTF">2019-10-22T10:07:00Z</dcterms:modified>
</cp:coreProperties>
</file>