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5A" w:rsidRPr="0030165A" w:rsidRDefault="0030165A" w:rsidP="0030165A">
      <w:pPr>
        <w:widowControl w:val="0"/>
        <w:spacing w:line="240" w:lineRule="auto"/>
        <w:jc w:val="center"/>
        <w:rPr>
          <w:rFonts w:eastAsia="Lucida Sans Unicode" w:cs="Mangal"/>
          <w:sz w:val="28"/>
          <w:szCs w:val="28"/>
          <w:lang w:eastAsia="hi-IN" w:bidi="hi-IN"/>
        </w:rPr>
      </w:pPr>
      <w:r w:rsidRPr="0030165A">
        <w:rPr>
          <w:rFonts w:eastAsia="Lucida Sans Unicode" w:cs="Mangal"/>
          <w:b/>
          <w:noProof/>
          <w:sz w:val="28"/>
          <w:szCs w:val="28"/>
          <w:lang w:eastAsia="uk-UA"/>
        </w:rPr>
        <w:drawing>
          <wp:inline distT="0" distB="0" distL="0" distR="0" wp14:anchorId="1159E3F4" wp14:editId="408AAF5A">
            <wp:extent cx="542925" cy="7524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5A" w:rsidRPr="0030165A" w:rsidRDefault="0030165A" w:rsidP="0030165A">
      <w:pPr>
        <w:widowControl w:val="0"/>
        <w:spacing w:line="240" w:lineRule="auto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 w:rsidRPr="0030165A"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30165A" w:rsidRPr="0030165A" w:rsidRDefault="0030165A" w:rsidP="0030165A">
      <w:pPr>
        <w:widowControl w:val="0"/>
        <w:spacing w:line="240" w:lineRule="auto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 w:rsidRPr="0030165A"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30165A" w:rsidRPr="0030165A" w:rsidRDefault="0030165A" w:rsidP="0030165A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 w:rsidRPr="0030165A">
        <w:rPr>
          <w:rFonts w:eastAsia="Lucida Sans Unicode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30165A" w:rsidRPr="0030165A" w:rsidRDefault="0030165A" w:rsidP="0030165A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 w:rsidRPr="0030165A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0165A" w:rsidRPr="0030165A" w:rsidRDefault="0030165A" w:rsidP="0030165A">
      <w:pPr>
        <w:widowControl w:val="0"/>
        <w:spacing w:line="240" w:lineRule="auto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 w:rsidRPr="0030165A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:rsidR="0030165A" w:rsidRPr="0030165A" w:rsidRDefault="0030165A" w:rsidP="0030165A">
      <w:pPr>
        <w:widowControl w:val="0"/>
        <w:spacing w:line="240" w:lineRule="auto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30165A" w:rsidRPr="0030165A" w:rsidRDefault="0030165A" w:rsidP="0030165A">
      <w:pPr>
        <w:widowControl w:val="0"/>
        <w:spacing w:line="240" w:lineRule="auto"/>
        <w:rPr>
          <w:rFonts w:eastAsia="Lucida Sans Unicode" w:cs="Mangal"/>
          <w:sz w:val="28"/>
          <w:szCs w:val="28"/>
          <w:lang w:eastAsia="hi-IN" w:bidi="hi-IN"/>
        </w:rPr>
      </w:pPr>
      <w:r w:rsidRPr="0030165A">
        <w:rPr>
          <w:rFonts w:eastAsia="Lucida Sans Unicode" w:cs="Mangal"/>
          <w:sz w:val="28"/>
          <w:szCs w:val="28"/>
          <w:lang w:eastAsia="hi-IN" w:bidi="hi-IN"/>
        </w:rPr>
        <w:t xml:space="preserve">01 жовтня  2019 року                         м. </w:t>
      </w:r>
      <w:proofErr w:type="spellStart"/>
      <w:r w:rsidRPr="0030165A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Pr="0030165A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     №</w:t>
      </w:r>
      <w:r w:rsidRPr="0030165A">
        <w:rPr>
          <w:rFonts w:eastAsia="Lucida Sans Unicode" w:cs="Mangal"/>
          <w:color w:val="FF0000"/>
          <w:sz w:val="28"/>
          <w:szCs w:val="28"/>
          <w:lang w:eastAsia="hi-IN" w:bidi="hi-IN"/>
        </w:rPr>
        <w:t xml:space="preserve"> </w:t>
      </w:r>
      <w:r w:rsidR="005365DD">
        <w:rPr>
          <w:rFonts w:eastAsia="Lucida Sans Unicode" w:cs="Mangal"/>
          <w:sz w:val="28"/>
          <w:szCs w:val="28"/>
          <w:lang w:eastAsia="hi-IN" w:bidi="hi-IN"/>
        </w:rPr>
        <w:t>231</w:t>
      </w:r>
    </w:p>
    <w:p w:rsidR="0030165A" w:rsidRDefault="0030165A" w:rsidP="00145914">
      <w:pPr>
        <w:ind w:right="5670"/>
        <w:rPr>
          <w:b/>
          <w:sz w:val="28"/>
          <w:szCs w:val="28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</w:t>
      </w:r>
      <w:r w:rsidR="00D85B4F">
        <w:rPr>
          <w:b/>
          <w:sz w:val="28"/>
          <w:szCs w:val="28"/>
        </w:rPr>
        <w:t>озвіл на встановлен</w:t>
      </w:r>
      <w:r w:rsidR="00530E1A">
        <w:rPr>
          <w:b/>
          <w:sz w:val="28"/>
          <w:szCs w:val="28"/>
        </w:rPr>
        <w:t xml:space="preserve">ня дорожніх знаків в с. </w:t>
      </w:r>
      <w:proofErr w:type="spellStart"/>
      <w:r w:rsidR="00530E1A">
        <w:rPr>
          <w:b/>
          <w:sz w:val="28"/>
          <w:szCs w:val="28"/>
        </w:rPr>
        <w:t>Феськівка</w:t>
      </w:r>
      <w:proofErr w:type="spellEnd"/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5365DD" w:rsidP="005365DD">
      <w:pPr>
        <w:tabs>
          <w:tab w:val="left" w:pos="709"/>
        </w:tabs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44616"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30165A" w:rsidRDefault="00145914" w:rsidP="0030165A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Pr="0030165A" w:rsidRDefault="00145914" w:rsidP="0030165A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 xml:space="preserve"> знак</w:t>
      </w:r>
      <w:r w:rsidR="00797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 xml:space="preserve">5.35.1-5.35.2 «Пішохідний перехід» з нанесенням </w:t>
      </w:r>
      <w:r w:rsidR="00080D4A">
        <w:rPr>
          <w:sz w:val="28"/>
          <w:szCs w:val="28"/>
        </w:rPr>
        <w:t xml:space="preserve">відповідної </w:t>
      </w:r>
      <w:r w:rsidR="00797534">
        <w:rPr>
          <w:sz w:val="28"/>
          <w:szCs w:val="28"/>
        </w:rPr>
        <w:t>дорожньої розмітки</w:t>
      </w:r>
      <w:r w:rsidR="00405397">
        <w:rPr>
          <w:sz w:val="28"/>
          <w:szCs w:val="28"/>
        </w:rPr>
        <w:t xml:space="preserve"> </w:t>
      </w:r>
      <w:r w:rsidR="00530E1A">
        <w:rPr>
          <w:sz w:val="28"/>
          <w:szCs w:val="28"/>
        </w:rPr>
        <w:t xml:space="preserve">біля території </w:t>
      </w:r>
      <w:proofErr w:type="spellStart"/>
      <w:r w:rsidR="00530E1A">
        <w:rPr>
          <w:sz w:val="28"/>
          <w:szCs w:val="28"/>
        </w:rPr>
        <w:t>Феськівського</w:t>
      </w:r>
      <w:proofErr w:type="spellEnd"/>
      <w:r w:rsidR="00723A28">
        <w:rPr>
          <w:sz w:val="28"/>
          <w:szCs w:val="28"/>
        </w:rPr>
        <w:t xml:space="preserve"> закладу</w:t>
      </w:r>
      <w:r w:rsidR="00080D4A">
        <w:rPr>
          <w:sz w:val="28"/>
          <w:szCs w:val="28"/>
        </w:rPr>
        <w:t xml:space="preserve"> загальної середньої освіти І-ІІІ ст. Менської</w:t>
      </w:r>
      <w:r w:rsidR="00530E1A">
        <w:rPr>
          <w:sz w:val="28"/>
          <w:szCs w:val="28"/>
        </w:rPr>
        <w:t xml:space="preserve"> міської ради по вулиці Миру в с. </w:t>
      </w:r>
      <w:proofErr w:type="spellStart"/>
      <w:r w:rsidR="00530E1A">
        <w:rPr>
          <w:sz w:val="28"/>
          <w:szCs w:val="28"/>
        </w:rPr>
        <w:t>Феськівка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CE4EA8" w:rsidRDefault="00A219A3" w:rsidP="00CE4EA8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65A">
        <w:rPr>
          <w:sz w:val="28"/>
          <w:szCs w:val="28"/>
        </w:rPr>
        <w:t>.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 xml:space="preserve">ди виконання встановлення </w:t>
      </w:r>
      <w:r w:rsidR="00797534">
        <w:rPr>
          <w:sz w:val="28"/>
          <w:szCs w:val="28"/>
        </w:rPr>
        <w:t xml:space="preserve">знаків </w:t>
      </w:r>
      <w:r w:rsidR="00530E1A">
        <w:rPr>
          <w:sz w:val="28"/>
          <w:szCs w:val="28"/>
        </w:rPr>
        <w:t>по вулиці Миру</w:t>
      </w:r>
      <w:r w:rsidR="00D85B4F">
        <w:rPr>
          <w:sz w:val="28"/>
          <w:szCs w:val="28"/>
        </w:rPr>
        <w:t xml:space="preserve"> в с. </w:t>
      </w:r>
      <w:proofErr w:type="spellStart"/>
      <w:r w:rsidR="00D85B4F">
        <w:rPr>
          <w:sz w:val="28"/>
          <w:szCs w:val="28"/>
        </w:rPr>
        <w:t>Куковичі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047FCC">
        <w:rPr>
          <w:sz w:val="28"/>
          <w:szCs w:val="28"/>
        </w:rPr>
        <w:t>.</w:t>
      </w:r>
    </w:p>
    <w:p w:rsidR="00145914" w:rsidRDefault="00A219A3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14">
        <w:rPr>
          <w:sz w:val="28"/>
          <w:szCs w:val="28"/>
        </w:rPr>
        <w:t>.</w:t>
      </w:r>
      <w:r w:rsidR="0030165A">
        <w:rPr>
          <w:sz w:val="28"/>
          <w:szCs w:val="28"/>
        </w:rPr>
        <w:t xml:space="preserve"> </w:t>
      </w:r>
      <w:r w:rsidR="00711346">
        <w:rPr>
          <w:sz w:val="28"/>
          <w:szCs w:val="28"/>
        </w:rPr>
        <w:t xml:space="preserve">Контроль за виконанням даного рішення покласти на </w:t>
      </w:r>
      <w:r w:rsidR="00DE2AD1">
        <w:rPr>
          <w:sz w:val="28"/>
          <w:szCs w:val="28"/>
        </w:rPr>
        <w:t>заступника міського голови з питань діяльності виконкому Гайдукевича М.В</w:t>
      </w:r>
      <w:r w:rsidR="00145914">
        <w:rPr>
          <w:sz w:val="28"/>
          <w:szCs w:val="28"/>
        </w:rPr>
        <w:t>.</w:t>
      </w:r>
    </w:p>
    <w:p w:rsidR="00145914" w:rsidRDefault="00145914" w:rsidP="00D85B4F">
      <w:pPr>
        <w:pStyle w:val="1"/>
        <w:tabs>
          <w:tab w:val="left" w:pos="426"/>
          <w:tab w:val="left" w:pos="5954"/>
        </w:tabs>
        <w:ind w:left="0"/>
        <w:rPr>
          <w:sz w:val="28"/>
          <w:szCs w:val="28"/>
        </w:rPr>
      </w:pPr>
    </w:p>
    <w:p w:rsidR="00145914" w:rsidRDefault="00145914" w:rsidP="005365DD">
      <w:pPr>
        <w:pStyle w:val="1"/>
        <w:tabs>
          <w:tab w:val="left" w:pos="567"/>
          <w:tab w:val="left" w:pos="6663"/>
          <w:tab w:val="left" w:pos="694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30165A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>Г.А.  Примаков</w:t>
      </w:r>
    </w:p>
    <w:p w:rsidR="001901B0" w:rsidRDefault="001901B0"/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4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80D4A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0165A"/>
    <w:rsid w:val="0032004F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33E6D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30E1A"/>
    <w:rsid w:val="005365DD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3A28"/>
    <w:rsid w:val="00725982"/>
    <w:rsid w:val="00750949"/>
    <w:rsid w:val="00797534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219A3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5B4F"/>
    <w:rsid w:val="00D8695D"/>
    <w:rsid w:val="00DB6FD9"/>
    <w:rsid w:val="00DC5D79"/>
    <w:rsid w:val="00DD0962"/>
    <w:rsid w:val="00DE2AD1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0B98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2018-05-29T06:36:00Z</cp:lastPrinted>
  <dcterms:created xsi:type="dcterms:W3CDTF">2019-09-20T08:32:00Z</dcterms:created>
  <dcterms:modified xsi:type="dcterms:W3CDTF">2019-10-08T11:07:00Z</dcterms:modified>
</cp:coreProperties>
</file>