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857" w:rsidRDefault="0084421C" w:rsidP="008442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42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786857">
        <w:rPr>
          <w:rFonts w:ascii="Times New Roman" w:hAnsi="Times New Roman" w:cs="Times New Roman"/>
          <w:sz w:val="28"/>
          <w:szCs w:val="28"/>
          <w:lang w:val="uk-UA"/>
        </w:rPr>
        <w:t xml:space="preserve">Додаток до рішення виконкому   </w:t>
      </w:r>
    </w:p>
    <w:p w:rsidR="00C52708" w:rsidRPr="0084421C" w:rsidRDefault="00786857" w:rsidP="008442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Менської міської ради № 140</w:t>
      </w:r>
    </w:p>
    <w:p w:rsidR="0084421C" w:rsidRDefault="0084421C" w:rsidP="008442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42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421C">
        <w:rPr>
          <w:rFonts w:ascii="Times New Roman" w:hAnsi="Times New Roman" w:cs="Times New Roman"/>
          <w:sz w:val="28"/>
          <w:szCs w:val="28"/>
          <w:lang w:val="uk-UA"/>
        </w:rPr>
        <w:t>від 26.06.2019 року</w:t>
      </w:r>
    </w:p>
    <w:p w:rsidR="0084421C" w:rsidRDefault="0084421C" w:rsidP="008442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421C" w:rsidRDefault="0084421C" w:rsidP="008442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="00963F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  <w:r w:rsidRPr="00844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63F1C" w:rsidRDefault="0084421C" w:rsidP="008442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21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забезпечення вимог законодавства щодо розгляду звернень громадян</w:t>
      </w:r>
      <w:r w:rsidRPr="00844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4421C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КП «</w:t>
      </w:r>
      <w:proofErr w:type="spellStart"/>
      <w:r w:rsidRPr="0084421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Менакомунпослуга</w:t>
      </w:r>
      <w:proofErr w:type="spellEnd"/>
      <w:r w:rsidRPr="0084421C">
        <w:rPr>
          <w:rFonts w:ascii="Times New Roman" w:hAnsi="Times New Roman" w:cs="Times New Roman"/>
          <w:b/>
          <w:bCs/>
          <w:sz w:val="28"/>
          <w:szCs w:val="28"/>
          <w:lang w:val="uk-UA"/>
        </w:rPr>
        <w:t>» та КП «</w:t>
      </w:r>
      <w:proofErr w:type="spellStart"/>
      <w:r w:rsidRPr="0084421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Макошинське</w:t>
      </w:r>
      <w:proofErr w:type="spellEnd"/>
      <w:r w:rsidRPr="0084421C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Pr="00844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</w:t>
      </w:r>
      <w:r w:rsidR="00963F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844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підсумками I півріччя </w:t>
      </w:r>
      <w:r w:rsidR="00963F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</w:p>
    <w:p w:rsidR="0084421C" w:rsidRDefault="00963F1C" w:rsidP="008442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  <w:r w:rsidR="0084421C" w:rsidRPr="0084421C">
        <w:rPr>
          <w:rFonts w:ascii="Times New Roman" w:hAnsi="Times New Roman" w:cs="Times New Roman"/>
          <w:b/>
          <w:sz w:val="28"/>
          <w:szCs w:val="28"/>
          <w:lang w:val="uk-UA"/>
        </w:rPr>
        <w:t>2019 року</w:t>
      </w:r>
    </w:p>
    <w:p w:rsidR="0084421C" w:rsidRPr="0084421C" w:rsidRDefault="0084421C" w:rsidP="007868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708" w:rsidRPr="0084421C" w:rsidRDefault="0084421C" w:rsidP="0078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52708" w:rsidRPr="0084421C">
        <w:rPr>
          <w:rFonts w:ascii="Times New Roman" w:hAnsi="Times New Roman" w:cs="Times New Roman"/>
          <w:sz w:val="28"/>
          <w:szCs w:val="28"/>
          <w:lang w:val="uk-UA"/>
        </w:rPr>
        <w:t>За 1 півріччя 2019 року до КП «</w:t>
      </w:r>
      <w:proofErr w:type="spellStart"/>
      <w:r w:rsidR="00C52708" w:rsidRPr="0084421C">
        <w:rPr>
          <w:rFonts w:ascii="Times New Roman" w:hAnsi="Times New Roman" w:cs="Times New Roman"/>
          <w:sz w:val="28"/>
          <w:szCs w:val="28"/>
          <w:lang w:val="uk-UA"/>
        </w:rPr>
        <w:t>Менакомунпослуга</w:t>
      </w:r>
      <w:proofErr w:type="spellEnd"/>
      <w:r w:rsidR="00C52708" w:rsidRPr="0084421C">
        <w:rPr>
          <w:rFonts w:ascii="Times New Roman" w:hAnsi="Times New Roman" w:cs="Times New Roman"/>
          <w:sz w:val="28"/>
          <w:szCs w:val="28"/>
          <w:lang w:val="uk-UA"/>
        </w:rPr>
        <w:t>» з заявами вернулося 49 громадян.</w:t>
      </w:r>
    </w:p>
    <w:p w:rsidR="002C496D" w:rsidRPr="0084421C" w:rsidRDefault="0084421C" w:rsidP="0078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52708" w:rsidRPr="0084421C">
        <w:rPr>
          <w:rFonts w:ascii="Times New Roman" w:hAnsi="Times New Roman" w:cs="Times New Roman"/>
          <w:sz w:val="28"/>
          <w:szCs w:val="28"/>
          <w:lang w:val="uk-UA"/>
        </w:rPr>
        <w:t>В основно</w:t>
      </w:r>
      <w:r>
        <w:rPr>
          <w:rFonts w:ascii="Times New Roman" w:hAnsi="Times New Roman" w:cs="Times New Roman"/>
          <w:sz w:val="28"/>
          <w:szCs w:val="28"/>
          <w:lang w:val="uk-UA"/>
        </w:rPr>
        <w:t>му всі заяви стосувалися послуг</w:t>
      </w:r>
      <w:r w:rsidR="00C52708" w:rsidRPr="0084421C">
        <w:rPr>
          <w:rFonts w:ascii="Times New Roman" w:hAnsi="Times New Roman" w:cs="Times New Roman"/>
          <w:sz w:val="28"/>
          <w:szCs w:val="28"/>
          <w:lang w:val="uk-UA"/>
        </w:rPr>
        <w:t xml:space="preserve">  перевезення та захоронення твердих побутових відходів (ТПВ)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20 звернень </w:t>
      </w:r>
      <w:r w:rsidR="00152DFA" w:rsidRPr="0084421C">
        <w:rPr>
          <w:rFonts w:ascii="Times New Roman" w:hAnsi="Times New Roman" w:cs="Times New Roman"/>
          <w:sz w:val="28"/>
          <w:szCs w:val="28"/>
          <w:lang w:val="uk-UA"/>
        </w:rPr>
        <w:t>стосува</w:t>
      </w:r>
      <w:r>
        <w:rPr>
          <w:rFonts w:ascii="Times New Roman" w:hAnsi="Times New Roman" w:cs="Times New Roman"/>
          <w:sz w:val="28"/>
          <w:szCs w:val="28"/>
          <w:lang w:val="uk-UA"/>
        </w:rPr>
        <w:t>лися зміни кількості осіб, які отримують послуги по окремим договорам по наданню послуг з вивезення ТПВ</w:t>
      </w:r>
      <w:r w:rsidR="00152DFA" w:rsidRPr="0084421C">
        <w:rPr>
          <w:rFonts w:ascii="Times New Roman" w:hAnsi="Times New Roman" w:cs="Times New Roman"/>
          <w:sz w:val="28"/>
          <w:szCs w:val="28"/>
          <w:lang w:val="uk-UA"/>
        </w:rPr>
        <w:t xml:space="preserve"> , 3 </w:t>
      </w:r>
      <w:r>
        <w:rPr>
          <w:rFonts w:ascii="Times New Roman" w:hAnsi="Times New Roman" w:cs="Times New Roman"/>
          <w:sz w:val="28"/>
          <w:szCs w:val="28"/>
          <w:lang w:val="uk-UA"/>
        </w:rPr>
        <w:t>заявникам з яких було відмовлено в задоволенні звернень в зв’</w:t>
      </w:r>
      <w:r w:rsidR="00152DFA" w:rsidRPr="0084421C">
        <w:rPr>
          <w:rFonts w:ascii="Times New Roman" w:hAnsi="Times New Roman" w:cs="Times New Roman"/>
          <w:sz w:val="28"/>
          <w:szCs w:val="28"/>
          <w:lang w:val="uk-UA"/>
        </w:rPr>
        <w:t>язк</w:t>
      </w:r>
      <w:r w:rsidR="008D7D5B">
        <w:rPr>
          <w:rFonts w:ascii="Times New Roman" w:hAnsi="Times New Roman" w:cs="Times New Roman"/>
          <w:sz w:val="28"/>
          <w:szCs w:val="28"/>
          <w:lang w:val="uk-UA"/>
        </w:rPr>
        <w:t>у з ненаданням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підтверджуючих докуме</w:t>
      </w:r>
      <w:r w:rsidR="008D7D5B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тів</w:t>
      </w:r>
      <w:r w:rsidR="00152DFA" w:rsidRPr="0084421C">
        <w:rPr>
          <w:rFonts w:ascii="Times New Roman" w:hAnsi="Times New Roman" w:cs="Times New Roman"/>
          <w:sz w:val="28"/>
          <w:szCs w:val="28"/>
          <w:lang w:val="uk-UA"/>
        </w:rPr>
        <w:t>.  18 заяв були про припинення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нарахувань плати за послуги з вивезення ТПВ  в зв’язку зі</w:t>
      </w:r>
      <w:r w:rsidR="008D7D5B">
        <w:rPr>
          <w:rFonts w:ascii="Times New Roman" w:hAnsi="Times New Roman" w:cs="Times New Roman"/>
          <w:sz w:val="28"/>
          <w:szCs w:val="28"/>
          <w:lang w:val="uk-UA"/>
        </w:rPr>
        <w:t xml:space="preserve"> смертю абонента, </w:t>
      </w:r>
      <w:r w:rsidR="00152DFA" w:rsidRPr="0084421C">
        <w:rPr>
          <w:rFonts w:ascii="Times New Roman" w:hAnsi="Times New Roman" w:cs="Times New Roman"/>
          <w:sz w:val="28"/>
          <w:szCs w:val="28"/>
          <w:lang w:val="uk-UA"/>
        </w:rPr>
        <w:t>3 заяви</w:t>
      </w:r>
      <w:r w:rsidR="008D7D5B">
        <w:rPr>
          <w:rFonts w:ascii="Times New Roman" w:hAnsi="Times New Roman" w:cs="Times New Roman"/>
          <w:sz w:val="28"/>
          <w:szCs w:val="28"/>
          <w:lang w:val="uk-UA"/>
        </w:rPr>
        <w:t xml:space="preserve"> про припинення нарахувань в зв’язку з відсутністю проживаючих, 2 </w:t>
      </w:r>
      <w:r w:rsidR="002C496D" w:rsidRPr="0084421C">
        <w:rPr>
          <w:rFonts w:ascii="Times New Roman" w:hAnsi="Times New Roman" w:cs="Times New Roman"/>
          <w:sz w:val="28"/>
          <w:szCs w:val="28"/>
          <w:lang w:val="uk-UA"/>
        </w:rPr>
        <w:t xml:space="preserve">заяви громадян стосувалися припиненню нарахувань за </w:t>
      </w:r>
      <w:r w:rsidR="008D7D5B">
        <w:rPr>
          <w:rFonts w:ascii="Times New Roman" w:hAnsi="Times New Roman" w:cs="Times New Roman"/>
          <w:sz w:val="28"/>
          <w:szCs w:val="28"/>
          <w:lang w:val="uk-UA"/>
        </w:rPr>
        <w:t>послугу з перевезення ТПВ в зв‘я</w:t>
      </w:r>
      <w:r w:rsidR="002C496D" w:rsidRPr="0084421C">
        <w:rPr>
          <w:rFonts w:ascii="Times New Roman" w:hAnsi="Times New Roman" w:cs="Times New Roman"/>
          <w:sz w:val="28"/>
          <w:szCs w:val="28"/>
          <w:lang w:val="uk-UA"/>
        </w:rPr>
        <w:t>зку з самостійним вивезе</w:t>
      </w:r>
      <w:r w:rsidR="008D7D5B">
        <w:rPr>
          <w:rFonts w:ascii="Times New Roman" w:hAnsi="Times New Roman" w:cs="Times New Roman"/>
          <w:sz w:val="28"/>
          <w:szCs w:val="28"/>
          <w:lang w:val="uk-UA"/>
        </w:rPr>
        <w:t>нням на полігон для захоронення, 1 про відмову від сплати в зв’я</w:t>
      </w:r>
      <w:r w:rsidR="00152DFA" w:rsidRPr="0084421C">
        <w:rPr>
          <w:rFonts w:ascii="Times New Roman" w:hAnsi="Times New Roman" w:cs="Times New Roman"/>
          <w:sz w:val="28"/>
          <w:szCs w:val="28"/>
          <w:lang w:val="uk-UA"/>
        </w:rPr>
        <w:t>зку з відсутністю контейнерів та</w:t>
      </w:r>
      <w:r w:rsidR="002C496D" w:rsidRPr="0084421C"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="00152DFA" w:rsidRPr="0084421C">
        <w:rPr>
          <w:rFonts w:ascii="Times New Roman" w:hAnsi="Times New Roman" w:cs="Times New Roman"/>
          <w:sz w:val="28"/>
          <w:szCs w:val="28"/>
          <w:lang w:val="uk-UA"/>
        </w:rPr>
        <w:t xml:space="preserve"> надання</w:t>
      </w:r>
      <w:r w:rsidR="002C496D" w:rsidRPr="0084421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52DFA" w:rsidRPr="0084421C">
        <w:rPr>
          <w:rFonts w:ascii="Times New Roman" w:hAnsi="Times New Roman" w:cs="Times New Roman"/>
          <w:sz w:val="28"/>
          <w:szCs w:val="28"/>
          <w:lang w:val="uk-UA"/>
        </w:rPr>
        <w:t xml:space="preserve"> послуги</w:t>
      </w:r>
      <w:r w:rsidR="002C496D" w:rsidRPr="0084421C">
        <w:rPr>
          <w:rFonts w:ascii="Times New Roman" w:hAnsi="Times New Roman" w:cs="Times New Roman"/>
          <w:sz w:val="28"/>
          <w:szCs w:val="28"/>
          <w:lang w:val="uk-UA"/>
        </w:rPr>
        <w:t xml:space="preserve"> з вивезення та захоронення твердих побутових відходів</w:t>
      </w:r>
      <w:r w:rsidR="008D7D5B">
        <w:rPr>
          <w:rFonts w:ascii="Times New Roman" w:hAnsi="Times New Roman" w:cs="Times New Roman"/>
          <w:sz w:val="28"/>
          <w:szCs w:val="28"/>
          <w:lang w:val="uk-UA"/>
        </w:rPr>
        <w:t xml:space="preserve">,1 </w:t>
      </w:r>
      <w:r w:rsidR="002C496D" w:rsidRPr="0084421C">
        <w:rPr>
          <w:rFonts w:ascii="Times New Roman" w:hAnsi="Times New Roman" w:cs="Times New Roman"/>
          <w:sz w:val="28"/>
          <w:szCs w:val="28"/>
          <w:lang w:val="uk-UA"/>
        </w:rPr>
        <w:t>була про відмову від сплати за послугу з вивезення та захоронення ТПВ від пенсіонера про неможливість користувати</w:t>
      </w:r>
      <w:r w:rsidR="008D7D5B">
        <w:rPr>
          <w:rFonts w:ascii="Times New Roman" w:hAnsi="Times New Roman" w:cs="Times New Roman"/>
          <w:sz w:val="28"/>
          <w:szCs w:val="28"/>
          <w:lang w:val="uk-UA"/>
        </w:rPr>
        <w:t>ся контейнером за станом здоров’</w:t>
      </w:r>
      <w:r w:rsidR="002C496D" w:rsidRPr="0084421C">
        <w:rPr>
          <w:rFonts w:ascii="Times New Roman" w:hAnsi="Times New Roman" w:cs="Times New Roman"/>
          <w:sz w:val="28"/>
          <w:szCs w:val="28"/>
          <w:lang w:val="uk-UA"/>
        </w:rPr>
        <w:t>я та по</w:t>
      </w:r>
      <w:r w:rsidR="00A13517" w:rsidRPr="0084421C">
        <w:rPr>
          <w:rFonts w:ascii="Times New Roman" w:hAnsi="Times New Roman" w:cs="Times New Roman"/>
          <w:sz w:val="28"/>
          <w:szCs w:val="28"/>
          <w:lang w:val="uk-UA"/>
        </w:rPr>
        <w:t>хи</w:t>
      </w:r>
      <w:r w:rsidR="008D7D5B">
        <w:rPr>
          <w:rFonts w:ascii="Times New Roman" w:hAnsi="Times New Roman" w:cs="Times New Roman"/>
          <w:sz w:val="28"/>
          <w:szCs w:val="28"/>
          <w:lang w:val="uk-UA"/>
        </w:rPr>
        <w:t xml:space="preserve">лим віком, 1 </w:t>
      </w:r>
      <w:r w:rsidR="002C496D" w:rsidRPr="0084421C">
        <w:rPr>
          <w:rFonts w:ascii="Times New Roman" w:hAnsi="Times New Roman" w:cs="Times New Roman"/>
          <w:sz w:val="28"/>
          <w:szCs w:val="28"/>
          <w:lang w:val="uk-UA"/>
        </w:rPr>
        <w:t>заява про повернення</w:t>
      </w:r>
      <w:r w:rsidR="008D7D5B">
        <w:rPr>
          <w:rFonts w:ascii="Times New Roman" w:hAnsi="Times New Roman" w:cs="Times New Roman"/>
          <w:sz w:val="28"/>
          <w:szCs w:val="28"/>
          <w:lang w:val="uk-UA"/>
        </w:rPr>
        <w:t xml:space="preserve"> помилково перерахованих коштів,1</w:t>
      </w:r>
      <w:r w:rsidR="002C496D" w:rsidRPr="0084421C">
        <w:rPr>
          <w:rFonts w:ascii="Times New Roman" w:hAnsi="Times New Roman" w:cs="Times New Roman"/>
          <w:sz w:val="28"/>
          <w:szCs w:val="28"/>
          <w:lang w:val="uk-UA"/>
        </w:rPr>
        <w:t xml:space="preserve"> про відновлення вуличного освітлення після модернізації  по вул. Бузковій.</w:t>
      </w:r>
    </w:p>
    <w:p w:rsidR="00C52708" w:rsidRDefault="00C52708" w:rsidP="007868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421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8D7D5B">
        <w:rPr>
          <w:rFonts w:ascii="Times New Roman" w:hAnsi="Times New Roman" w:cs="Times New Roman"/>
          <w:sz w:val="28"/>
          <w:szCs w:val="28"/>
          <w:lang w:val="uk-UA"/>
        </w:rPr>
        <w:t xml:space="preserve"> всі </w:t>
      </w:r>
      <w:r w:rsidRPr="0084421C">
        <w:rPr>
          <w:rFonts w:ascii="Times New Roman" w:hAnsi="Times New Roman" w:cs="Times New Roman"/>
          <w:sz w:val="28"/>
          <w:szCs w:val="28"/>
          <w:lang w:val="uk-UA"/>
        </w:rPr>
        <w:t xml:space="preserve"> заяви громадян </w:t>
      </w:r>
      <w:r w:rsidR="008D7D5B">
        <w:rPr>
          <w:rFonts w:ascii="Times New Roman" w:hAnsi="Times New Roman" w:cs="Times New Roman"/>
          <w:sz w:val="28"/>
          <w:szCs w:val="28"/>
          <w:lang w:val="uk-UA"/>
        </w:rPr>
        <w:t xml:space="preserve">були надані </w:t>
      </w:r>
      <w:r w:rsidRPr="0084421C">
        <w:rPr>
          <w:rFonts w:ascii="Times New Roman" w:hAnsi="Times New Roman" w:cs="Times New Roman"/>
          <w:sz w:val="28"/>
          <w:szCs w:val="28"/>
          <w:lang w:val="uk-UA"/>
        </w:rPr>
        <w:t>відповід</w:t>
      </w:r>
      <w:r w:rsidR="004272D3" w:rsidRPr="0084421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D7D5B">
        <w:rPr>
          <w:rFonts w:ascii="Times New Roman" w:hAnsi="Times New Roman" w:cs="Times New Roman"/>
          <w:sz w:val="28"/>
          <w:szCs w:val="28"/>
          <w:lang w:val="uk-UA"/>
        </w:rPr>
        <w:t xml:space="preserve"> в установленому порядку. </w:t>
      </w:r>
      <w:r w:rsidRPr="0084421C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265F54" w:rsidRPr="0084421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4421C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11555F">
        <w:rPr>
          <w:rFonts w:ascii="Times New Roman" w:hAnsi="Times New Roman" w:cs="Times New Roman"/>
          <w:sz w:val="28"/>
          <w:szCs w:val="28"/>
          <w:lang w:val="uk-UA"/>
        </w:rPr>
        <w:t>яви відповіді ще не надавались, але будуть надані відповідно до вимог законодавства.</w:t>
      </w:r>
    </w:p>
    <w:p w:rsidR="0084421C" w:rsidRPr="0084421C" w:rsidRDefault="0084421C" w:rsidP="007868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4421C">
        <w:rPr>
          <w:rFonts w:ascii="Times New Roman" w:hAnsi="Times New Roman" w:cs="Times New Roman"/>
          <w:sz w:val="28"/>
          <w:szCs w:val="28"/>
          <w:lang w:val="uk-UA"/>
        </w:rPr>
        <w:t>У період з січня по червень 2019 року до КП «</w:t>
      </w:r>
      <w:proofErr w:type="spellStart"/>
      <w:r w:rsidRPr="0084421C">
        <w:rPr>
          <w:rFonts w:ascii="Times New Roman" w:hAnsi="Times New Roman" w:cs="Times New Roman"/>
          <w:sz w:val="28"/>
          <w:szCs w:val="28"/>
          <w:lang w:val="uk-UA"/>
        </w:rPr>
        <w:t>Макошинське</w:t>
      </w:r>
      <w:proofErr w:type="spellEnd"/>
      <w:r w:rsidRPr="0084421C">
        <w:rPr>
          <w:rFonts w:ascii="Times New Roman" w:hAnsi="Times New Roman" w:cs="Times New Roman"/>
          <w:sz w:val="28"/>
          <w:szCs w:val="28"/>
          <w:lang w:val="uk-UA"/>
        </w:rPr>
        <w:t>» звернулось 55 громадян. Всі звернення були з приводу надання послуги асенізаційної машини. Звернення громадян розглянуті, послуги надані у повному обсязі.</w:t>
      </w:r>
    </w:p>
    <w:p w:rsidR="0084421C" w:rsidRPr="0084421C" w:rsidRDefault="0084421C" w:rsidP="007868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6857" w:rsidRPr="00786857" w:rsidRDefault="00786857" w:rsidP="007868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68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КП </w:t>
      </w:r>
    </w:p>
    <w:p w:rsidR="002825DA" w:rsidRDefault="00786857" w:rsidP="0078685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6857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786857">
        <w:rPr>
          <w:rFonts w:ascii="Times New Roman" w:hAnsi="Times New Roman" w:cs="Times New Roman"/>
          <w:b/>
          <w:sz w:val="28"/>
          <w:szCs w:val="28"/>
          <w:lang w:val="uk-UA"/>
        </w:rPr>
        <w:t>Менакомунпослуга</w:t>
      </w:r>
      <w:proofErr w:type="spellEnd"/>
      <w:r w:rsidRPr="007868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7868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86857">
        <w:rPr>
          <w:rFonts w:ascii="Times New Roman" w:hAnsi="Times New Roman" w:cs="Times New Roman"/>
          <w:b/>
          <w:sz w:val="28"/>
          <w:szCs w:val="28"/>
          <w:lang w:val="uk-UA"/>
        </w:rPr>
        <w:t>Минець</w:t>
      </w:r>
      <w:proofErr w:type="spellEnd"/>
    </w:p>
    <w:p w:rsidR="00786857" w:rsidRDefault="00786857" w:rsidP="007868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КП </w:t>
      </w:r>
    </w:p>
    <w:p w:rsidR="00786857" w:rsidRPr="00786857" w:rsidRDefault="00786857" w:rsidP="0078685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Макошинське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                                                                       С.О. Попов</w:t>
      </w:r>
    </w:p>
    <w:p w:rsidR="002825DA" w:rsidRDefault="002825DA" w:rsidP="00786857">
      <w:pPr>
        <w:jc w:val="both"/>
        <w:rPr>
          <w:b/>
          <w:lang w:val="uk-UA"/>
        </w:rPr>
      </w:pPr>
    </w:p>
    <w:p w:rsidR="00C52708" w:rsidRPr="00C361AF" w:rsidRDefault="00C52708" w:rsidP="00786857">
      <w:pPr>
        <w:jc w:val="both"/>
        <w:rPr>
          <w:b/>
          <w:lang w:val="uk-UA"/>
        </w:rPr>
      </w:pPr>
    </w:p>
    <w:p w:rsidR="00C52708" w:rsidRDefault="00C52708" w:rsidP="00786857">
      <w:pPr>
        <w:jc w:val="both"/>
        <w:rPr>
          <w:b/>
          <w:lang w:val="uk-UA"/>
        </w:rPr>
      </w:pPr>
    </w:p>
    <w:p w:rsidR="00C52708" w:rsidRDefault="00C52708" w:rsidP="00786857">
      <w:pPr>
        <w:jc w:val="both"/>
        <w:rPr>
          <w:b/>
          <w:lang w:val="uk-UA"/>
        </w:rPr>
      </w:pPr>
    </w:p>
    <w:p w:rsidR="00C52708" w:rsidRDefault="00C52708" w:rsidP="00786857">
      <w:pPr>
        <w:jc w:val="both"/>
        <w:rPr>
          <w:b/>
          <w:lang w:val="uk-UA"/>
        </w:rPr>
      </w:pPr>
    </w:p>
    <w:p w:rsidR="00C52708" w:rsidRDefault="00C52708" w:rsidP="00786857">
      <w:pPr>
        <w:jc w:val="both"/>
        <w:rPr>
          <w:b/>
          <w:lang w:val="uk-UA"/>
        </w:rPr>
      </w:pPr>
    </w:p>
    <w:p w:rsidR="00C52708" w:rsidRDefault="00C52708" w:rsidP="00786857">
      <w:pPr>
        <w:jc w:val="both"/>
        <w:rPr>
          <w:b/>
          <w:lang w:val="uk-UA"/>
        </w:rPr>
      </w:pPr>
    </w:p>
    <w:p w:rsidR="00C52708" w:rsidRDefault="00C52708" w:rsidP="00AC4FD1">
      <w:pPr>
        <w:rPr>
          <w:b/>
          <w:lang w:val="uk-UA"/>
        </w:rPr>
      </w:pPr>
    </w:p>
    <w:p w:rsidR="00C52708" w:rsidRPr="00635FD7" w:rsidRDefault="00C52708" w:rsidP="00AC4FD1">
      <w:pPr>
        <w:rPr>
          <w:b/>
        </w:rPr>
      </w:pPr>
    </w:p>
    <w:sectPr w:rsidR="00C52708" w:rsidRPr="00635FD7" w:rsidSect="008442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F27B6"/>
    <w:multiLevelType w:val="hybridMultilevel"/>
    <w:tmpl w:val="E74C0C38"/>
    <w:lvl w:ilvl="0" w:tplc="0270F8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4C064234"/>
    <w:multiLevelType w:val="multilevel"/>
    <w:tmpl w:val="0F56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5C5DCC"/>
    <w:multiLevelType w:val="multilevel"/>
    <w:tmpl w:val="30D6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CE3FC5"/>
    <w:multiLevelType w:val="multilevel"/>
    <w:tmpl w:val="2F60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BF5A00"/>
    <w:multiLevelType w:val="multilevel"/>
    <w:tmpl w:val="F0CA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CFA"/>
    <w:rsid w:val="000A37F9"/>
    <w:rsid w:val="000D2DD8"/>
    <w:rsid w:val="0011555F"/>
    <w:rsid w:val="00152DFA"/>
    <w:rsid w:val="00182B5F"/>
    <w:rsid w:val="00265F54"/>
    <w:rsid w:val="002825DA"/>
    <w:rsid w:val="00283D42"/>
    <w:rsid w:val="002C496D"/>
    <w:rsid w:val="002F7237"/>
    <w:rsid w:val="003F4CBC"/>
    <w:rsid w:val="004272D3"/>
    <w:rsid w:val="0051380F"/>
    <w:rsid w:val="00513871"/>
    <w:rsid w:val="00635FD7"/>
    <w:rsid w:val="00661B71"/>
    <w:rsid w:val="006A34F1"/>
    <w:rsid w:val="00710CFA"/>
    <w:rsid w:val="00786857"/>
    <w:rsid w:val="007907C4"/>
    <w:rsid w:val="0084421C"/>
    <w:rsid w:val="008A10D9"/>
    <w:rsid w:val="008B663D"/>
    <w:rsid w:val="008D7D5B"/>
    <w:rsid w:val="00963F1C"/>
    <w:rsid w:val="009B2B06"/>
    <w:rsid w:val="00A13517"/>
    <w:rsid w:val="00A7211C"/>
    <w:rsid w:val="00AC4FD1"/>
    <w:rsid w:val="00C12184"/>
    <w:rsid w:val="00C361AF"/>
    <w:rsid w:val="00C52708"/>
    <w:rsid w:val="00F104A3"/>
    <w:rsid w:val="00F7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AF69"/>
  <w15:chartTrackingRefBased/>
  <w15:docId w15:val="{6F64348C-52D8-4BFE-8F42-6F9005A2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1B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1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38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B2B0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61B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61B71"/>
    <w:rPr>
      <w:color w:val="0000FF"/>
      <w:u w:val="single"/>
    </w:rPr>
  </w:style>
  <w:style w:type="character" w:customStyle="1" w:styleId="social-likescounter">
    <w:name w:val="social-likes__counter"/>
    <w:basedOn w:val="a0"/>
    <w:rsid w:val="00661B71"/>
  </w:style>
  <w:style w:type="paragraph" w:styleId="a5">
    <w:name w:val="Normal (Web)"/>
    <w:basedOn w:val="a"/>
    <w:uiPriority w:val="99"/>
    <w:semiHidden/>
    <w:unhideWhenUsed/>
    <w:rsid w:val="0066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a1on">
    <w:name w:val="_ga1_on_"/>
    <w:basedOn w:val="a0"/>
    <w:rsid w:val="00661B71"/>
  </w:style>
  <w:style w:type="character" w:styleId="a6">
    <w:name w:val="Strong"/>
    <w:basedOn w:val="a0"/>
    <w:uiPriority w:val="22"/>
    <w:qFormat/>
    <w:rsid w:val="00661B7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38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rticleseparator">
    <w:name w:val="article_separator"/>
    <w:basedOn w:val="a0"/>
    <w:rsid w:val="0051380F"/>
  </w:style>
  <w:style w:type="character" w:customStyle="1" w:styleId="20">
    <w:name w:val="Заголовок 2 Знак"/>
    <w:basedOn w:val="a0"/>
    <w:link w:val="2"/>
    <w:uiPriority w:val="9"/>
    <w:semiHidden/>
    <w:rsid w:val="00A721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">
    <w:name w:val="text"/>
    <w:basedOn w:val="a"/>
    <w:rsid w:val="00A7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2D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75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3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2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4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6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5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562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4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36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29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03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9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06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8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33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36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128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6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6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6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9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1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75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70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93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24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034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42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565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51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732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138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338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25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8861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947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88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106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485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219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124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12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248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907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863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3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1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0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1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8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55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1512</Words>
  <Characters>862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vkradamena@gmail.com</cp:lastModifiedBy>
  <cp:revision>13</cp:revision>
  <cp:lastPrinted>2019-06-20T12:11:00Z</cp:lastPrinted>
  <dcterms:created xsi:type="dcterms:W3CDTF">2018-07-12T08:00:00Z</dcterms:created>
  <dcterms:modified xsi:type="dcterms:W3CDTF">2019-06-28T11:38:00Z</dcterms:modified>
</cp:coreProperties>
</file>