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BB49C3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22.03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BB49C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D2159" w:rsidRPr="00923460" w:rsidRDefault="00C519D7" w:rsidP="00BB4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C519D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BB49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заходи по благоустрою та озелененню територій населених пунктів Менської міської об’єднаної територіальної громади на 2019 рік.</w:t>
      </w:r>
    </w:p>
    <w:p w:rsidR="00BB49C3" w:rsidRPr="00C519D7" w:rsidRDefault="00BB49C3" w:rsidP="00BB49C3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398927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BB49C3" w:rsidRPr="00EB0439" w:rsidRDefault="00BB49C3" w:rsidP="00BB49C3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9C1BEC" w:rsidRPr="00C519D7" w:rsidRDefault="00413ACC" w:rsidP="00BB49C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bookmarkStart w:id="1" w:name="_Hlk1635513"/>
      <w:r w:rsidR="00791A2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дозвіл на видалення аварійних та перерослих дерев по Менській ОТГ.</w:t>
      </w:r>
    </w:p>
    <w:bookmarkEnd w:id="1"/>
    <w:p w:rsidR="00791A25" w:rsidRPr="00C519D7" w:rsidRDefault="00791A25" w:rsidP="00791A25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DF4ED1" w:rsidRPr="00034E7C" w:rsidRDefault="00DF4ED1" w:rsidP="00BF5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7A3D" w:rsidRPr="00097A3D" w:rsidRDefault="00413ACC" w:rsidP="00097A3D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.Про</w:t>
      </w:r>
      <w:r w:rsidR="00CF4A2B" w:rsidRPr="00CF4A2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097A3D" w:rsidRPr="00097A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збереження  автомобільних доріг комунальної власності Менської ОТГ у весняний період 2019 року</w:t>
      </w:r>
      <w:r w:rsidR="00097A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97A3D" w:rsidRPr="00C519D7" w:rsidRDefault="00097A3D" w:rsidP="00097A3D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CF4A2B" w:rsidRDefault="00CF4A2B" w:rsidP="00791A2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F4A2B" w:rsidRDefault="00BF554C" w:rsidP="009C1BE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A1513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bookmarkStart w:id="2" w:name="_Hlk536115629"/>
      <w:r w:rsidR="009C1BE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допомоги.</w:t>
      </w:r>
    </w:p>
    <w:p w:rsidR="00CF4A2B" w:rsidRPr="00097A3D" w:rsidRDefault="009C1BEC" w:rsidP="00097A3D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 начальник відділу бухгалтерського обліку та звітності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С.А.</w:t>
      </w:r>
      <w:bookmarkStart w:id="3" w:name="_Hlk536115896"/>
    </w:p>
    <w:bookmarkEnd w:id="3"/>
    <w:p w:rsidR="00097A3D" w:rsidRDefault="00097A3D" w:rsidP="009C1BEC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97A3D" w:rsidRPr="00097A3D" w:rsidRDefault="00CF4A2B" w:rsidP="00097A3D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5.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дозволу</w:t>
      </w:r>
      <w:proofErr w:type="spellEnd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 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у</w:t>
      </w:r>
      <w:proofErr w:type="spellStart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кладення</w:t>
      </w:r>
      <w:proofErr w:type="spellEnd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договору </w:t>
      </w:r>
      <w:proofErr w:type="spellStart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купівлі</w:t>
      </w:r>
      <w:proofErr w:type="spellEnd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-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продажу </w:t>
      </w:r>
      <w:proofErr w:type="spellStart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житлового</w:t>
      </w:r>
      <w:proofErr w:type="spellEnd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будинку</w:t>
      </w:r>
      <w:proofErr w:type="spellEnd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надвірними</w:t>
      </w:r>
      <w:proofErr w:type="spellEnd"/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будівлями</w:t>
      </w:r>
      <w:r w:rsidR="00E3050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9C1BEC" w:rsidRPr="007237FA" w:rsidRDefault="009C1BEC" w:rsidP="009C1BE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9C1BEC" w:rsidRDefault="009C1BEC" w:rsidP="009C1BE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1254CA" w:rsidRDefault="001254CA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"/>
    <w:p w:rsidR="00C142C9" w:rsidRPr="00C142C9" w:rsidRDefault="001254CA" w:rsidP="00C142C9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4A76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дозволу</w:t>
      </w:r>
      <w:proofErr w:type="spellEnd"/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 </w:t>
      </w:r>
      <w:r w:rsidR="00C142C9" w:rsidRPr="00C142C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отримання свідоцтва про право власності на 1/2 частку у спільному майні подружжя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та на у</w:t>
      </w:r>
      <w:proofErr w:type="spellStart"/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кладення</w:t>
      </w:r>
      <w:proofErr w:type="spellEnd"/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договору 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поділ спадщини</w:t>
      </w:r>
      <w:r w:rsidR="00923FC2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914FEA" w:rsidRPr="007237FA" w:rsidRDefault="00914FEA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4" w:name="_Hlk532580934"/>
      <w:bookmarkStart w:id="5" w:name="_Hlk1635665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914FEA" w:rsidRDefault="00914FEA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884995" w:rsidRDefault="00884995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116E6" w:rsidRPr="007116E6" w:rsidRDefault="00884995" w:rsidP="007116E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7.Про </w:t>
      </w:r>
      <w:r w:rsidR="007116E6" w:rsidRPr="007116E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116E6" w:rsidRPr="007116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7116E6" w:rsidRPr="007116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116E6" w:rsidRPr="007116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u-RU" w:eastAsia="hi-IN" w:bidi="hi-IN"/>
        </w:rPr>
        <w:t>дозво</w:t>
      </w:r>
      <w:r w:rsidR="007116E6" w:rsidRPr="007116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лу</w:t>
      </w:r>
      <w:proofErr w:type="spellEnd"/>
      <w:r w:rsidR="007116E6" w:rsidRPr="007116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u-RU" w:eastAsia="hi-IN" w:bidi="hi-IN"/>
        </w:rPr>
        <w:t xml:space="preserve"> на </w:t>
      </w:r>
      <w:r w:rsidR="007116E6" w:rsidRPr="007116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дарування по 1/4 частині квартири</w:t>
      </w:r>
      <w:r w:rsidR="007116E6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.</w:t>
      </w:r>
    </w:p>
    <w:p w:rsidR="000660E7" w:rsidRPr="007237FA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0660E7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F4A2B" w:rsidRPr="00CF4A2B" w:rsidRDefault="00CF4A2B" w:rsidP="00CF4A2B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4"/>
    <w:bookmarkEnd w:id="5"/>
    <w:p w:rsidR="005C297F" w:rsidRDefault="000660E7" w:rsidP="007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116E6" w:rsidRPr="007116E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погодження пільг на харчування</w:t>
      </w:r>
      <w:r w:rsidR="007116E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16E6" w:rsidRPr="007116E6" w:rsidRDefault="007116E6" w:rsidP="007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Доповідає провідний спеціаліст відділу освіти Менської міської ради Федорченко С.В.</w:t>
      </w:r>
    </w:p>
    <w:p w:rsidR="007116E6" w:rsidRPr="007116E6" w:rsidRDefault="007116E6" w:rsidP="007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3E86" w:rsidRPr="00933E86" w:rsidRDefault="000660E7" w:rsidP="00933E86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.Про </w:t>
      </w:r>
      <w:r w:rsidR="00CF4A2B" w:rsidRPr="00CF4A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33E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</w:t>
      </w:r>
      <w:r w:rsidR="00933E86" w:rsidRPr="00933E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наповнення бюджету Менської ОТГ</w:t>
      </w:r>
      <w:r w:rsidR="00933E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F4A2B" w:rsidRDefault="00933E86" w:rsidP="00933E86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заступник начальника фінансового управління</w:t>
      </w:r>
      <w:r w:rsidR="00924B5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Менської міської ради </w:t>
      </w:r>
      <w:proofErr w:type="spellStart"/>
      <w:r w:rsidR="00924B5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Нерослик</w:t>
      </w:r>
      <w:proofErr w:type="spellEnd"/>
      <w:r w:rsidR="00924B5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А.П.</w:t>
      </w:r>
    </w:p>
    <w:p w:rsidR="00924B5C" w:rsidRDefault="00924B5C" w:rsidP="00933E86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24B5C" w:rsidRPr="00924B5C" w:rsidRDefault="000660E7" w:rsidP="00924B5C">
      <w:pPr>
        <w:pStyle w:val="20"/>
        <w:shd w:val="clear" w:color="auto" w:fill="auto"/>
        <w:spacing w:before="0" w:line="240" w:lineRule="auto"/>
        <w:jc w:val="left"/>
      </w:pPr>
      <w:r>
        <w:rPr>
          <w:lang w:eastAsia="uk-UA"/>
        </w:rPr>
        <w:t>10</w:t>
      </w:r>
      <w:r w:rsidR="008506C5">
        <w:rPr>
          <w:lang w:eastAsia="uk-UA"/>
        </w:rPr>
        <w:t>.</w:t>
      </w:r>
      <w:r w:rsidR="00CF4A2B">
        <w:rPr>
          <w:lang w:eastAsia="uk-UA"/>
        </w:rPr>
        <w:t xml:space="preserve">Про </w:t>
      </w:r>
      <w:bookmarkStart w:id="6" w:name="_Hlk783013"/>
      <w:r w:rsidR="00924B5C">
        <w:rPr>
          <w:b/>
        </w:rPr>
        <w:t xml:space="preserve"> </w:t>
      </w:r>
      <w:r w:rsidR="00924B5C" w:rsidRPr="00924B5C">
        <w:t>утворення Експертної групи</w:t>
      </w:r>
      <w:r w:rsidR="00924B5C" w:rsidRPr="00924B5C">
        <w:t xml:space="preserve"> </w:t>
      </w:r>
      <w:r w:rsidR="00924B5C" w:rsidRPr="00924B5C">
        <w:t xml:space="preserve">по відбору проектів громадського </w:t>
      </w:r>
    </w:p>
    <w:p w:rsidR="00924B5C" w:rsidRDefault="00924B5C" w:rsidP="00924B5C">
      <w:pPr>
        <w:pStyle w:val="20"/>
        <w:shd w:val="clear" w:color="auto" w:fill="auto"/>
        <w:spacing w:before="0" w:line="240" w:lineRule="auto"/>
        <w:jc w:val="left"/>
      </w:pPr>
      <w:r>
        <w:t>б</w:t>
      </w:r>
      <w:r w:rsidRPr="00924B5C">
        <w:t>юджетування</w:t>
      </w:r>
      <w:r>
        <w:t>.</w:t>
      </w:r>
    </w:p>
    <w:p w:rsidR="0055482F" w:rsidRDefault="0055482F" w:rsidP="00924B5C">
      <w:pPr>
        <w:pStyle w:val="20"/>
        <w:shd w:val="clear" w:color="auto" w:fill="auto"/>
        <w:spacing w:before="0" w:line="240" w:lineRule="auto"/>
        <w:jc w:val="left"/>
      </w:pPr>
      <w:bookmarkStart w:id="7" w:name="_Hlk3992031"/>
      <w:r>
        <w:t xml:space="preserve">Доповідає </w:t>
      </w:r>
      <w:r w:rsidRPr="0055482F">
        <w:t xml:space="preserve">головний спеціаліст відділу економічного розвитку та інвестицій Менської міської ради </w:t>
      </w:r>
      <w:proofErr w:type="spellStart"/>
      <w:r w:rsidRPr="0055482F">
        <w:t>Лойченко</w:t>
      </w:r>
      <w:proofErr w:type="spellEnd"/>
      <w:r w:rsidRPr="0055482F">
        <w:t xml:space="preserve"> Н.О.</w:t>
      </w:r>
    </w:p>
    <w:p w:rsidR="00EB0439" w:rsidRPr="00EB0439" w:rsidRDefault="00EB0439" w:rsidP="00EB043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_Hlk3988335"/>
      <w:bookmarkEnd w:id="6"/>
    </w:p>
    <w:bookmarkEnd w:id="7"/>
    <w:bookmarkEnd w:id="8"/>
    <w:p w:rsidR="0055482F" w:rsidRDefault="000660E7" w:rsidP="0055482F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.Про</w:t>
      </w:r>
      <w:bookmarkStart w:id="9" w:name="_Hlk532581706"/>
      <w:r w:rsidR="00554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82F" w:rsidRPr="0055482F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тарифів теплової енергії ТОВ «ВІКОТЕПЛОСЕРВІС»</w:t>
      </w:r>
      <w:r w:rsidR="0055482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482F" w:rsidRDefault="0055482F" w:rsidP="0055482F">
      <w:pPr>
        <w:pStyle w:val="20"/>
        <w:shd w:val="clear" w:color="auto" w:fill="auto"/>
        <w:spacing w:before="0" w:line="240" w:lineRule="auto"/>
        <w:jc w:val="left"/>
      </w:pPr>
      <w:r>
        <w:t xml:space="preserve">Доповідає </w:t>
      </w:r>
      <w:r w:rsidRPr="0055482F">
        <w:t xml:space="preserve">головний спеціаліст відділу економічного розвитку та інвестицій Менської міської ради </w:t>
      </w:r>
      <w:proofErr w:type="spellStart"/>
      <w:r w:rsidRPr="0055482F">
        <w:t>Лойченко</w:t>
      </w:r>
      <w:proofErr w:type="spellEnd"/>
      <w:r w:rsidRPr="0055482F">
        <w:t xml:space="preserve"> Н.О.</w:t>
      </w:r>
    </w:p>
    <w:p w:rsidR="0055482F" w:rsidRPr="00EB0439" w:rsidRDefault="0055482F" w:rsidP="0055482F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9"/>
    <w:p w:rsidR="00E73EB4" w:rsidRPr="00E73EB4" w:rsidRDefault="000660E7" w:rsidP="00E73EB4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07A8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807A8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10" w:name="_Hlk532581753"/>
      <w:r w:rsidR="00E73EB4" w:rsidRPr="00E73EB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E73EB4" w:rsidRPr="00E73EB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присвоєння    почесного звання  України «Мати-героїня».</w:t>
      </w:r>
    </w:p>
    <w:p w:rsidR="001254CA" w:rsidRPr="001254CA" w:rsidRDefault="00E73EB4" w:rsidP="00E73EB4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заступник міського голови з питань діяльності виконкому Менської міської ради Вишняк Т.С.</w:t>
      </w:r>
    </w:p>
    <w:p w:rsidR="00862E46" w:rsidRDefault="00862E46" w:rsidP="001254C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_Hlk1636576"/>
    </w:p>
    <w:bookmarkEnd w:id="10"/>
    <w:bookmarkEnd w:id="11"/>
    <w:p w:rsidR="00E73EB4" w:rsidRPr="00E73EB4" w:rsidRDefault="000660E7" w:rsidP="00E73E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9247D" w:rsidRP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bookmarkStart w:id="12" w:name="_Hlk1636667"/>
      <w:r w:rsidR="00E73EB4" w:rsidRPr="00E73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3EB4" w:rsidRPr="00E73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  тимчасових робочих місць на території сіл Киселівка,</w:t>
      </w:r>
    </w:p>
    <w:p w:rsidR="000F7641" w:rsidRDefault="00E73EB4" w:rsidP="00E73EB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Комарівка, селища Прогрес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3EB4" w:rsidRPr="00E73EB4" w:rsidRDefault="00E73EB4" w:rsidP="00E73EB4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Доповідає в.о. старости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округу Губенко Л.С.</w:t>
      </w:r>
    </w:p>
    <w:bookmarkEnd w:id="12"/>
    <w:p w:rsidR="000F7641" w:rsidRPr="00E73EB4" w:rsidRDefault="000F7641" w:rsidP="000F7641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5536" w:rsidRPr="00895536" w:rsidRDefault="000660E7" w:rsidP="00895536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13" w:name="_Hlk536116303"/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4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r w:rsidR="00895536" w:rsidRPr="00895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створення тимчасових робочих місць</w:t>
      </w:r>
      <w:r w:rsidR="00895536" w:rsidRPr="0089553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="00895536" w:rsidRPr="00895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території сіл Блистова, </w:t>
      </w:r>
      <w:proofErr w:type="spellStart"/>
      <w:r w:rsidR="00895536" w:rsidRPr="00895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Дерепівка</w:t>
      </w:r>
      <w:proofErr w:type="spellEnd"/>
      <w:r w:rsidR="00895536" w:rsidRPr="00895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95536" w:rsidRPr="00895536" w:rsidRDefault="00895536" w:rsidP="0089553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55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Доповідає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в.о. старости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Блистівського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округу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Боюн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Р.А.</w:t>
      </w:r>
    </w:p>
    <w:p w:rsidR="001254CA" w:rsidRPr="001254CA" w:rsidRDefault="001254CA" w:rsidP="00E73EB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3"/>
    <w:p w:rsidR="00895536" w:rsidRPr="00895536" w:rsidRDefault="000660E7" w:rsidP="0089553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53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</w:t>
      </w:r>
      <w:r w:rsidR="00895536" w:rsidRPr="0089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536" w:rsidRPr="00895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зміну адреси об</w:t>
      </w:r>
      <w:r w:rsidR="00895536" w:rsidRPr="0089553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="00895536" w:rsidRPr="00895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єкту</w:t>
      </w:r>
      <w:proofErr w:type="spellEnd"/>
      <w:r w:rsidR="00895536" w:rsidRPr="00895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нерухомого майна та земельної ділянки в м. </w:t>
      </w:r>
      <w:proofErr w:type="spellStart"/>
      <w:r w:rsidR="00895536" w:rsidRPr="00895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Мена</w:t>
      </w:r>
      <w:proofErr w:type="spellEnd"/>
      <w:r w:rsidR="00895536" w:rsidRPr="00895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вул. Сонячній</w:t>
      </w:r>
      <w:r w:rsidR="00895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5536" w:rsidRPr="00895536" w:rsidRDefault="00895536" w:rsidP="00895536">
      <w:pPr>
        <w:widowControl w:val="0"/>
        <w:spacing w:after="0" w:line="240" w:lineRule="auto"/>
        <w:ind w:right="-1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895536" w:rsidRPr="00895536" w:rsidRDefault="00895536" w:rsidP="00895536">
      <w:pPr>
        <w:widowControl w:val="0"/>
        <w:spacing w:after="0" w:line="240" w:lineRule="auto"/>
        <w:ind w:right="-1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895536" w:rsidRPr="00895536" w:rsidRDefault="000660E7" w:rsidP="00895536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16</w:t>
      </w:r>
      <w:r w:rsidR="0023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895536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</w:t>
      </w:r>
      <w:r w:rsidR="00895536" w:rsidRPr="00895536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  <w:t xml:space="preserve"> </w:t>
      </w:r>
      <w:r w:rsidR="00895536" w:rsidRPr="00895536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присвоєння поштової адреси житловому будинку з господарськими будівлями в с. </w:t>
      </w:r>
      <w:proofErr w:type="spellStart"/>
      <w:r w:rsidR="00895536" w:rsidRPr="00895536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Бірківка</w:t>
      </w:r>
      <w:proofErr w:type="spellEnd"/>
      <w:r w:rsidR="0008588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  <w:bookmarkStart w:id="14" w:name="_GoBack"/>
      <w:bookmarkEnd w:id="14"/>
    </w:p>
    <w:p w:rsidR="000F7641" w:rsidRPr="00C519D7" w:rsidRDefault="000F7641" w:rsidP="000F764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5" w:name="_Hlk399239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0F7641" w:rsidRPr="001254CA" w:rsidRDefault="000F7641" w:rsidP="000F7641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15"/>
    <w:p w:rsidR="00895536" w:rsidRPr="00895536" w:rsidRDefault="000660E7" w:rsidP="00895536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17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присвоєння поштової адреси  земельній   ділянці в м. </w:t>
      </w:r>
      <w:proofErr w:type="spellStart"/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Крилова</w:t>
      </w:r>
      <w:r w:rsid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54CA" w:rsidRDefault="000F7641" w:rsidP="000F764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0F7641" w:rsidRPr="000F7641" w:rsidRDefault="000F7641" w:rsidP="000F764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95536" w:rsidRPr="00895536" w:rsidRDefault="000660E7" w:rsidP="00895536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18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1254CA" w:rsidRPr="001254C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присвоєння поштової адреси  земельній   ділянці</w:t>
      </w:r>
      <w:r w:rsid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с. Стольне по вул. Незалежності</w:t>
      </w:r>
      <w:r w:rsid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F7641" w:rsidRDefault="000F7641" w:rsidP="000F764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432A34" w:rsidRDefault="00432A34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95536" w:rsidRPr="00895536" w:rsidRDefault="000660E7" w:rsidP="00895536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19</w:t>
      </w:r>
      <w:r w:rsidR="000F764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Про </w:t>
      </w:r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зміну поштової адреси житловому будинку з господарськими будівлями в м. </w:t>
      </w:r>
      <w:proofErr w:type="spellStart"/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Гагаріна</w:t>
      </w:r>
      <w:r w:rsid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F7641" w:rsidRDefault="000F7641" w:rsidP="000F7641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6" w:name="_Hlk163711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0F7641" w:rsidRDefault="000F7641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16"/>
    <w:p w:rsidR="00895536" w:rsidRPr="00895536" w:rsidRDefault="000660E7" w:rsidP="00895536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0F764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311D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присвоєння поштової адреси об</w:t>
      </w:r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’</w:t>
      </w:r>
      <w:proofErr w:type="spellStart"/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єкту</w:t>
      </w:r>
      <w:proofErr w:type="spellEnd"/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нерухомого майна в с. Величківка</w:t>
      </w:r>
      <w:r w:rsid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895536" w:rsidRPr="0089553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311DCF" w:rsidRDefault="00311DCF" w:rsidP="00311DCF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господарства, головний архітектор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311DCF" w:rsidRDefault="00311DCF" w:rsidP="00311DCF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E0DA1" w:rsidRPr="001E0DA1" w:rsidRDefault="000660E7" w:rsidP="001E0DA1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r w:rsidR="00311D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bookmarkStart w:id="17" w:name="_Hlk3992120"/>
      <w:r w:rsidR="001E0DA1" w:rsidRPr="00AB503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роботу закусочної «Кошик»</w:t>
      </w:r>
      <w:r w:rsidR="00AB5037" w:rsidRPr="00AB503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311DCF" w:rsidRDefault="00311DCF" w:rsidP="004A793E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8" w:name="_Hlk3993928"/>
      <w:bookmarkEnd w:id="17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</w:p>
    <w:bookmarkEnd w:id="18"/>
    <w:p w:rsidR="00AB5037" w:rsidRDefault="00AB5037" w:rsidP="004A793E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AB5037" w:rsidRPr="00AB5037" w:rsidRDefault="00AB5037" w:rsidP="00AB5037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22.</w:t>
      </w:r>
      <w:r w:rsidRPr="00AB503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затвердження плану роботи виконавчого комітету  Менської міської ради на2 квартал 2019  року.</w:t>
      </w:r>
    </w:p>
    <w:p w:rsidR="00AB5037" w:rsidRDefault="00AB5037" w:rsidP="00AB5037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</w:p>
    <w:p w:rsidR="00AB5037" w:rsidRDefault="00AB5037" w:rsidP="004A793E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90C95" w:rsidRDefault="00D90C95" w:rsidP="00D90C95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90C95" w:rsidRDefault="00D90C95" w:rsidP="004A793E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D90C95" w:rsidP="008506C5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807A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57" w:rsidRDefault="00276157" w:rsidP="00030FE5">
      <w:pPr>
        <w:spacing w:after="0" w:line="240" w:lineRule="auto"/>
      </w:pPr>
      <w:r>
        <w:separator/>
      </w:r>
    </w:p>
  </w:endnote>
  <w:endnote w:type="continuationSeparator" w:id="0">
    <w:p w:rsidR="00276157" w:rsidRDefault="00276157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57" w:rsidRDefault="00276157" w:rsidP="00030FE5">
      <w:pPr>
        <w:spacing w:after="0" w:line="240" w:lineRule="auto"/>
      </w:pPr>
      <w:r>
        <w:separator/>
      </w:r>
    </w:p>
  </w:footnote>
  <w:footnote w:type="continuationSeparator" w:id="0">
    <w:p w:rsidR="00276157" w:rsidRDefault="00276157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30FE5"/>
    <w:rsid w:val="00034E7C"/>
    <w:rsid w:val="0004189F"/>
    <w:rsid w:val="00046405"/>
    <w:rsid w:val="000634B6"/>
    <w:rsid w:val="000660E7"/>
    <w:rsid w:val="00072B67"/>
    <w:rsid w:val="00085884"/>
    <w:rsid w:val="00092CE0"/>
    <w:rsid w:val="00097A3D"/>
    <w:rsid w:val="000C75F1"/>
    <w:rsid w:val="000F7641"/>
    <w:rsid w:val="00103D2A"/>
    <w:rsid w:val="001254CA"/>
    <w:rsid w:val="00134174"/>
    <w:rsid w:val="00140AE7"/>
    <w:rsid w:val="00162FFD"/>
    <w:rsid w:val="00166B45"/>
    <w:rsid w:val="001A4224"/>
    <w:rsid w:val="001E0DA1"/>
    <w:rsid w:val="00232B6A"/>
    <w:rsid w:val="00252F5A"/>
    <w:rsid w:val="0027603C"/>
    <w:rsid w:val="00276157"/>
    <w:rsid w:val="002822F3"/>
    <w:rsid w:val="002874F3"/>
    <w:rsid w:val="002A3342"/>
    <w:rsid w:val="002D29D2"/>
    <w:rsid w:val="002E3B07"/>
    <w:rsid w:val="0031088F"/>
    <w:rsid w:val="00311DCF"/>
    <w:rsid w:val="003232DE"/>
    <w:rsid w:val="003617BA"/>
    <w:rsid w:val="003A4A96"/>
    <w:rsid w:val="003C3E7B"/>
    <w:rsid w:val="003F3410"/>
    <w:rsid w:val="003F762D"/>
    <w:rsid w:val="00413ACC"/>
    <w:rsid w:val="00421E39"/>
    <w:rsid w:val="00431771"/>
    <w:rsid w:val="00432A34"/>
    <w:rsid w:val="004421D4"/>
    <w:rsid w:val="004A7671"/>
    <w:rsid w:val="004A793E"/>
    <w:rsid w:val="004C7ABB"/>
    <w:rsid w:val="004E6958"/>
    <w:rsid w:val="004F0F40"/>
    <w:rsid w:val="004F30AC"/>
    <w:rsid w:val="004F567B"/>
    <w:rsid w:val="00511AAA"/>
    <w:rsid w:val="00521A1C"/>
    <w:rsid w:val="0055482F"/>
    <w:rsid w:val="00585E8E"/>
    <w:rsid w:val="005965C4"/>
    <w:rsid w:val="005A5402"/>
    <w:rsid w:val="005A5CC9"/>
    <w:rsid w:val="005B080F"/>
    <w:rsid w:val="005B7B82"/>
    <w:rsid w:val="005C297F"/>
    <w:rsid w:val="005C41EB"/>
    <w:rsid w:val="005F2416"/>
    <w:rsid w:val="005F400A"/>
    <w:rsid w:val="00643148"/>
    <w:rsid w:val="006D2159"/>
    <w:rsid w:val="007116E6"/>
    <w:rsid w:val="00713DB6"/>
    <w:rsid w:val="007141A2"/>
    <w:rsid w:val="00726351"/>
    <w:rsid w:val="007515E9"/>
    <w:rsid w:val="00781C70"/>
    <w:rsid w:val="007849DA"/>
    <w:rsid w:val="00791A25"/>
    <w:rsid w:val="007E309B"/>
    <w:rsid w:val="007F379B"/>
    <w:rsid w:val="0080600B"/>
    <w:rsid w:val="00807A8E"/>
    <w:rsid w:val="00821444"/>
    <w:rsid w:val="008435F6"/>
    <w:rsid w:val="008506C5"/>
    <w:rsid w:val="00862E46"/>
    <w:rsid w:val="0086541A"/>
    <w:rsid w:val="00884995"/>
    <w:rsid w:val="0089247D"/>
    <w:rsid w:val="00895536"/>
    <w:rsid w:val="008D2C86"/>
    <w:rsid w:val="008F723C"/>
    <w:rsid w:val="009035E0"/>
    <w:rsid w:val="00914FEA"/>
    <w:rsid w:val="00923FC2"/>
    <w:rsid w:val="00924B5C"/>
    <w:rsid w:val="00933E86"/>
    <w:rsid w:val="0095161B"/>
    <w:rsid w:val="00963950"/>
    <w:rsid w:val="009721C9"/>
    <w:rsid w:val="009C1BEC"/>
    <w:rsid w:val="009F04A4"/>
    <w:rsid w:val="00A012FE"/>
    <w:rsid w:val="00A06A7C"/>
    <w:rsid w:val="00A147F1"/>
    <w:rsid w:val="00A15132"/>
    <w:rsid w:val="00A40C66"/>
    <w:rsid w:val="00A4172C"/>
    <w:rsid w:val="00A66DD1"/>
    <w:rsid w:val="00AA7139"/>
    <w:rsid w:val="00AB5037"/>
    <w:rsid w:val="00B05978"/>
    <w:rsid w:val="00B30CA5"/>
    <w:rsid w:val="00B67A79"/>
    <w:rsid w:val="00B97B5C"/>
    <w:rsid w:val="00BB49C3"/>
    <w:rsid w:val="00BC3D8C"/>
    <w:rsid w:val="00BC4AB9"/>
    <w:rsid w:val="00BE508B"/>
    <w:rsid w:val="00BF25E8"/>
    <w:rsid w:val="00BF2EAE"/>
    <w:rsid w:val="00BF554C"/>
    <w:rsid w:val="00C142C9"/>
    <w:rsid w:val="00C519D7"/>
    <w:rsid w:val="00CC25A5"/>
    <w:rsid w:val="00CF4A2B"/>
    <w:rsid w:val="00D5435B"/>
    <w:rsid w:val="00D73EA7"/>
    <w:rsid w:val="00D75B8F"/>
    <w:rsid w:val="00D8220D"/>
    <w:rsid w:val="00D8764F"/>
    <w:rsid w:val="00D90C95"/>
    <w:rsid w:val="00DA4AB1"/>
    <w:rsid w:val="00DB5C23"/>
    <w:rsid w:val="00DF4ED1"/>
    <w:rsid w:val="00E027B4"/>
    <w:rsid w:val="00E14C65"/>
    <w:rsid w:val="00E30505"/>
    <w:rsid w:val="00E35762"/>
    <w:rsid w:val="00E73EB4"/>
    <w:rsid w:val="00E76267"/>
    <w:rsid w:val="00E91997"/>
    <w:rsid w:val="00EB0439"/>
    <w:rsid w:val="00F055AF"/>
    <w:rsid w:val="00F66698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83DE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2944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60</cp:revision>
  <cp:lastPrinted>2019-01-25T09:02:00Z</cp:lastPrinted>
  <dcterms:created xsi:type="dcterms:W3CDTF">2017-07-26T14:25:00Z</dcterms:created>
  <dcterms:modified xsi:type="dcterms:W3CDTF">2019-03-20T16:24:00Z</dcterms:modified>
</cp:coreProperties>
</file>