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F" w:rsidRPr="006B401F" w:rsidRDefault="006B401F" w:rsidP="006B40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B401F">
        <w:rPr>
          <w:rFonts w:ascii="Times New Roman" w:hAnsi="Times New Roman" w:cs="Times New Roman"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612339388" r:id="rId6"/>
        </w:object>
      </w:r>
    </w:p>
    <w:p w:rsidR="006B401F" w:rsidRPr="006B401F" w:rsidRDefault="006B401F" w:rsidP="006B4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401F">
        <w:rPr>
          <w:rFonts w:ascii="Times New Roman" w:hAnsi="Times New Roman" w:cs="Times New Roman"/>
          <w:b/>
          <w:sz w:val="32"/>
        </w:rPr>
        <w:t>УКРАЇНА</w:t>
      </w:r>
    </w:p>
    <w:p w:rsidR="006B401F" w:rsidRPr="006B401F" w:rsidRDefault="006B401F" w:rsidP="006B4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01F" w:rsidRPr="006B401F" w:rsidRDefault="006B401F" w:rsidP="006B401F">
      <w:pPr>
        <w:pStyle w:val="2"/>
        <w:rPr>
          <w:sz w:val="32"/>
        </w:rPr>
      </w:pPr>
      <w:r w:rsidRPr="006B401F">
        <w:rPr>
          <w:sz w:val="32"/>
        </w:rPr>
        <w:t>МЕНСЬКА  МІСЬКА  РАДА</w:t>
      </w:r>
    </w:p>
    <w:p w:rsidR="006B401F" w:rsidRPr="006B401F" w:rsidRDefault="006B401F" w:rsidP="006B401F">
      <w:pPr>
        <w:pStyle w:val="1"/>
        <w:rPr>
          <w:b/>
        </w:rPr>
      </w:pPr>
      <w:proofErr w:type="spellStart"/>
      <w:r w:rsidRPr="006B401F">
        <w:rPr>
          <w:b/>
        </w:rPr>
        <w:t>Менського</w:t>
      </w:r>
      <w:proofErr w:type="spellEnd"/>
      <w:r w:rsidRPr="006B401F">
        <w:rPr>
          <w:b/>
        </w:rPr>
        <w:t xml:space="preserve"> району</w:t>
      </w:r>
      <w:r w:rsidRPr="006B401F">
        <w:rPr>
          <w:b/>
          <w:lang w:val="uk-UA"/>
        </w:rPr>
        <w:t xml:space="preserve"> </w:t>
      </w:r>
      <w:proofErr w:type="spellStart"/>
      <w:r w:rsidRPr="006B401F">
        <w:rPr>
          <w:b/>
        </w:rPr>
        <w:t>Чернігівської</w:t>
      </w:r>
      <w:proofErr w:type="spellEnd"/>
      <w:r w:rsidRPr="006B401F">
        <w:rPr>
          <w:b/>
        </w:rPr>
        <w:t xml:space="preserve"> </w:t>
      </w:r>
      <w:proofErr w:type="spellStart"/>
      <w:r w:rsidRPr="006B401F">
        <w:rPr>
          <w:b/>
        </w:rPr>
        <w:t>області</w:t>
      </w:r>
      <w:proofErr w:type="spellEnd"/>
    </w:p>
    <w:p w:rsidR="006B401F" w:rsidRPr="006B401F" w:rsidRDefault="006B401F" w:rsidP="006B401F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B401F" w:rsidRPr="006B401F" w:rsidRDefault="006B401F" w:rsidP="006B401F">
      <w:pPr>
        <w:pStyle w:val="3"/>
      </w:pPr>
      <w:r w:rsidRPr="006B401F">
        <w:t xml:space="preserve">Р О З П О Р Я Д Ж Е Н </w:t>
      </w:r>
      <w:proofErr w:type="spellStart"/>
      <w:r w:rsidRPr="006B401F">
        <w:t>Н</w:t>
      </w:r>
      <w:proofErr w:type="spellEnd"/>
      <w:r w:rsidRPr="006B401F">
        <w:t xml:space="preserve"> Я</w:t>
      </w:r>
    </w:p>
    <w:p w:rsidR="006B401F" w:rsidRPr="006B401F" w:rsidRDefault="006B401F" w:rsidP="006B401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401F" w:rsidRPr="006B401F" w:rsidRDefault="006B401F" w:rsidP="006B4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01F" w:rsidRPr="006B401F" w:rsidRDefault="006B401F" w:rsidP="006B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1F">
        <w:rPr>
          <w:rFonts w:ascii="Times New Roman" w:hAnsi="Times New Roman" w:cs="Times New Roman"/>
          <w:sz w:val="28"/>
          <w:szCs w:val="28"/>
        </w:rPr>
        <w:t xml:space="preserve">Від </w:t>
      </w:r>
      <w:r w:rsidR="00C048EC">
        <w:rPr>
          <w:rFonts w:ascii="Times New Roman" w:hAnsi="Times New Roman" w:cs="Times New Roman"/>
          <w:sz w:val="28"/>
          <w:szCs w:val="28"/>
        </w:rPr>
        <w:t>19 лютого</w:t>
      </w:r>
      <w:r w:rsidRPr="006B401F">
        <w:rPr>
          <w:rFonts w:ascii="Times New Roman" w:hAnsi="Times New Roman" w:cs="Times New Roman"/>
          <w:sz w:val="28"/>
          <w:szCs w:val="28"/>
        </w:rPr>
        <w:t xml:space="preserve"> 2019 року                  № </w:t>
      </w:r>
      <w:r w:rsidR="00C048EC">
        <w:rPr>
          <w:rFonts w:ascii="Times New Roman" w:hAnsi="Times New Roman" w:cs="Times New Roman"/>
          <w:sz w:val="28"/>
          <w:szCs w:val="28"/>
        </w:rPr>
        <w:t>37</w:t>
      </w:r>
      <w:r w:rsidRPr="006B40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401F" w:rsidRPr="006B401F" w:rsidRDefault="006B401F" w:rsidP="006B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EC" w:rsidRDefault="00C048EC" w:rsidP="006B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граничні суми витрат </w:t>
      </w:r>
    </w:p>
    <w:p w:rsidR="006B401F" w:rsidRPr="006B401F" w:rsidRDefault="00C048EC" w:rsidP="006B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придбання меблів</w:t>
      </w:r>
    </w:p>
    <w:p w:rsidR="00386DA0" w:rsidRPr="00E17040" w:rsidRDefault="00386DA0" w:rsidP="00E1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40" w:rsidRDefault="00E17040" w:rsidP="008C286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Постанови КМ України від 04.04.2001 року № 332 «Про граничні суми витрат на придбання автомобілів, меблів, іншого обладнання та устаткування, мобільних телефонів, комп’ютерів державним органам, а також установам та організаціям, які утримуються за рахунок державного бюджету» та враховуючи Постанову КМ України від 04.02.2016 року № 102 «Про внесення змін до постанови Кабінету Міністрів України від 4 квітня 2001 року № 332». Передбачені цією постановою обмеження не </w:t>
      </w:r>
      <w:r w:rsidR="00010E6D">
        <w:rPr>
          <w:rFonts w:ascii="Times New Roman" w:hAnsi="Times New Roman" w:cs="Times New Roman"/>
          <w:sz w:val="28"/>
          <w:szCs w:val="28"/>
        </w:rPr>
        <w:t>стосуються видатків із місцевих бюджетів. Враховуючи рекомендації Кабміну із урахуванням визначених постановою № 332 із змінами та доповненнями затвердити граничні суми витрат на меблі для обладнання робочих місць працівників Менської міської ради</w:t>
      </w:r>
      <w:r w:rsidR="00D76D76">
        <w:rPr>
          <w:rFonts w:ascii="Times New Roman" w:hAnsi="Times New Roman" w:cs="Times New Roman"/>
          <w:sz w:val="28"/>
          <w:szCs w:val="28"/>
        </w:rPr>
        <w:t>: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стіл письмовий – 2500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крісло офісне – 2500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стілець – 1500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шафа для одягу – 2400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шафа для паперів – 2400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сейф – 5000 грн.;</w:t>
      </w:r>
    </w:p>
    <w:p w:rsidR="00D76D76" w:rsidRDefault="00D76D76" w:rsidP="00D76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стіл для </w:t>
      </w:r>
      <w:r w:rsidR="008C286A">
        <w:rPr>
          <w:rFonts w:ascii="Times New Roman" w:hAnsi="Times New Roman" w:cs="Times New Roman"/>
          <w:sz w:val="28"/>
          <w:szCs w:val="28"/>
        </w:rPr>
        <w:t>комп’ютера</w:t>
      </w:r>
      <w:r>
        <w:rPr>
          <w:rFonts w:ascii="Times New Roman" w:hAnsi="Times New Roman" w:cs="Times New Roman"/>
          <w:sz w:val="28"/>
          <w:szCs w:val="28"/>
        </w:rPr>
        <w:t xml:space="preserve"> – 2500 грн.</w:t>
      </w:r>
    </w:p>
    <w:p w:rsidR="008C286A" w:rsidRDefault="008C286A" w:rsidP="008C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EC" w:rsidRDefault="008C286A" w:rsidP="008C286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ні суми витрат на придб</w:t>
      </w:r>
      <w:r w:rsidR="00C048EC">
        <w:rPr>
          <w:rFonts w:ascii="Times New Roman" w:hAnsi="Times New Roman" w:cs="Times New Roman"/>
          <w:sz w:val="28"/>
          <w:szCs w:val="28"/>
        </w:rPr>
        <w:t>ання меблів застосувати з 01 лютого 2019</w:t>
      </w:r>
    </w:p>
    <w:p w:rsidR="008C286A" w:rsidRDefault="008C286A" w:rsidP="00C0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EC">
        <w:rPr>
          <w:rFonts w:ascii="Times New Roman" w:hAnsi="Times New Roman" w:cs="Times New Roman"/>
          <w:sz w:val="28"/>
          <w:szCs w:val="28"/>
        </w:rPr>
        <w:t>року.</w:t>
      </w:r>
    </w:p>
    <w:p w:rsidR="00C048EC" w:rsidRDefault="00C048EC" w:rsidP="00C0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EC" w:rsidRDefault="00C048EC" w:rsidP="00C0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EC" w:rsidRPr="00C048EC" w:rsidRDefault="00C048EC" w:rsidP="00C04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Г.А.Примаков</w:t>
      </w:r>
    </w:p>
    <w:sectPr w:rsidR="00C048EC" w:rsidRPr="00C048EC" w:rsidSect="006B401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92"/>
    <w:multiLevelType w:val="hybridMultilevel"/>
    <w:tmpl w:val="38C2ED54"/>
    <w:lvl w:ilvl="0" w:tplc="5F580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025"/>
    <w:rsid w:val="00010E6D"/>
    <w:rsid w:val="00386DA0"/>
    <w:rsid w:val="00411025"/>
    <w:rsid w:val="006B401F"/>
    <w:rsid w:val="008C286A"/>
    <w:rsid w:val="00BC03F0"/>
    <w:rsid w:val="00C048EC"/>
    <w:rsid w:val="00D76D76"/>
    <w:rsid w:val="00E1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0"/>
  </w:style>
  <w:style w:type="paragraph" w:styleId="1">
    <w:name w:val="heading 1"/>
    <w:basedOn w:val="a"/>
    <w:next w:val="a"/>
    <w:link w:val="10"/>
    <w:qFormat/>
    <w:rsid w:val="006B4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40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40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401F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B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40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2019-02-22T09:13:00Z</cp:lastPrinted>
  <dcterms:created xsi:type="dcterms:W3CDTF">2019-02-22T09:17:00Z</dcterms:created>
  <dcterms:modified xsi:type="dcterms:W3CDTF">2019-02-22T09:17:00Z</dcterms:modified>
</cp:coreProperties>
</file>