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</w:p>
    <w:p w:rsidR="00B311F0" w:rsidRDefault="00B311F0" w:rsidP="00B311F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А</w:t>
      </w: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ена</w:t>
      </w:r>
    </w:p>
    <w:p w:rsidR="00B311F0" w:rsidRDefault="00B311F0" w:rsidP="00B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F0" w:rsidRDefault="00B311F0" w:rsidP="00B3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F0" w:rsidRPr="00D66065" w:rsidRDefault="00B311F0" w:rsidP="00B31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80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803">
        <w:rPr>
          <w:rFonts w:ascii="Times New Roman" w:hAnsi="Times New Roman" w:cs="Times New Roman"/>
          <w:sz w:val="28"/>
          <w:szCs w:val="28"/>
        </w:rPr>
        <w:t>листопада 2020 року</w:t>
      </w:r>
      <w:r w:rsidR="007D0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6065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6554DF" w:rsidRDefault="006554DF">
      <w:pPr>
        <w:rPr>
          <w:rFonts w:ascii="Times New Roman" w:hAnsi="Times New Roman" w:cs="Times New Roman"/>
          <w:sz w:val="28"/>
          <w:szCs w:val="28"/>
        </w:rPr>
      </w:pPr>
    </w:p>
    <w:p w:rsidR="00B311F0" w:rsidRDefault="00B311F0">
      <w:pPr>
        <w:rPr>
          <w:rFonts w:ascii="Times New Roman" w:hAnsi="Times New Roman" w:cs="Times New Roman"/>
          <w:sz w:val="28"/>
          <w:szCs w:val="28"/>
        </w:rPr>
      </w:pPr>
    </w:p>
    <w:p w:rsidR="00B311F0" w:rsidRDefault="00B311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першої сесії Менської міської ради </w:t>
      </w:r>
      <w:proofErr w:type="spellStart"/>
      <w:r w:rsidRPr="00B311F0">
        <w:rPr>
          <w:rFonts w:ascii="Times New Roman" w:hAnsi="Times New Roman" w:cs="Times New Roman"/>
          <w:b/>
          <w:sz w:val="28"/>
          <w:szCs w:val="28"/>
          <w:lang w:val="uk-UA"/>
        </w:rPr>
        <w:t>Корюківського</w:t>
      </w:r>
      <w:proofErr w:type="spellEnd"/>
      <w:r w:rsidRPr="00B31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Чернігівської області</w:t>
      </w:r>
    </w:p>
    <w:p w:rsidR="00B311F0" w:rsidRDefault="00B311F0" w:rsidP="00FA20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№ </w:t>
      </w:r>
      <w:r w:rsidR="00E94557">
        <w:rPr>
          <w:rFonts w:ascii="Times New Roman" w:hAnsi="Times New Roman" w:cs="Times New Roman"/>
          <w:sz w:val="28"/>
          <w:szCs w:val="28"/>
          <w:lang w:val="uk-UA"/>
        </w:rPr>
        <w:t xml:space="preserve">55 від 01.11.2020 року «Про визнання міського голови обраним»,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56 від 01.11.2020 року «Про визнання обраними депутатами Менської міської ради», 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№ 63 «Про реєстрацію кандидата на посаду Менського міського голови», №№ 64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 xml:space="preserve">65, </w:t>
      </w:r>
      <w:r w:rsidR="00E94557">
        <w:rPr>
          <w:rFonts w:ascii="Times New Roman" w:hAnsi="Times New Roman" w:cs="Times New Roman"/>
          <w:sz w:val="28"/>
          <w:szCs w:val="28"/>
          <w:lang w:val="uk-UA"/>
        </w:rPr>
        <w:t xml:space="preserve">67, 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реєстрацію обраних депутатів менської міської ради» Менської міської 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області. керуючись ч.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37, ч.3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283 Виборчого кодексу України, ч. 4 </w:t>
      </w:r>
      <w:r w:rsidR="005D4553">
        <w:rPr>
          <w:rFonts w:ascii="Times New Roman" w:hAnsi="Times New Roman" w:cs="Times New Roman"/>
          <w:sz w:val="28"/>
          <w:szCs w:val="28"/>
          <w:lang w:val="uk-UA"/>
        </w:rPr>
        <w:t xml:space="preserve">ст. 45, ч.2 </w:t>
      </w:r>
      <w:proofErr w:type="spellStart"/>
      <w:r w:rsidR="005D4553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5D4553">
        <w:rPr>
          <w:rFonts w:ascii="Times New Roman" w:hAnsi="Times New Roman" w:cs="Times New Roman"/>
          <w:sz w:val="28"/>
          <w:szCs w:val="28"/>
          <w:lang w:val="uk-UA"/>
        </w:rPr>
        <w:t xml:space="preserve"> 46 Закону України</w:t>
      </w:r>
      <w:r w:rsidR="00FA2032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 Менська міська територіальна виборча комісія </w:t>
      </w:r>
      <w:proofErr w:type="spellStart"/>
      <w:r w:rsidR="00FA2032"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 w:rsidR="00FA2032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 </w:t>
      </w:r>
      <w:r w:rsidR="00FA2032" w:rsidRPr="00FA2032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FA2032" w:rsidRDefault="00FA2032" w:rsidP="00FA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першу сесію 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 на 02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у приміщені будинку культу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ри (вул.. Героїв АТО, 3) на 10:00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032" w:rsidRDefault="00FA2032" w:rsidP="00FA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важити голову Менської міської 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иторіальної виборчої комісії Бойко Є.Ю. проінформувати раду про підсумки виборів депутатів Менської міської ради та </w:t>
      </w:r>
      <w:r w:rsidR="007A041A">
        <w:rPr>
          <w:rFonts w:ascii="Times New Roman" w:hAnsi="Times New Roman" w:cs="Times New Roman"/>
          <w:sz w:val="28"/>
          <w:szCs w:val="28"/>
          <w:lang w:val="uk-UA"/>
        </w:rPr>
        <w:t>Менського міського голови.</w:t>
      </w:r>
    </w:p>
    <w:p w:rsidR="007A041A" w:rsidRDefault="007A041A" w:rsidP="00FA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Менській міській раді копії постанов про результати виборів та про реєстрацію депутатів та М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енського міського голови (поста</w:t>
      </w:r>
      <w:r w:rsidR="00E9455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="00E94557">
        <w:rPr>
          <w:rFonts w:ascii="Times New Roman" w:hAnsi="Times New Roman" w:cs="Times New Roman"/>
          <w:sz w:val="28"/>
          <w:szCs w:val="28"/>
          <w:lang w:val="uk-UA"/>
        </w:rPr>
        <w:t xml:space="preserve"> №55 від 01.11.2020 року, № 56 від 01.11.2020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№ 6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3 від 16.11.2020 року та №№ 64-65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16.11.2020 р.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557">
        <w:rPr>
          <w:rFonts w:ascii="Times New Roman" w:hAnsi="Times New Roman" w:cs="Times New Roman"/>
          <w:sz w:val="28"/>
          <w:szCs w:val="28"/>
          <w:lang w:val="uk-UA"/>
        </w:rPr>
        <w:t xml:space="preserve">№ 67 від 20.11.2020 р., </w:t>
      </w:r>
      <w:r w:rsidR="00F82888">
        <w:rPr>
          <w:rFonts w:ascii="Times New Roman" w:hAnsi="Times New Roman" w:cs="Times New Roman"/>
          <w:sz w:val="28"/>
          <w:szCs w:val="28"/>
          <w:lang w:val="uk-UA"/>
        </w:rPr>
        <w:t>№ 68 від 24.11.2020р.).</w:t>
      </w:r>
    </w:p>
    <w:p w:rsidR="007A041A" w:rsidRPr="007A041A" w:rsidRDefault="007A041A" w:rsidP="00FA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Дану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 w:rsidRPr="007A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Корюківського</w:t>
      </w:r>
      <w:proofErr w:type="spellEnd"/>
      <w:r w:rsidRPr="007A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</w:t>
      </w:r>
      <w:proofErr w:type="spellStart"/>
      <w:r w:rsidRPr="007A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7A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Менської  міської ради.</w:t>
      </w:r>
    </w:p>
    <w:p w:rsidR="007A041A" w:rsidRDefault="007A041A" w:rsidP="00FA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даної постанови довести до відома усіх зареєстрованих новообраних депутатів Менської міської ради та зареєстрованого новообраного Менського міського голови.</w:t>
      </w:r>
    </w:p>
    <w:p w:rsidR="007A041A" w:rsidRDefault="007A041A" w:rsidP="00FA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даної постанови покласти на голову Менської міської територіальної виборчої комісії  Бойко Є.Ю.</w:t>
      </w:r>
    </w:p>
    <w:p w:rsidR="00FD684C" w:rsidRDefault="00FD684C" w:rsidP="00FD6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84C" w:rsidRDefault="00FD684C" w:rsidP="00FD6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6C6" w:rsidRPr="005068AD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FD56C6" w:rsidRPr="005068AD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FD56C6" w:rsidRPr="005068AD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району  </w:t>
      </w:r>
    </w:p>
    <w:p w:rsidR="00FD56C6" w:rsidRPr="005068AD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FD56C6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6C6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6C6" w:rsidRPr="00677008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677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FD56C6" w:rsidRPr="00677008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FD56C6" w:rsidRPr="005068AD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району  </w:t>
      </w:r>
    </w:p>
    <w:p w:rsidR="00FD56C6" w:rsidRPr="005068AD" w:rsidRDefault="00FD56C6" w:rsidP="00FD5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Н. Сокол</w:t>
      </w:r>
    </w:p>
    <w:p w:rsidR="00FD684C" w:rsidRPr="00FD56C6" w:rsidRDefault="00FD684C" w:rsidP="00FD68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84C" w:rsidRPr="00FD56C6" w:rsidSect="006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7F7"/>
    <w:multiLevelType w:val="hybridMultilevel"/>
    <w:tmpl w:val="6D9C59C0"/>
    <w:lvl w:ilvl="0" w:tplc="28D040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932F0"/>
    <w:multiLevelType w:val="hybridMultilevel"/>
    <w:tmpl w:val="0592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1F0"/>
    <w:rsid w:val="005D4553"/>
    <w:rsid w:val="006554DF"/>
    <w:rsid w:val="007A041A"/>
    <w:rsid w:val="007D0803"/>
    <w:rsid w:val="00896B59"/>
    <w:rsid w:val="00B311F0"/>
    <w:rsid w:val="00CF7CFD"/>
    <w:rsid w:val="00D66065"/>
    <w:rsid w:val="00E94557"/>
    <w:rsid w:val="00F82888"/>
    <w:rsid w:val="00FA2032"/>
    <w:rsid w:val="00FD56C6"/>
    <w:rsid w:val="00F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2020-11-27T12:38:00Z</cp:lastPrinted>
  <dcterms:created xsi:type="dcterms:W3CDTF">2020-11-18T07:27:00Z</dcterms:created>
  <dcterms:modified xsi:type="dcterms:W3CDTF">2020-11-27T12:42:00Z</dcterms:modified>
</cp:coreProperties>
</file>