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/>
          <w:sz w:val="22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65"/>
        <w:ind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07 лютого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36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865"/>
        <w:ind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45 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по 29 лютого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45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45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21 лютого 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 вул. ..., ....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45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45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45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 w:firstLine="0"/>
        <w:jc w:val="both"/>
        <w:spacing w:lineRule="auto" w:line="240" w:after="0" w:afterAutospacing="0" w:before="0" w:beforeAutospacing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2024-02-12T07:21:04Z</dcterms:modified>
</cp:coreProperties>
</file>