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680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26 грудня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475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дитячого майданчика в господарське відання КП «Менакомунпослуга»</w:t>
      </w:r>
      <w:r/>
    </w:p>
    <w:p>
      <w:pPr>
        <w:pStyle w:val="840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39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 від 20 грудня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363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передачу майна в господарське відання КП «Менакомунпослуга», керуючись ст.42, 50 Закону України «Про місцеве самоврядування в Україні»:</w:t>
      </w:r>
      <w:r/>
    </w:p>
    <w:p>
      <w:pPr>
        <w:pStyle w:val="840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дитячого майданчику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господарське віда</w:t>
      </w:r>
      <w:r>
        <w:rPr>
          <w:sz w:val="28"/>
          <w:szCs w:val="28"/>
          <w:lang w:val="uk-UA"/>
        </w:rPr>
        <w:t xml:space="preserve">ння у наступному складі: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40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перший </w:t>
      </w:r>
      <w:r>
        <w:rPr>
          <w:sz w:val="28"/>
          <w:szCs w:val="28"/>
          <w:lang w:val="uk-UA"/>
        </w:rPr>
        <w:t xml:space="preserve">заступник міського голови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БЕРНАДСЬКА</w:t>
      </w:r>
      <w:r>
        <w:rPr>
          <w:sz w:val="28"/>
          <w:szCs w:val="28"/>
          <w:lang w:val="uk-UA"/>
        </w:rPr>
        <w:t xml:space="preserve"> Тетяна </w:t>
      </w:r>
      <w:r>
        <w:rPr>
          <w:sz w:val="28"/>
          <w:szCs w:val="28"/>
          <w:lang w:val="uk-UA"/>
        </w:rPr>
        <w:t xml:space="preserve">Анатолії</w:t>
      </w:r>
      <w:r>
        <w:rPr>
          <w:sz w:val="28"/>
          <w:szCs w:val="28"/>
          <w:lang w:val="uk-UA"/>
        </w:rPr>
        <w:t xml:space="preserve">вна - </w:t>
      </w:r>
      <w:r>
        <w:rPr>
          <w:sz w:val="28"/>
          <w:szCs w:val="28"/>
          <w:lang w:val="uk-UA"/>
        </w:rPr>
        <w:t xml:space="preserve">заступник</w:t>
      </w:r>
      <w:r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юридичного відділу Менської міської ради; 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Ірина Валеріївна – начальник відділу житлово-комунального господарства, енергоефективності та комунального майна Менської міської ради; </w:t>
      </w:r>
      <w:r>
        <w:rPr>
          <w:sz w:val="28"/>
          <w:szCs w:val="28"/>
          <w:lang w:val="uk-UA"/>
        </w:rPr>
        <w:tab/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ЄРИЖЕНКО Оксана Леонідівна – майстер КП «Менакомунпослуга»;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«Менакомунпослуга»;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</w:t>
      </w:r>
      <w:r>
        <w:rPr>
          <w:sz w:val="28"/>
          <w:szCs w:val="28"/>
          <w:lang w:val="uk-UA"/>
        </w:rPr>
        <w:t xml:space="preserve">звітності Менської міської ради.</w:t>
      </w:r>
      <w:r/>
    </w:p>
    <w:p>
      <w:pPr>
        <w:pStyle w:val="840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першого заступника міського голови Неберу О.Л.</w:t>
      </w:r>
      <w:r>
        <w:t xml:space="preserve"> </w:t>
      </w:r>
      <w:r/>
    </w:p>
    <w:p>
      <w:pPr>
        <w:pStyle w:val="840"/>
        <w:jc w:val="both"/>
        <w:spacing w:lineRule="auto" w:line="273" w:after="0" w:afterAutospacing="0" w:before="0" w:beforeAutospacing="0"/>
        <w:rPr>
          <w:lang w:val="uk-UA"/>
        </w:rPr>
      </w:pPr>
      <w:r>
        <w:t xml:space="preserve"> </w:t>
      </w:r>
      <w:r/>
    </w:p>
    <w:p>
      <w:pPr>
        <w:pStyle w:val="840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40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p>
      <w:pPr>
        <w:pStyle w:val="840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834"/>
    <w:link w:val="691"/>
    <w:uiPriority w:val="99"/>
  </w:style>
  <w:style w:type="table" w:styleId="48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4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2"/>
    <w:uiPriority w:val="99"/>
    <w:semiHidden/>
    <w:unhideWhenUsed/>
    <w:rPr>
      <w:vertAlign w:val="superscript"/>
    </w:rPr>
  </w:style>
  <w:style w:type="paragraph" w:styleId="189">
    <w:name w:val="table of figures"/>
    <w:basedOn w:val="642"/>
    <w:next w:val="642"/>
    <w:uiPriority w:val="99"/>
    <w:unhideWhenUsed/>
    <w:pPr>
      <w:spacing w:after="0" w:afterAutospacing="0"/>
    </w:pPr>
  </w:style>
  <w:style w:type="paragraph" w:styleId="642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43">
    <w:name w:val="Heading 1"/>
    <w:basedOn w:val="642"/>
    <w:next w:val="642"/>
    <w:link w:val="67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44">
    <w:name w:val="Heading 2"/>
    <w:basedOn w:val="642"/>
    <w:next w:val="642"/>
    <w:link w:val="67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45">
    <w:name w:val="Heading 3"/>
    <w:basedOn w:val="642"/>
    <w:next w:val="642"/>
    <w:link w:val="67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46">
    <w:name w:val="Heading 4"/>
    <w:basedOn w:val="642"/>
    <w:next w:val="642"/>
    <w:link w:val="67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7">
    <w:name w:val="Heading 5"/>
    <w:basedOn w:val="642"/>
    <w:next w:val="642"/>
    <w:link w:val="67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8">
    <w:name w:val="Heading 6"/>
    <w:basedOn w:val="642"/>
    <w:next w:val="642"/>
    <w:link w:val="67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49">
    <w:name w:val="Heading 7"/>
    <w:basedOn w:val="642"/>
    <w:next w:val="642"/>
    <w:link w:val="67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50">
    <w:name w:val="Heading 8"/>
    <w:basedOn w:val="642"/>
    <w:next w:val="642"/>
    <w:link w:val="67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51">
    <w:name w:val="Heading 9"/>
    <w:basedOn w:val="642"/>
    <w:next w:val="642"/>
    <w:link w:val="67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2" w:default="1">
    <w:name w:val="Default Paragraph Font"/>
    <w:uiPriority w:val="99"/>
    <w:semiHidden/>
  </w:style>
  <w:style w:type="table" w:styleId="65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Heading 1 Char"/>
    <w:basedOn w:val="652"/>
    <w:link w:val="643"/>
    <w:uiPriority w:val="99"/>
    <w:rPr>
      <w:rFonts w:ascii="Arial" w:hAnsi="Arial" w:cs="Arial"/>
      <w:sz w:val="40"/>
      <w:szCs w:val="40"/>
    </w:rPr>
  </w:style>
  <w:style w:type="character" w:styleId="656" w:customStyle="1">
    <w:name w:val="Heading 2 Char"/>
    <w:basedOn w:val="652"/>
    <w:link w:val="644"/>
    <w:uiPriority w:val="99"/>
    <w:rPr>
      <w:rFonts w:ascii="Arial" w:hAnsi="Arial" w:cs="Arial"/>
      <w:sz w:val="34"/>
    </w:rPr>
  </w:style>
  <w:style w:type="character" w:styleId="657" w:customStyle="1">
    <w:name w:val="Heading 3 Char"/>
    <w:basedOn w:val="652"/>
    <w:link w:val="645"/>
    <w:uiPriority w:val="99"/>
    <w:rPr>
      <w:rFonts w:ascii="Arial" w:hAnsi="Arial" w:cs="Arial"/>
      <w:sz w:val="30"/>
      <w:szCs w:val="30"/>
    </w:rPr>
  </w:style>
  <w:style w:type="character" w:styleId="658" w:customStyle="1">
    <w:name w:val="Heading 4 Char"/>
    <w:basedOn w:val="652"/>
    <w:link w:val="646"/>
    <w:uiPriority w:val="99"/>
    <w:rPr>
      <w:rFonts w:ascii="Arial" w:hAnsi="Arial" w:cs="Arial"/>
      <w:b/>
      <w:bCs/>
      <w:sz w:val="26"/>
      <w:szCs w:val="26"/>
    </w:rPr>
  </w:style>
  <w:style w:type="character" w:styleId="659" w:customStyle="1">
    <w:name w:val="Heading 5 Char"/>
    <w:basedOn w:val="652"/>
    <w:link w:val="647"/>
    <w:uiPriority w:val="99"/>
    <w:rPr>
      <w:rFonts w:ascii="Arial" w:hAnsi="Arial" w:cs="Arial"/>
      <w:b/>
      <w:bCs/>
      <w:sz w:val="24"/>
      <w:szCs w:val="24"/>
    </w:rPr>
  </w:style>
  <w:style w:type="character" w:styleId="660" w:customStyle="1">
    <w:name w:val="Heading 6 Char"/>
    <w:basedOn w:val="652"/>
    <w:link w:val="648"/>
    <w:uiPriority w:val="99"/>
    <w:rPr>
      <w:rFonts w:ascii="Arial" w:hAnsi="Arial" w:cs="Arial"/>
      <w:b/>
      <w:bCs/>
      <w:sz w:val="22"/>
      <w:szCs w:val="22"/>
    </w:rPr>
  </w:style>
  <w:style w:type="character" w:styleId="661" w:customStyle="1">
    <w:name w:val="Heading 7 Char"/>
    <w:basedOn w:val="652"/>
    <w:link w:val="6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62" w:customStyle="1">
    <w:name w:val="Heading 8 Char"/>
    <w:basedOn w:val="652"/>
    <w:link w:val="650"/>
    <w:uiPriority w:val="99"/>
    <w:rPr>
      <w:rFonts w:ascii="Arial" w:hAnsi="Arial" w:cs="Arial"/>
      <w:i/>
      <w:iCs/>
      <w:sz w:val="22"/>
      <w:szCs w:val="22"/>
    </w:rPr>
  </w:style>
  <w:style w:type="character" w:styleId="663" w:customStyle="1">
    <w:name w:val="Heading 9 Char"/>
    <w:basedOn w:val="652"/>
    <w:link w:val="651"/>
    <w:uiPriority w:val="99"/>
    <w:rPr>
      <w:rFonts w:ascii="Arial" w:hAnsi="Arial" w:cs="Arial"/>
      <w:i/>
      <w:iCs/>
      <w:sz w:val="21"/>
      <w:szCs w:val="21"/>
    </w:rPr>
  </w:style>
  <w:style w:type="character" w:styleId="664" w:customStyle="1">
    <w:name w:val="Title Char"/>
    <w:basedOn w:val="652"/>
    <w:uiPriority w:val="99"/>
    <w:rPr>
      <w:rFonts w:cs="Times New Roman"/>
      <w:sz w:val="48"/>
      <w:szCs w:val="48"/>
    </w:rPr>
  </w:style>
  <w:style w:type="character" w:styleId="665" w:customStyle="1">
    <w:name w:val="Subtitle Char"/>
    <w:basedOn w:val="652"/>
    <w:uiPriority w:val="99"/>
    <w:rPr>
      <w:rFonts w:cs="Times New Roman"/>
      <w:sz w:val="24"/>
      <w:szCs w:val="24"/>
    </w:rPr>
  </w:style>
  <w:style w:type="character" w:styleId="666" w:customStyle="1">
    <w:name w:val="Quote Char"/>
    <w:uiPriority w:val="99"/>
    <w:rPr>
      <w:i/>
    </w:rPr>
  </w:style>
  <w:style w:type="character" w:styleId="667" w:customStyle="1">
    <w:name w:val="Intense Quote Char"/>
    <w:uiPriority w:val="99"/>
    <w:rPr>
      <w:i/>
    </w:rPr>
  </w:style>
  <w:style w:type="character" w:styleId="668" w:customStyle="1">
    <w:name w:val="Header Char"/>
    <w:basedOn w:val="652"/>
    <w:uiPriority w:val="99"/>
    <w:rPr>
      <w:rFonts w:cs="Times New Roman"/>
    </w:rPr>
  </w:style>
  <w:style w:type="character" w:styleId="669" w:customStyle="1">
    <w:name w:val="Footer Char"/>
    <w:basedOn w:val="652"/>
    <w:uiPriority w:val="99"/>
    <w:rPr>
      <w:rFonts w:cs="Times New Roman"/>
    </w:rPr>
  </w:style>
  <w:style w:type="character" w:styleId="670" w:customStyle="1">
    <w:name w:val="Footnote Text Char"/>
    <w:uiPriority w:val="99"/>
    <w:rPr>
      <w:sz w:val="18"/>
    </w:rPr>
  </w:style>
  <w:style w:type="character" w:styleId="671" w:customStyle="1">
    <w:name w:val="Heading 1 Char1"/>
    <w:basedOn w:val="652"/>
    <w:link w:val="643"/>
    <w:uiPriority w:val="99"/>
    <w:rPr>
      <w:rFonts w:ascii="Arial" w:hAnsi="Arial" w:cs="Arial"/>
      <w:sz w:val="40"/>
      <w:szCs w:val="40"/>
    </w:rPr>
  </w:style>
  <w:style w:type="character" w:styleId="672" w:customStyle="1">
    <w:name w:val="Heading 2 Char1"/>
    <w:basedOn w:val="652"/>
    <w:link w:val="644"/>
    <w:uiPriority w:val="99"/>
    <w:rPr>
      <w:rFonts w:ascii="Arial" w:hAnsi="Arial" w:cs="Arial"/>
      <w:sz w:val="34"/>
    </w:rPr>
  </w:style>
  <w:style w:type="character" w:styleId="673" w:customStyle="1">
    <w:name w:val="Heading 3 Char1"/>
    <w:basedOn w:val="652"/>
    <w:link w:val="645"/>
    <w:uiPriority w:val="99"/>
    <w:rPr>
      <w:rFonts w:ascii="Arial" w:hAnsi="Arial" w:cs="Arial"/>
      <w:sz w:val="30"/>
      <w:szCs w:val="30"/>
    </w:rPr>
  </w:style>
  <w:style w:type="character" w:styleId="674" w:customStyle="1">
    <w:name w:val="Heading 4 Char1"/>
    <w:basedOn w:val="652"/>
    <w:link w:val="646"/>
    <w:uiPriority w:val="99"/>
    <w:rPr>
      <w:rFonts w:ascii="Arial" w:hAnsi="Arial" w:cs="Arial"/>
      <w:b/>
      <w:bCs/>
      <w:sz w:val="26"/>
      <w:szCs w:val="26"/>
    </w:rPr>
  </w:style>
  <w:style w:type="character" w:styleId="675" w:customStyle="1">
    <w:name w:val="Heading 5 Char1"/>
    <w:basedOn w:val="652"/>
    <w:link w:val="647"/>
    <w:uiPriority w:val="99"/>
    <w:rPr>
      <w:rFonts w:ascii="Arial" w:hAnsi="Arial" w:cs="Arial"/>
      <w:b/>
      <w:bCs/>
      <w:sz w:val="24"/>
      <w:szCs w:val="24"/>
    </w:rPr>
  </w:style>
  <w:style w:type="character" w:styleId="676" w:customStyle="1">
    <w:name w:val="Heading 6 Char1"/>
    <w:basedOn w:val="652"/>
    <w:link w:val="648"/>
    <w:uiPriority w:val="99"/>
    <w:rPr>
      <w:rFonts w:ascii="Arial" w:hAnsi="Arial" w:cs="Arial"/>
      <w:b/>
      <w:bCs/>
      <w:sz w:val="22"/>
      <w:szCs w:val="22"/>
    </w:rPr>
  </w:style>
  <w:style w:type="character" w:styleId="677" w:customStyle="1">
    <w:name w:val="Heading 7 Char1"/>
    <w:basedOn w:val="652"/>
    <w:link w:val="649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78" w:customStyle="1">
    <w:name w:val="Heading 8 Char1"/>
    <w:basedOn w:val="652"/>
    <w:link w:val="650"/>
    <w:uiPriority w:val="99"/>
    <w:rPr>
      <w:rFonts w:ascii="Arial" w:hAnsi="Arial" w:cs="Arial"/>
      <w:i/>
      <w:iCs/>
      <w:sz w:val="22"/>
      <w:szCs w:val="22"/>
    </w:rPr>
  </w:style>
  <w:style w:type="character" w:styleId="679" w:customStyle="1">
    <w:name w:val="Heading 9 Char1"/>
    <w:basedOn w:val="652"/>
    <w:link w:val="651"/>
    <w:uiPriority w:val="99"/>
    <w:rPr>
      <w:rFonts w:ascii="Arial" w:hAnsi="Arial" w:cs="Arial"/>
      <w:i/>
      <w:iCs/>
      <w:sz w:val="21"/>
      <w:szCs w:val="21"/>
    </w:rPr>
  </w:style>
  <w:style w:type="paragraph" w:styleId="680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1">
    <w:name w:val="Title"/>
    <w:basedOn w:val="642"/>
    <w:next w:val="642"/>
    <w:link w:val="682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682" w:customStyle="1">
    <w:name w:val="Title Char1"/>
    <w:basedOn w:val="652"/>
    <w:link w:val="681"/>
    <w:uiPriority w:val="99"/>
    <w:rPr>
      <w:rFonts w:cs="Times New Roman"/>
      <w:sz w:val="48"/>
      <w:szCs w:val="48"/>
    </w:rPr>
  </w:style>
  <w:style w:type="paragraph" w:styleId="683">
    <w:name w:val="Subtitle"/>
    <w:basedOn w:val="642"/>
    <w:next w:val="642"/>
    <w:link w:val="684"/>
    <w:qFormat/>
    <w:uiPriority w:val="99"/>
    <w:rPr>
      <w:sz w:val="24"/>
      <w:szCs w:val="24"/>
    </w:rPr>
    <w:pPr>
      <w:spacing w:before="200"/>
    </w:pPr>
  </w:style>
  <w:style w:type="character" w:styleId="684" w:customStyle="1">
    <w:name w:val="Subtitle Char1"/>
    <w:basedOn w:val="652"/>
    <w:link w:val="683"/>
    <w:uiPriority w:val="99"/>
    <w:rPr>
      <w:rFonts w:cs="Times New Roman"/>
      <w:sz w:val="24"/>
      <w:szCs w:val="24"/>
    </w:rPr>
  </w:style>
  <w:style w:type="paragraph" w:styleId="685">
    <w:name w:val="Quote"/>
    <w:basedOn w:val="642"/>
    <w:next w:val="642"/>
    <w:link w:val="68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686" w:customStyle="1">
    <w:name w:val="Quote Char1"/>
    <w:basedOn w:val="652"/>
    <w:link w:val="685"/>
    <w:uiPriority w:val="99"/>
    <w:rPr>
      <w:rFonts w:cs="Times New Roman"/>
      <w:i/>
    </w:rPr>
  </w:style>
  <w:style w:type="paragraph" w:styleId="687">
    <w:name w:val="Intense Quote"/>
    <w:basedOn w:val="642"/>
    <w:next w:val="642"/>
    <w:link w:val="688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 w:customStyle="1">
    <w:name w:val="Intense Quote Char1"/>
    <w:basedOn w:val="652"/>
    <w:link w:val="687"/>
    <w:uiPriority w:val="99"/>
    <w:rPr>
      <w:rFonts w:cs="Times New Roman"/>
      <w:i/>
    </w:rPr>
  </w:style>
  <w:style w:type="paragraph" w:styleId="689">
    <w:name w:val="Header"/>
    <w:basedOn w:val="642"/>
    <w:link w:val="69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 w:customStyle="1">
    <w:name w:val="Header Char1"/>
    <w:basedOn w:val="652"/>
    <w:link w:val="689"/>
    <w:uiPriority w:val="99"/>
    <w:rPr>
      <w:rFonts w:cs="Times New Roman"/>
    </w:rPr>
  </w:style>
  <w:style w:type="paragraph" w:styleId="691">
    <w:name w:val="Footer"/>
    <w:basedOn w:val="642"/>
    <w:link w:val="69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 w:customStyle="1">
    <w:name w:val="Footer Char1"/>
    <w:basedOn w:val="652"/>
    <w:link w:val="691"/>
    <w:uiPriority w:val="99"/>
    <w:rPr>
      <w:rFonts w:cs="Times New Roman"/>
    </w:rPr>
  </w:style>
  <w:style w:type="table" w:styleId="693">
    <w:name w:val="Table Grid"/>
    <w:basedOn w:val="65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9">
    <w:name w:val="Hyperlink"/>
    <w:basedOn w:val="652"/>
    <w:uiPriority w:val="99"/>
    <w:rPr>
      <w:rFonts w:cs="Times New Roman"/>
      <w:color w:val="0563C1"/>
      <w:u w:val="single"/>
    </w:rPr>
  </w:style>
  <w:style w:type="paragraph" w:styleId="820">
    <w:name w:val="footnote text"/>
    <w:basedOn w:val="642"/>
    <w:link w:val="821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21" w:customStyle="1">
    <w:name w:val="Footnote Text Char1"/>
    <w:basedOn w:val="652"/>
    <w:link w:val="820"/>
    <w:uiPriority w:val="99"/>
    <w:rPr>
      <w:rFonts w:cs="Times New Roman"/>
      <w:sz w:val="18"/>
    </w:rPr>
  </w:style>
  <w:style w:type="character" w:styleId="822">
    <w:name w:val="footnote reference"/>
    <w:basedOn w:val="652"/>
    <w:uiPriority w:val="99"/>
    <w:rPr>
      <w:rFonts w:cs="Times New Roman"/>
      <w:vertAlign w:val="superscript"/>
    </w:rPr>
  </w:style>
  <w:style w:type="paragraph" w:styleId="823">
    <w:name w:val="toc 1"/>
    <w:basedOn w:val="642"/>
    <w:next w:val="642"/>
    <w:uiPriority w:val="99"/>
    <w:pPr>
      <w:spacing w:after="57"/>
    </w:pPr>
  </w:style>
  <w:style w:type="paragraph" w:styleId="824">
    <w:name w:val="toc 2"/>
    <w:basedOn w:val="642"/>
    <w:next w:val="642"/>
    <w:uiPriority w:val="99"/>
    <w:pPr>
      <w:ind w:left="283"/>
      <w:spacing w:after="57"/>
    </w:pPr>
  </w:style>
  <w:style w:type="paragraph" w:styleId="825">
    <w:name w:val="toc 3"/>
    <w:basedOn w:val="642"/>
    <w:next w:val="642"/>
    <w:uiPriority w:val="99"/>
    <w:pPr>
      <w:ind w:left="567"/>
      <w:spacing w:after="57"/>
    </w:pPr>
  </w:style>
  <w:style w:type="paragraph" w:styleId="826">
    <w:name w:val="toc 4"/>
    <w:basedOn w:val="642"/>
    <w:next w:val="642"/>
    <w:uiPriority w:val="99"/>
    <w:pPr>
      <w:ind w:left="850"/>
      <w:spacing w:after="57"/>
    </w:pPr>
  </w:style>
  <w:style w:type="paragraph" w:styleId="827">
    <w:name w:val="toc 5"/>
    <w:basedOn w:val="642"/>
    <w:next w:val="642"/>
    <w:uiPriority w:val="99"/>
    <w:pPr>
      <w:ind w:left="1134"/>
      <w:spacing w:after="57"/>
    </w:pPr>
  </w:style>
  <w:style w:type="paragraph" w:styleId="828">
    <w:name w:val="toc 6"/>
    <w:basedOn w:val="642"/>
    <w:next w:val="642"/>
    <w:uiPriority w:val="99"/>
    <w:pPr>
      <w:ind w:left="1417"/>
      <w:spacing w:after="57"/>
    </w:pPr>
  </w:style>
  <w:style w:type="paragraph" w:styleId="829">
    <w:name w:val="toc 7"/>
    <w:basedOn w:val="642"/>
    <w:next w:val="642"/>
    <w:uiPriority w:val="99"/>
    <w:pPr>
      <w:ind w:left="1701"/>
      <w:spacing w:after="57"/>
    </w:pPr>
  </w:style>
  <w:style w:type="paragraph" w:styleId="830">
    <w:name w:val="toc 8"/>
    <w:basedOn w:val="642"/>
    <w:next w:val="642"/>
    <w:uiPriority w:val="99"/>
    <w:pPr>
      <w:ind w:left="1984"/>
      <w:spacing w:after="57"/>
    </w:pPr>
  </w:style>
  <w:style w:type="paragraph" w:styleId="831">
    <w:name w:val="toc 9"/>
    <w:basedOn w:val="642"/>
    <w:next w:val="642"/>
    <w:uiPriority w:val="99"/>
    <w:pPr>
      <w:ind w:left="2268"/>
      <w:spacing w:after="57"/>
    </w:pPr>
  </w:style>
  <w:style w:type="paragraph" w:styleId="832">
    <w:name w:val="TOC Heading"/>
    <w:basedOn w:val="643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33">
    <w:name w:val="List Paragraph"/>
    <w:basedOn w:val="642"/>
    <w:qFormat/>
    <w:uiPriority w:val="99"/>
    <w:pPr>
      <w:contextualSpacing w:val="true"/>
      <w:ind w:left="720"/>
    </w:pPr>
  </w:style>
  <w:style w:type="paragraph" w:styleId="834">
    <w:name w:val="Caption"/>
    <w:basedOn w:val="642"/>
    <w:next w:val="642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35">
    <w:name w:val="Balloon Text"/>
    <w:basedOn w:val="642"/>
    <w:link w:val="83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6" w:customStyle="1">
    <w:name w:val="Balloon Text Char"/>
    <w:basedOn w:val="652"/>
    <w:link w:val="835"/>
    <w:uiPriority w:val="99"/>
    <w:semiHidden/>
    <w:rPr>
      <w:rFonts w:ascii="Segoe UI" w:hAnsi="Segoe UI" w:cs="Segoe UI"/>
      <w:sz w:val="18"/>
      <w:szCs w:val="18"/>
    </w:rPr>
  </w:style>
  <w:style w:type="paragraph" w:styleId="837">
    <w:name w:val="HTML Preformatted"/>
    <w:basedOn w:val="642"/>
    <w:link w:val="838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38" w:customStyle="1">
    <w:name w:val="HTML Preformatted Char"/>
    <w:basedOn w:val="652"/>
    <w:link w:val="837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39" w:customStyle="1">
    <w:name w:val="docdata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0">
    <w:name w:val="Normal (Web)"/>
    <w:basedOn w:val="642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135</cp:revision>
  <dcterms:created xsi:type="dcterms:W3CDTF">2020-12-24T15:10:00Z</dcterms:created>
  <dcterms:modified xsi:type="dcterms:W3CDTF">2023-12-27T12:44:47Z</dcterms:modified>
</cp:coreProperties>
</file>