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470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81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822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             ст. 50 Закону України «Про місцеве самоврядування в Україні»: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color w:val="auto"/>
          <w:sz w:val="28"/>
          <w:szCs w:val="28"/>
        </w:rPr>
        <w:t xml:space="preserve">сумлінне ставлення до виконання службових обов’язків, професіоналізм, вагом</w:t>
      </w:r>
      <w:r>
        <w:rPr>
          <w:rFonts w:ascii="Times New Roman" w:hAnsi="Times New Roman"/>
          <w:color w:val="auto"/>
          <w:sz w:val="28"/>
          <w:szCs w:val="28"/>
        </w:rPr>
        <w:t xml:space="preserve">ий внесок у розвиток </w:t>
      </w:r>
      <w:r>
        <w:rPr>
          <w:rFonts w:ascii="Times New Roman" w:hAnsi="Times New Roman"/>
          <w:color w:val="auto"/>
          <w:sz w:val="28"/>
          <w:szCs w:val="28"/>
        </w:rPr>
        <w:t xml:space="preserve"> архівної справи</w:t>
      </w:r>
      <w:r>
        <w:rPr>
          <w:rFonts w:ascii="Times New Roman" w:hAnsi="Times New Roman"/>
          <w:color w:val="auto"/>
          <w:sz w:val="28"/>
          <w:szCs w:val="28"/>
        </w:rPr>
        <w:t xml:space="preserve"> та з нагоди </w:t>
      </w:r>
      <w:r>
        <w:rPr>
          <w:rFonts w:ascii="Times New Roman" w:hAnsi="Times New Roman" w:cs="Times New Roman"/>
          <w:sz w:val="28"/>
          <w:szCs w:val="28"/>
        </w:rPr>
        <w:t xml:space="preserve">професійного свята – 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працівників архівних установ ДОРОШЕНКО Наталії Валентинівні, головному спеціалісту сектору Трудовий архів Менської міської ради</w:t>
      </w:r>
      <w: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>
      <w:t xml:space="preserve">                                                                                          </w:t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Endnote Text Char"/>
    <w:link w:val="793"/>
    <w:uiPriority w:val="99"/>
    <w:rPr>
      <w:sz w:val="20"/>
    </w:rPr>
  </w:style>
  <w:style w:type="paragraph" w:styleId="779" w:default="1">
    <w:name w:val="Normal"/>
    <w:qFormat/>
    <w:pPr>
      <w:spacing w:lineRule="auto" w:line="276" w:after="200"/>
    </w:pPr>
  </w:style>
  <w:style w:type="paragraph" w:styleId="780">
    <w:name w:val="Heading 1"/>
    <w:basedOn w:val="779"/>
    <w:next w:val="779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1">
    <w:name w:val="Heading 2"/>
    <w:basedOn w:val="779"/>
    <w:next w:val="779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82">
    <w:name w:val="Heading 3"/>
    <w:basedOn w:val="779"/>
    <w:next w:val="779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3">
    <w:name w:val="Heading 4"/>
    <w:basedOn w:val="779"/>
    <w:next w:val="779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4">
    <w:name w:val="Heading 5"/>
    <w:basedOn w:val="779"/>
    <w:next w:val="779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5">
    <w:name w:val="Heading 6"/>
    <w:basedOn w:val="779"/>
    <w:next w:val="779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6">
    <w:name w:val="Heading 7"/>
    <w:basedOn w:val="779"/>
    <w:next w:val="779"/>
    <w:link w:val="8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7">
    <w:name w:val="Heading 8"/>
    <w:basedOn w:val="779"/>
    <w:next w:val="779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8">
    <w:name w:val="Heading 9"/>
    <w:basedOn w:val="779"/>
    <w:next w:val="779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Caption Char"/>
    <w:uiPriority w:val="99"/>
  </w:style>
  <w:style w:type="paragraph" w:styleId="793">
    <w:name w:val="endnote text"/>
    <w:basedOn w:val="779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 w:customStyle="1">
    <w:name w:val="Текст концевой сноски Знак"/>
    <w:link w:val="793"/>
    <w:uiPriority w:val="99"/>
    <w:rPr>
      <w:sz w:val="20"/>
    </w:rPr>
  </w:style>
  <w:style w:type="character" w:styleId="795">
    <w:name w:val="endnote reference"/>
    <w:basedOn w:val="789"/>
    <w:uiPriority w:val="99"/>
    <w:semiHidden/>
    <w:unhideWhenUsed/>
    <w:rPr>
      <w:vertAlign w:val="superscript"/>
    </w:rPr>
  </w:style>
  <w:style w:type="paragraph" w:styleId="796">
    <w:name w:val="table of figures"/>
    <w:basedOn w:val="779"/>
    <w:next w:val="779"/>
    <w:uiPriority w:val="99"/>
    <w:unhideWhenUsed/>
    <w:pPr>
      <w:spacing w:after="0"/>
    </w:pPr>
  </w:style>
  <w:style w:type="character" w:styleId="797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9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Heading 5 Char"/>
    <w:basedOn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"/>
    <w:basedOn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Heading 8 Char"/>
    <w:basedOn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Heading 9 Char"/>
    <w:basedOn w:val="789"/>
    <w:uiPriority w:val="9"/>
    <w:rPr>
      <w:rFonts w:ascii="Arial" w:hAnsi="Arial" w:cs="Arial" w:eastAsia="Arial"/>
      <w:i/>
      <w:iCs/>
      <w:sz w:val="21"/>
      <w:szCs w:val="21"/>
    </w:rPr>
  </w:style>
  <w:style w:type="character" w:styleId="806" w:customStyle="1">
    <w:name w:val="Title Char"/>
    <w:basedOn w:val="789"/>
    <w:uiPriority w:val="10"/>
    <w:rPr>
      <w:sz w:val="48"/>
      <w:szCs w:val="48"/>
    </w:rPr>
  </w:style>
  <w:style w:type="character" w:styleId="807" w:customStyle="1">
    <w:name w:val="Subtitle Char"/>
    <w:basedOn w:val="789"/>
    <w:uiPriority w:val="11"/>
    <w:rPr>
      <w:sz w:val="24"/>
      <w:szCs w:val="24"/>
    </w:rPr>
  </w:style>
  <w:style w:type="character" w:styleId="808" w:customStyle="1">
    <w:name w:val="Quote Char"/>
    <w:uiPriority w:val="29"/>
    <w:rPr>
      <w:i/>
    </w:rPr>
  </w:style>
  <w:style w:type="character" w:styleId="809" w:customStyle="1">
    <w:name w:val="Intense Quote Char"/>
    <w:uiPriority w:val="30"/>
    <w:rPr>
      <w:i/>
    </w:rPr>
  </w:style>
  <w:style w:type="character" w:styleId="810" w:customStyle="1">
    <w:name w:val="Header Char"/>
    <w:basedOn w:val="789"/>
    <w:uiPriority w:val="99"/>
  </w:style>
  <w:style w:type="character" w:styleId="811" w:customStyle="1">
    <w:name w:val="Footer Char"/>
    <w:basedOn w:val="789"/>
    <w:uiPriority w:val="99"/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No Spacing"/>
    <w:qFormat/>
    <w:pPr>
      <w:spacing w:lineRule="auto" w:line="240" w:after="0"/>
    </w:pPr>
  </w:style>
  <w:style w:type="paragraph" w:styleId="823">
    <w:name w:val="Title"/>
    <w:basedOn w:val="779"/>
    <w:next w:val="779"/>
    <w:link w:val="8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4" w:customStyle="1">
    <w:name w:val="Название Знак"/>
    <w:basedOn w:val="789"/>
    <w:link w:val="823"/>
    <w:uiPriority w:val="10"/>
    <w:rPr>
      <w:sz w:val="48"/>
      <w:szCs w:val="48"/>
    </w:rPr>
  </w:style>
  <w:style w:type="paragraph" w:styleId="825">
    <w:name w:val="Subtitle"/>
    <w:basedOn w:val="779"/>
    <w:next w:val="779"/>
    <w:link w:val="826"/>
    <w:qFormat/>
    <w:uiPriority w:val="11"/>
    <w:rPr>
      <w:sz w:val="24"/>
      <w:szCs w:val="24"/>
    </w:rPr>
    <w:pPr>
      <w:spacing w:before="200"/>
    </w:pPr>
  </w:style>
  <w:style w:type="character" w:styleId="826" w:customStyle="1">
    <w:name w:val="Подзаголовок Знак"/>
    <w:basedOn w:val="789"/>
    <w:link w:val="825"/>
    <w:uiPriority w:val="11"/>
    <w:rPr>
      <w:sz w:val="24"/>
      <w:szCs w:val="24"/>
    </w:rPr>
  </w:style>
  <w:style w:type="paragraph" w:styleId="827">
    <w:name w:val="Quote"/>
    <w:basedOn w:val="779"/>
    <w:next w:val="779"/>
    <w:link w:val="828"/>
    <w:qFormat/>
    <w:uiPriority w:val="29"/>
    <w:rPr>
      <w:i/>
    </w:rPr>
    <w:pPr>
      <w:ind w:left="720" w:right="720"/>
    </w:pPr>
  </w:style>
  <w:style w:type="character" w:styleId="828" w:customStyle="1">
    <w:name w:val="Цитата 2 Знак"/>
    <w:link w:val="827"/>
    <w:uiPriority w:val="29"/>
    <w:rPr>
      <w:i/>
    </w:rPr>
  </w:style>
  <w:style w:type="paragraph" w:styleId="829">
    <w:name w:val="Intense Quote"/>
    <w:basedOn w:val="779"/>
    <w:next w:val="779"/>
    <w:link w:val="83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0" w:customStyle="1">
    <w:name w:val="Выделенная цитата Знак"/>
    <w:link w:val="829"/>
    <w:uiPriority w:val="30"/>
    <w:rPr>
      <w:i/>
    </w:rPr>
  </w:style>
  <w:style w:type="paragraph" w:styleId="831">
    <w:name w:val="Header"/>
    <w:basedOn w:val="77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 w:customStyle="1">
    <w:name w:val="Верхний колонтитул Знак"/>
    <w:basedOn w:val="789"/>
    <w:link w:val="831"/>
    <w:uiPriority w:val="99"/>
  </w:style>
  <w:style w:type="paragraph" w:styleId="833">
    <w:name w:val="Footer"/>
    <w:basedOn w:val="779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 w:customStyle="1">
    <w:name w:val="Нижний колонтитул Знак"/>
    <w:basedOn w:val="789"/>
    <w:link w:val="833"/>
    <w:uiPriority w:val="99"/>
  </w:style>
  <w:style w:type="table" w:styleId="835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2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4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65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67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69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70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77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79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0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1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2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3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4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9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900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01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02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03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904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05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7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28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29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30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31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32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33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1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2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43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44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45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46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47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8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9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50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51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52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53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54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5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56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57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58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59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60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61">
    <w:name w:val="Hyperlink"/>
    <w:uiPriority w:val="99"/>
    <w:unhideWhenUsed/>
    <w:rPr>
      <w:color w:val="0563C1" w:themeColor="hyperlink"/>
      <w:u w:val="single"/>
    </w:rPr>
  </w:style>
  <w:style w:type="paragraph" w:styleId="962">
    <w:name w:val="footnote text"/>
    <w:basedOn w:val="779"/>
    <w:link w:val="963"/>
    <w:uiPriority w:val="99"/>
    <w:semiHidden/>
    <w:unhideWhenUsed/>
    <w:rPr>
      <w:sz w:val="18"/>
    </w:rPr>
    <w:pPr>
      <w:spacing w:lineRule="auto" w:line="240" w:after="40"/>
    </w:p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789"/>
    <w:uiPriority w:val="99"/>
    <w:unhideWhenUsed/>
    <w:rPr>
      <w:vertAlign w:val="superscript"/>
    </w:rPr>
  </w:style>
  <w:style w:type="paragraph" w:styleId="965">
    <w:name w:val="toc 1"/>
    <w:basedOn w:val="779"/>
    <w:next w:val="779"/>
    <w:uiPriority w:val="39"/>
    <w:unhideWhenUsed/>
    <w:pPr>
      <w:spacing w:after="57"/>
    </w:pPr>
  </w:style>
  <w:style w:type="paragraph" w:styleId="966">
    <w:name w:val="toc 2"/>
    <w:basedOn w:val="779"/>
    <w:next w:val="779"/>
    <w:uiPriority w:val="39"/>
    <w:unhideWhenUsed/>
    <w:pPr>
      <w:ind w:left="283"/>
      <w:spacing w:after="57"/>
    </w:pPr>
  </w:style>
  <w:style w:type="paragraph" w:styleId="967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968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969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970">
    <w:name w:val="toc 6"/>
    <w:basedOn w:val="779"/>
    <w:next w:val="779"/>
    <w:uiPriority w:val="39"/>
    <w:unhideWhenUsed/>
    <w:pPr>
      <w:ind w:left="1417"/>
      <w:spacing w:after="57"/>
    </w:pPr>
  </w:style>
  <w:style w:type="paragraph" w:styleId="971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972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973">
    <w:name w:val="toc 9"/>
    <w:basedOn w:val="779"/>
    <w:next w:val="779"/>
    <w:uiPriority w:val="39"/>
    <w:unhideWhenUsed/>
    <w:pPr>
      <w:ind w:left="2268"/>
      <w:spacing w:after="57"/>
    </w:pPr>
  </w:style>
  <w:style w:type="paragraph" w:styleId="974">
    <w:name w:val="TOC Heading"/>
    <w:uiPriority w:val="39"/>
    <w:unhideWhenUsed/>
  </w:style>
  <w:style w:type="paragraph" w:styleId="975">
    <w:name w:val="List Paragraph"/>
    <w:basedOn w:val="779"/>
    <w:qFormat/>
    <w:uiPriority w:val="34"/>
    <w:pPr>
      <w:contextualSpacing w:val="true"/>
      <w:ind w:left="720"/>
    </w:pPr>
  </w:style>
  <w:style w:type="paragraph" w:styleId="976">
    <w:name w:val="Caption"/>
    <w:basedOn w:val="779"/>
    <w:next w:val="77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77">
    <w:name w:val="Balloon Text"/>
    <w:basedOn w:val="779"/>
    <w:link w:val="97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78" w:customStyle="1">
    <w:name w:val="Текст выноски Знак"/>
    <w:basedOn w:val="789"/>
    <w:link w:val="977"/>
    <w:uiPriority w:val="99"/>
    <w:semiHidden/>
    <w:rPr>
      <w:rFonts w:ascii="Segoe UI" w:hAnsi="Segoe UI" w:cs="Segoe UI"/>
      <w:sz w:val="18"/>
      <w:szCs w:val="18"/>
    </w:rPr>
  </w:style>
  <w:style w:type="paragraph" w:styleId="979">
    <w:name w:val="HTML Preformatted"/>
    <w:basedOn w:val="779"/>
    <w:link w:val="98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0" w:customStyle="1">
    <w:name w:val="Стандартный HTML Знак"/>
    <w:basedOn w:val="789"/>
    <w:link w:val="97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81">
    <w:name w:val="Normal (Web)"/>
    <w:basedOn w:val="77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2">
    <w:name w:val="Обычный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83" w:customStyle="1">
    <w:name w:val="docdata"/>
  </w:style>
  <w:style w:type="character" w:styleId="984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32</cp:revision>
  <dcterms:created xsi:type="dcterms:W3CDTF">2021-10-07T11:43:00Z</dcterms:created>
  <dcterms:modified xsi:type="dcterms:W3CDTF">2023-12-22T10:08:45Z</dcterms:modified>
</cp:coreProperties>
</file>