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7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797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  <w:szCs w:val="16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cs="Mangal"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color w:val="000000"/>
          <w:sz w:val="28"/>
          <w:szCs w:val="28"/>
          <w:lang w:val="uk-UA" w:bidi="hi-IN" w:eastAsia="hi-IN"/>
        </w:rPr>
        <w:t xml:space="preserve">ПРОЄКТ </w:t>
      </w:r>
      <w:r>
        <w:rPr>
          <w:rFonts w:cs="Mangal"/>
          <w:b/>
          <w:color w:val="000000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  <w:sz w:val="20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color w:val="000000"/>
          <w:sz w:val="20"/>
          <w:szCs w:val="28"/>
          <w:lang w:val="uk-UA"/>
        </w:rPr>
      </w:r>
      <w:r/>
    </w:p>
    <w:p>
      <w:pPr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21 грудня 2023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року</w:t>
      </w:r>
      <w:r>
        <w:rPr>
          <w:rFonts w:cs="Mangal"/>
          <w:color w:val="000000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cs="Mangal"/>
          <w:color w:val="000000"/>
          <w:sz w:val="28"/>
          <w:szCs w:val="28"/>
          <w:lang w:val="uk-UA" w:bidi="hi-IN" w:eastAsia="hi-IN"/>
        </w:rPr>
        <w:tab/>
        <w:t xml:space="preserve">№ 468</w:t>
      </w:r>
      <w:r/>
    </w:p>
    <w:p>
      <w:pPr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cs="Mangal"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GoBack"/>
      <w:r/>
      <w:bookmarkEnd w:id="0"/>
      <w:r/>
      <w:r/>
    </w:p>
    <w:p>
      <w:pPr>
        <w:pStyle w:val="957"/>
        <w:ind w:right="5527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val="uk-UA"/>
        </w:rPr>
        <w:t xml:space="preserve">Про відзначення спортсменів</w:t>
      </w:r>
      <w:r/>
    </w:p>
    <w:p>
      <w:pPr>
        <w:pStyle w:val="957"/>
        <w:ind w:right="5527"/>
        <w:jc w:val="both"/>
        <w:spacing w:after="0" w:afterAutospacing="0" w:before="0" w:beforeAutospacing="0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  <w:lang w:val="uk-UA"/>
        </w:rPr>
        <w:t xml:space="preserve">та їх тренерів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ab/>
        <w:t xml:space="preserve">Відповідно до Програми розвитку фізичної культури і спорту в Менській міській територіальній громаді на 2022-2024 роки, затвер</w:t>
      </w:r>
      <w:r>
        <w:rPr>
          <w:color w:val="000000"/>
          <w:sz w:val="28"/>
          <w:szCs w:val="28"/>
          <w:lang w:val="uk-UA"/>
        </w:rPr>
        <w:t xml:space="preserve">дженої рішенням 15 сесії Менської міської ради 8 скликання від 09.12.2021 № 782, задля  підвищення рівня престижності спорту та  забезпечення його розвитку у громаді,  з метою підтримки дітей та молоді  і  вшанування кращих спортсменів та тренерів громади,</w:t>
      </w:r>
      <w:r>
        <w:rPr>
          <w:color w:val="000000"/>
          <w:sz w:val="28"/>
          <w:szCs w:val="28"/>
          <w:lang w:val="uk-UA"/>
        </w:rPr>
        <w:t xml:space="preserve"> керуючись ст. 42 Закону України «Про місцеве самоврядування в Україні»: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ab/>
        <w:t xml:space="preserve">1.Виплатити одноразову грошову премію за перемоги у змаганнях різних рангів, затверджених Єдиною спортивною класифікацією України, учасникам змагань та їх тренерам, а саме: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1) Олімпійські види спорту: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ТАРАТУХІНІЙ Надії Петрівні, заслуженому тренеру України, тренеру Чернігівської обласної дитячо-юнацької спортивної школи - у розмірі 1242,23 грн (з врахуванням податків і зборів); </w:t>
      </w:r>
      <w:r/>
    </w:p>
    <w:p>
      <w:pPr>
        <w:jc w:val="both"/>
        <w:tabs>
          <w:tab w:val="left" w:pos="284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ТЕРПИЦЬКІЙ Ірині Леонідівні, тренеру-викладачу Комунального закладу позашкільної освіти</w:t>
      </w:r>
      <w:r>
        <w:rPr>
          <w:sz w:val="28"/>
          <w:szCs w:val="28"/>
          <w:lang w:val="uk-UA"/>
        </w:rPr>
        <w:t xml:space="preserve"> Менської дитячо-юнацької  спо</w:t>
      </w:r>
      <w:r>
        <w:rPr>
          <w:sz w:val="28"/>
          <w:szCs w:val="28"/>
          <w:lang w:val="uk-UA"/>
        </w:rPr>
        <w:t xml:space="preserve">ртивної школи Менської міської ради - у розмірі 1242,23</w:t>
      </w:r>
      <w:r>
        <w:rPr>
          <w:sz w:val="28"/>
          <w:szCs w:val="28"/>
          <w:lang w:val="uk-UA"/>
        </w:rPr>
        <w:t xml:space="preserve">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КОНОВАЛЕНКУ Дмитру Олексійовичу, директору </w:t>
      </w:r>
      <w:r>
        <w:rPr>
          <w:color w:val="000000"/>
          <w:sz w:val="28"/>
          <w:szCs w:val="28"/>
          <w:lang w:val="uk-UA"/>
        </w:rPr>
        <w:t xml:space="preserve">Комунального закладу позашкільної освіти</w:t>
      </w:r>
      <w:r>
        <w:rPr>
          <w:sz w:val="28"/>
          <w:szCs w:val="28"/>
          <w:lang w:val="uk-UA"/>
        </w:rPr>
        <w:t xml:space="preserve"> Менської дитячо-юнацької  спо</w:t>
      </w:r>
      <w:r>
        <w:rPr>
          <w:sz w:val="28"/>
          <w:szCs w:val="28"/>
          <w:lang w:val="uk-UA"/>
        </w:rPr>
        <w:t xml:space="preserve">ртивної школи Менської міської ради</w:t>
      </w:r>
      <w:r>
        <w:rPr>
          <w:sz w:val="28"/>
          <w:szCs w:val="28"/>
          <w:lang w:val="uk-UA"/>
        </w:rPr>
        <w:t xml:space="preserve"> - у розмірі 621,1</w:t>
      </w:r>
      <w:r>
        <w:rPr>
          <w:sz w:val="28"/>
          <w:szCs w:val="28"/>
          <w:lang w:val="uk-UA"/>
        </w:rPr>
        <w:t xml:space="preserve">0 грн (з врахуванням податків і зборів); </w:t>
      </w:r>
      <w:r/>
    </w:p>
    <w:p>
      <w:pPr>
        <w:jc w:val="both"/>
        <w:tabs>
          <w:tab w:val="left" w:pos="284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ТРУБІ Сергію Михайловичу, </w:t>
      </w:r>
      <w:r>
        <w:rPr>
          <w:color w:val="000000"/>
          <w:sz w:val="28"/>
          <w:szCs w:val="28"/>
          <w:lang w:val="uk-UA"/>
        </w:rPr>
        <w:t xml:space="preserve">тренеру-викладачу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Комунального закладу позашкільної освіти</w:t>
      </w:r>
      <w:r>
        <w:rPr>
          <w:sz w:val="28"/>
          <w:szCs w:val="28"/>
          <w:lang w:val="uk-UA"/>
        </w:rPr>
        <w:t xml:space="preserve"> Менської дитячо-юнацької  спо</w:t>
      </w:r>
      <w:r>
        <w:rPr>
          <w:sz w:val="28"/>
          <w:szCs w:val="28"/>
          <w:lang w:val="uk-UA"/>
        </w:rPr>
        <w:t xml:space="preserve">ртивної школи Менської міської ради</w:t>
      </w:r>
      <w:r>
        <w:rPr>
          <w:sz w:val="28"/>
          <w:szCs w:val="28"/>
          <w:lang w:val="uk-UA"/>
        </w:rPr>
        <w:t xml:space="preserve"> - у розмірі 621,10 грн (з врахуванням податків і зборів); 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ШЕПЕЛЬ Ангеліні, за зайняте І</w:t>
      </w:r>
      <w:r>
        <w:rPr>
          <w:color w:val="000000"/>
          <w:sz w:val="28"/>
          <w:szCs w:val="28"/>
          <w:lang w:val="uk-UA"/>
        </w:rPr>
        <w:t xml:space="preserve"> місце у Чемпі</w:t>
      </w:r>
      <w:r>
        <w:rPr>
          <w:color w:val="000000"/>
          <w:sz w:val="28"/>
          <w:szCs w:val="28"/>
          <w:lang w:val="uk-UA"/>
        </w:rPr>
        <w:t xml:space="preserve">онаті України </w:t>
      </w:r>
      <w:r>
        <w:rPr>
          <w:color w:val="000000"/>
          <w:sz w:val="28"/>
          <w:szCs w:val="28"/>
          <w:lang w:val="uk-UA"/>
        </w:rPr>
        <w:t xml:space="preserve">з легкої атлетики у приміщ</w:t>
      </w:r>
      <w:r>
        <w:rPr>
          <w:color w:val="000000"/>
          <w:sz w:val="28"/>
          <w:szCs w:val="28"/>
          <w:lang w:val="uk-UA"/>
        </w:rPr>
        <w:t xml:space="preserve">енні серед юнаків та дівчат 2008-2009</w:t>
      </w:r>
      <w:r>
        <w:rPr>
          <w:color w:val="000000"/>
          <w:sz w:val="28"/>
          <w:szCs w:val="28"/>
          <w:lang w:val="uk-UA"/>
        </w:rPr>
        <w:t xml:space="preserve"> р.н. (штовхання ядра) – у розмірі 1242,23 грн (з врахуванням податків і зборів);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ДЕРГОЗІЮ Кирилу, за зайняте ІІІ місце у Чемпіонаті України серед ДЮСШ та СДЮШОР  з легкої атлетики у приміщенні серед юнаків та дівчат 2008-2009 р.н. (штовхання ядра) – у розмірі 1242,23 грн (з врахуванням податків і зборів);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ЛАВСЬКОМУ Андрію, за зайняте І</w:t>
      </w:r>
      <w:r>
        <w:rPr>
          <w:color w:val="000000"/>
          <w:sz w:val="28"/>
          <w:szCs w:val="28"/>
          <w:lang w:val="uk-UA"/>
        </w:rPr>
        <w:t xml:space="preserve"> місце у </w:t>
      </w:r>
      <w:r>
        <w:rPr>
          <w:color w:val="000000"/>
          <w:sz w:val="28"/>
          <w:szCs w:val="28"/>
          <w:lang w:val="uk-UA"/>
        </w:rPr>
        <w:t xml:space="preserve">Кубку України з легкоатлетичних метань 2023 року. Всеукраїнські змагання з метань пам'яті ЗТУ Є.Сюча</w:t>
      </w:r>
      <w:r>
        <w:rPr>
          <w:color w:val="000000"/>
          <w:sz w:val="28"/>
          <w:szCs w:val="28"/>
          <w:lang w:val="uk-UA"/>
        </w:rPr>
        <w:t xml:space="preserve"> (штовхання ядра) – у розмірі 1242,23 грн (з врахуванням податків і зборів);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ШЕВЧУКУ Анатолію, за зайняте І місце у Чемпіонаті України серед ДЮСШ та СДЮШОР  з </w:t>
      </w:r>
      <w:r>
        <w:rPr>
          <w:color w:val="000000"/>
          <w:sz w:val="28"/>
          <w:szCs w:val="28"/>
          <w:lang w:val="uk-UA"/>
        </w:rPr>
        <w:t xml:space="preserve">легкоатлетичного багатоборства</w:t>
      </w:r>
      <w:r>
        <w:rPr>
          <w:color w:val="000000"/>
          <w:sz w:val="28"/>
          <w:szCs w:val="28"/>
          <w:lang w:val="uk-UA"/>
        </w:rPr>
        <w:t xml:space="preserve"> у приміщ</w:t>
      </w:r>
      <w:r>
        <w:rPr>
          <w:color w:val="000000"/>
          <w:sz w:val="28"/>
          <w:szCs w:val="28"/>
          <w:lang w:val="uk-UA"/>
        </w:rPr>
        <w:t xml:space="preserve">енні серед юнаків та дівчат 2010-2011</w:t>
      </w:r>
      <w:r>
        <w:rPr>
          <w:color w:val="000000"/>
          <w:sz w:val="28"/>
          <w:szCs w:val="28"/>
          <w:lang w:val="uk-UA"/>
        </w:rPr>
        <w:t xml:space="preserve"> р.н. (штовхання ядра) – у розмірі 1242,23 грн (з врахуванням податків і зборів);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ЦЕНЦЕРІ Богдану, </w:t>
      </w:r>
      <w:r>
        <w:rPr>
          <w:color w:val="000000"/>
          <w:sz w:val="28"/>
          <w:szCs w:val="28"/>
          <w:lang w:val="uk-UA"/>
        </w:rPr>
        <w:t xml:space="preserve">за зайняте І місце у</w:t>
      </w:r>
      <w:r>
        <w:rPr>
          <w:color w:val="000000"/>
          <w:sz w:val="28"/>
          <w:szCs w:val="28"/>
          <w:lang w:val="en-US"/>
        </w:rPr>
        <w:t xml:space="preserve"> IV</w:t>
      </w:r>
      <w:r>
        <w:rPr>
          <w:color w:val="000000"/>
          <w:sz w:val="28"/>
          <w:szCs w:val="28"/>
          <w:lang w:val="uk-UA"/>
        </w:rPr>
        <w:t xml:space="preserve"> етапі Кубку України з легкоатлетичних метань. Всеукраїнські змагання пам'яті ЗТУ Л.Смелаша та А.Кончиця   – </w:t>
      </w:r>
      <w:r>
        <w:rPr>
          <w:sz w:val="28"/>
          <w:szCs w:val="28"/>
          <w:lang w:val="uk-UA"/>
        </w:rPr>
        <w:t xml:space="preserve">у розмірі </w:t>
      </w:r>
      <w:r>
        <w:rPr>
          <w:color w:val="000000"/>
          <w:sz w:val="28"/>
          <w:szCs w:val="28"/>
          <w:lang w:val="uk-UA"/>
        </w:rPr>
        <w:t xml:space="preserve">1242,23 грн </w:t>
      </w:r>
      <w:r>
        <w:rPr>
          <w:sz w:val="28"/>
          <w:szCs w:val="28"/>
          <w:lang w:val="uk-UA"/>
        </w:rPr>
        <w:t xml:space="preserve">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ГАННУЩЕНКО Сніжані, за зайняте І</w:t>
      </w:r>
      <w:r>
        <w:rPr>
          <w:color w:val="000000"/>
          <w:sz w:val="28"/>
          <w:szCs w:val="28"/>
          <w:lang w:val="uk-UA"/>
        </w:rPr>
        <w:t xml:space="preserve"> місце у відкритому Чемпіонаті Чернігівської області з легкої атлетики</w:t>
      </w:r>
      <w:r>
        <w:rPr>
          <w:color w:val="000000"/>
          <w:sz w:val="28"/>
          <w:szCs w:val="28"/>
          <w:lang w:val="uk-UA"/>
        </w:rPr>
        <w:t xml:space="preserve"> в приміщенні серед дівчат 200</w:t>
      </w:r>
      <w:r>
        <w:rPr>
          <w:color w:val="000000"/>
          <w:sz w:val="28"/>
          <w:szCs w:val="28"/>
          <w:lang w:val="uk-UA"/>
        </w:rPr>
        <w:t xml:space="preserve">6-2007</w:t>
      </w:r>
      <w:r>
        <w:rPr>
          <w:color w:val="000000"/>
          <w:sz w:val="28"/>
          <w:szCs w:val="28"/>
          <w:lang w:val="uk-UA"/>
        </w:rPr>
        <w:t xml:space="preserve">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САВИЦЬКОМУ Костянтину, за зайняте І</w:t>
      </w:r>
      <w:r>
        <w:rPr>
          <w:color w:val="000000"/>
          <w:sz w:val="28"/>
          <w:szCs w:val="28"/>
          <w:lang w:val="uk-UA"/>
        </w:rPr>
        <w:t xml:space="preserve">ІІ</w:t>
      </w:r>
      <w:r>
        <w:rPr>
          <w:color w:val="000000"/>
          <w:sz w:val="28"/>
          <w:szCs w:val="28"/>
          <w:lang w:val="uk-UA"/>
        </w:rPr>
        <w:t xml:space="preserve"> місце у Кубку України з легкоатлетичних метань. Всеукраїнські змагання з метань пам'яті ЗТУ Піскунова Ю.О. (штовхання ядра) – у розмірі 1242,23 грн (з врахуванням податків і зборів);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ШТИРХУНУ Роману, за зайняте ІІІ місце на змаганнях з легкої атлетики в приміщенні на призи Олімпійського чемпіона Валерія Борзова серед юнаків 2009 р.н. та молодше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ПАНФЕРОВУ Кирилу, за зайняте І місце на змаганнях з легкої атлетики в приміщенні на призи Олімпійського чемпіона Валерія Борзова серед юнаків 2009 р.н. та молодше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ЧЕРНЕНКО Поліні, за зайняте ІІ місце на змаганнях з легкої атлетики в приміщенні на призи Олімпійського чемпіона Валерія Борзова серед дівчат 2009 р.н. та молодше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БАБКІНІЙ Софії, за зайняте ІІІ місце на змаганнях з легкої атлетики в приміщенні на призи Олімпійського чемпіона Валерія Борзова серед дівчат 2009 р.н. та молодше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КОМОВУ Станіславу, за зайняте І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 місце у Чемпіонаті України з легкої атлетики серед юнаків та дівчат 2006 р.н. та молодше  – у розмірі 1242,23 грн (з врахуванням податків і зборів);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ЛАВСЬКІЙ Аліні, </w:t>
      </w:r>
      <w:r>
        <w:rPr>
          <w:color w:val="000000"/>
          <w:sz w:val="28"/>
          <w:szCs w:val="28"/>
          <w:lang w:val="uk-UA"/>
        </w:rPr>
        <w:t xml:space="preserve">за зайняте І місце у відкритому Чемпіонаті Чернігівської області з легкої атлетики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МОСКАЛЕНКО Анастасії, </w:t>
      </w:r>
      <w:r>
        <w:rPr>
          <w:color w:val="000000"/>
          <w:sz w:val="28"/>
          <w:szCs w:val="28"/>
          <w:lang w:val="uk-UA"/>
        </w:rPr>
        <w:t xml:space="preserve">за зайняте І місце у відкритому Чемпіонаті Чернігівської області з легкої атлетики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ВИШНЯК Катерині, </w:t>
      </w:r>
      <w:r>
        <w:rPr>
          <w:color w:val="000000"/>
          <w:sz w:val="28"/>
          <w:szCs w:val="28"/>
          <w:lang w:val="uk-UA"/>
        </w:rPr>
        <w:t xml:space="preserve">за зайняте ІІ місце у відкритому Чемпіонаті Чернігівської області з легкої атлетики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МОРОЗ Катерині, </w:t>
      </w:r>
      <w:r>
        <w:rPr>
          <w:color w:val="000000"/>
          <w:sz w:val="28"/>
          <w:szCs w:val="28"/>
          <w:lang w:val="uk-UA"/>
        </w:rPr>
        <w:t xml:space="preserve">за зайняте ІІІ місце у відкритому Чемпіонаті Чернігівської області з легкої атлетики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ШЕСТАК Оксані, </w:t>
      </w:r>
      <w:r>
        <w:rPr>
          <w:color w:val="000000"/>
          <w:sz w:val="28"/>
          <w:szCs w:val="28"/>
          <w:lang w:val="uk-UA"/>
        </w:rPr>
        <w:t xml:space="preserve">за зайняте ІІІ місце у відкритому Чемпіонаті Чернігівської області з легкої атлетики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РАДЬ Антону</w:t>
      </w:r>
      <w:r>
        <w:rPr>
          <w:color w:val="000000"/>
          <w:sz w:val="28"/>
          <w:szCs w:val="28"/>
          <w:lang w:val="uk-UA"/>
        </w:rPr>
        <w:t xml:space="preserve">, за зайняте І</w:t>
      </w:r>
      <w:r>
        <w:rPr>
          <w:color w:val="000000"/>
          <w:sz w:val="28"/>
          <w:szCs w:val="28"/>
          <w:lang w:val="uk-UA"/>
        </w:rPr>
        <w:t xml:space="preserve"> місце у відкритому Чемпіонаті міста Чернігів з вільної боротьби сер</w:t>
      </w:r>
      <w:r>
        <w:rPr>
          <w:color w:val="000000"/>
          <w:sz w:val="28"/>
          <w:szCs w:val="28"/>
          <w:lang w:val="uk-UA"/>
        </w:rPr>
        <w:t xml:space="preserve">ед</w:t>
      </w:r>
      <w:r>
        <w:rPr>
          <w:color w:val="000000"/>
          <w:sz w:val="28"/>
          <w:szCs w:val="28"/>
          <w:lang w:val="uk-UA"/>
        </w:rPr>
        <w:t xml:space="preserve"> молодших</w:t>
      </w:r>
      <w:r>
        <w:rPr>
          <w:color w:val="000000"/>
          <w:sz w:val="28"/>
          <w:szCs w:val="28"/>
          <w:lang w:val="uk-UA"/>
        </w:rPr>
        <w:t xml:space="preserve"> юнаків </w:t>
      </w:r>
      <w:r>
        <w:rPr>
          <w:color w:val="000000"/>
          <w:sz w:val="28"/>
          <w:szCs w:val="28"/>
          <w:lang w:val="uk-UA"/>
        </w:rPr>
        <w:t xml:space="preserve">та дівчат 2010-2012 р.н.</w:t>
      </w:r>
      <w:r>
        <w:rPr>
          <w:color w:val="000000"/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ІЛЛЯШИКУ Михайлу, за зайняте І місце у відкритому Чемпіонаті міста Чернігів з вільної боротьби серед молодших юнаків та дівчат 2010-2012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БАБЕНКУ Артему, за зайняте І місце у відкритому Чемпіонаті міста Чернігів з вільної боротьби серед молодших юнаків та дівчат 2010-2012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КРУКУ Євгенію, за зайняте І місце у відкритому Чемпіонаті міста Чернігів з вільної боротьби серед молодших юнаків та дівчат 2010-2012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ПРИМАКУ Порфирію, за зайняте І місце у відкритому Чемпіонаті міста Чернігів з вільної боротьби серед молодших юнаків та дівчат 2010-2012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БУРЦІ Івану, за зайняте ІІ місце у відкритому Чемпіонаті міста Чернігів з вільної боротьби серед молодших юнаків та дівчат 2010-2012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ЧИКИШУ Назарію, за зайняте ІІ місце у відкритому Чемпіонаті міста Чернігів з вільної боротьби серед молодших юнаків та дівчат 2010-2012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БУШАКУ Даніілу, за зайняте ІІІ місце у відкритому Чемпіонаті міста Чернігів з вільної боротьби серед молодших юнаків та дівчат 2010-2012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САПКУ Миколі, за зайняте ІІІ місце у відкритому Чемпіонаті міста Чернігів з вільної боротьби серед молодших юнаків та дівчат 2010-2012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МАРЧЕНКУ Степану, за зайняте І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 місце у відкритому Чемпіонаті міста Чернігів з вільної боротьби серед молодших юнаків та дівчат 2010-2012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НІКІТЧЕНКУ Нікіті, за зайняте ІІІ місце у відкритому Чемпіонаті міста Чернігів з вільної боротьби серед молодших юнаків та дівчат 2010-2012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КОНОНУ Максиму, за зайняте ІІІ місце у відкритому Чемпіонаті міста Чернігів з вільної боротьби серед молодших юнаків та дівчат 2010-2012 р.н.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ХЛЕБ Кірілу, за зайняте І місце у відкритій Першості Сновської ДЮСШ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ДУБНИЦЬКОМУ Нікіті, за зайняте І місце у відкритій Першості Сновської ДЮСШ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СМАЛЬ Денису, за зайняте І місце у відкритій Першості Сновської ДЮСШ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КОВБАСІ Івану, за зайняте І місце у відкритій Першості Сновської ДЮСШ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ПИСКУНУ Олександру, за зайняте І місце у відкритій Першості Сновської ДЮСШ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ЗАГРУТДІНОВУ Руслану, за зайняте І місце у відкритій Першості Сновської ДЮСШ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МАКАРЕНКУ Дмитру, за зайняте І місце у відкритій Першості Сновської ДЮСШ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ГРЕНЬКУ Єгору, за зайняте І місце у відкритій Першості Сновської ДЮСШ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ТЕРЕНТІЄВУ Максиму, за зайняте І місце у відкритій Першості Сновської ДЮСШ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ЧАБАКУ Тимофію, за зайняте І місце у відкритій Першості Сновської ДЮСШ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РОМАНЕНКУ Тимуру, за зайняте І місце у відкритій Першості Сновської ДЮСШ  – </w:t>
      </w:r>
      <w:r>
        <w:rPr>
          <w:sz w:val="28"/>
          <w:szCs w:val="28"/>
          <w:lang w:val="uk-UA"/>
        </w:rPr>
        <w:t xml:space="preserve">у розмірі 621,10 грн (з</w:t>
      </w:r>
      <w:r>
        <w:rPr>
          <w:sz w:val="28"/>
          <w:szCs w:val="28"/>
          <w:lang w:val="uk-UA"/>
        </w:rPr>
        <w:t xml:space="preserve"> врахуванням податків і зборів).</w:t>
      </w:r>
      <w:r>
        <w:rPr>
          <w:sz w:val="28"/>
          <w:szCs w:val="28"/>
          <w:lang w:val="uk-UA"/>
        </w:rPr>
        <w:t xml:space="preserve">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p>
      <w:pPr>
        <w:jc w:val="both"/>
        <w:rPr>
          <w:color w:val="000000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1.2.Неолімпійсь</w:t>
      </w:r>
      <w:r>
        <w:rPr>
          <w:color w:val="000000"/>
          <w:sz w:val="28"/>
          <w:szCs w:val="28"/>
          <w:lang w:val="uk-UA"/>
        </w:rPr>
        <w:t xml:space="preserve">кі види спорту:</w:t>
      </w:r>
      <w:r/>
    </w:p>
    <w:p>
      <w:pPr>
        <w:jc w:val="both"/>
        <w:tabs>
          <w:tab w:val="left" w:pos="284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ТАРАТУХІНУ Сергію Валентиновичу, заступнику директора</w:t>
      </w:r>
      <w:r>
        <w:rPr>
          <w:color w:val="000000"/>
          <w:sz w:val="28"/>
          <w:szCs w:val="28"/>
          <w:lang w:val="uk-UA"/>
        </w:rPr>
        <w:t xml:space="preserve"> з навчально-тренувальної роботи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Комунального закладу позашкільної освіти</w:t>
      </w:r>
      <w:r>
        <w:rPr>
          <w:sz w:val="28"/>
          <w:szCs w:val="28"/>
          <w:lang w:val="uk-UA"/>
        </w:rPr>
        <w:t xml:space="preserve"> Менської дитячо-юнацької  спо</w:t>
      </w:r>
      <w:r>
        <w:rPr>
          <w:sz w:val="28"/>
          <w:szCs w:val="28"/>
          <w:lang w:val="uk-UA"/>
        </w:rPr>
        <w:t xml:space="preserve">ртивної школи Менської міської ради</w:t>
      </w:r>
      <w:r>
        <w:rPr>
          <w:sz w:val="28"/>
          <w:szCs w:val="28"/>
          <w:lang w:val="uk-UA"/>
        </w:rPr>
        <w:t xml:space="preserve"> - у розмірі 621,10 грн (з врахуванням податків і зборів); </w:t>
      </w:r>
      <w:r/>
    </w:p>
    <w:p>
      <w:pPr>
        <w:jc w:val="both"/>
        <w:tabs>
          <w:tab w:val="left" w:pos="284" w:leader="none"/>
        </w:tabs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ГАРКУШІ Миколі Миколайовичу, тренеру-викладачу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Комунального закладу позашкільної освіти</w:t>
      </w:r>
      <w:r>
        <w:rPr>
          <w:sz w:val="28"/>
          <w:szCs w:val="28"/>
          <w:lang w:val="uk-UA"/>
        </w:rPr>
        <w:t xml:space="preserve"> Менської дитячо-юнацької  спо</w:t>
      </w:r>
      <w:r>
        <w:rPr>
          <w:sz w:val="28"/>
          <w:szCs w:val="28"/>
          <w:lang w:val="uk-UA"/>
        </w:rPr>
        <w:t xml:space="preserve">ртивної школи Менської міської ради</w:t>
      </w:r>
      <w:r>
        <w:rPr>
          <w:sz w:val="28"/>
          <w:szCs w:val="28"/>
          <w:lang w:val="uk-UA"/>
        </w:rPr>
        <w:t xml:space="preserve"> - 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val="uk-UA"/>
        </w:rPr>
        <w:t xml:space="preserve">- ЄМЕЦЬ Софії</w:t>
      </w:r>
      <w:r>
        <w:rPr>
          <w:color w:val="000000"/>
          <w:sz w:val="28"/>
          <w:szCs w:val="28"/>
          <w:lang w:val="uk-UA"/>
        </w:rPr>
        <w:t xml:space="preserve">, за зайняте І місце у </w:t>
      </w:r>
      <w:r>
        <w:rPr>
          <w:color w:val="000000"/>
          <w:sz w:val="28"/>
          <w:szCs w:val="28"/>
          <w:lang w:val="uk-UA"/>
        </w:rPr>
        <w:t xml:space="preserve">відкритому Кубку міста Чернігова з панкратіону та греплінгу</w:t>
      </w:r>
      <w:r>
        <w:rPr>
          <w:color w:val="000000"/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 xml:space="preserve">у р</w:t>
      </w:r>
      <w:r>
        <w:rPr>
          <w:sz w:val="28"/>
          <w:szCs w:val="28"/>
          <w:lang w:val="uk-UA"/>
        </w:rPr>
        <w:t xml:space="preserve">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РАДЧЕНКУ Юрію, за зайняте І місце у відкритому Кубку міста Чернігова з панкратіону та греплінгу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КОСТАН</w:t>
      </w:r>
      <w:r>
        <w:rPr>
          <w:color w:val="000000"/>
          <w:sz w:val="28"/>
          <w:szCs w:val="28"/>
          <w:lang w:val="uk-UA"/>
        </w:rPr>
        <w:t xml:space="preserve">ОВСЬКОМУ Роману, за зайняте І місце у відкритому Кубку міста Чернігова з панкратіону та греплінгу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КУШНІРУ Денису, за зайняте ІІ місце у відкритому Кубку міста Чернігова з панкратіону та греплінгу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ЄМЦЮ Станіславу, за зайняте ІІІ місце у відкритому Кубку міста Чернігова з панкратіону та греплінгу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ЄФІМЕНКУ Олександру, за зайняте ІІ місце у відкритому Кубку міста Чернігова з панкратіону та греплінгу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ХВОСТИКУ Денису, за зайняте ІІ місце у відкритому Кубку міста Чернігова з панкратіону та греплінгу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БАЗОВКІНІЙ Анні, за зайняте ІІ місце у відкритому Кубку міста Чернігова з панкратіону та греплінгу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 ТКАЧЕНКУ Артему, за зайняте ІІІ місце у відкритому Кубку міста Чернігова з панкратіону та греплінгу  –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 ДАВИДЕНКУ Денису, за зайняте І місце у Кубку Чернігівської області «Чорний Гай»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зборів); </w:t>
      </w:r>
      <w:r/>
    </w:p>
    <w:p>
      <w:pPr>
        <w:jc w:val="both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ТЕСЦІ Нікіті, за зайняте І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 місце у Кубку Чернігівської області «Чорний Гай» 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розмірі 621,10 грн (з врахуванням податків і зборів).</w:t>
      </w:r>
      <w:r/>
    </w:p>
    <w:p>
      <w:pPr>
        <w:pStyle w:val="79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</w:t>
      </w:r>
      <w:r>
        <w:rPr>
          <w:rFonts w:ascii="Times New Roman" w:hAnsi="Times New Roman"/>
          <w:color w:val="000000"/>
          <w:sz w:val="28"/>
          <w:szCs w:val="28"/>
        </w:rPr>
        <w:t xml:space="preserve"> Кошти без ура</w:t>
      </w:r>
      <w:r>
        <w:rPr>
          <w:rFonts w:ascii="Times New Roman" w:hAnsi="Times New Roman"/>
          <w:color w:val="000000"/>
          <w:sz w:val="28"/>
          <w:szCs w:val="28"/>
        </w:rPr>
        <w:t xml:space="preserve">хування податку з доходів фізичних осіб, військового збору зарахувати на картковий рахунок завідувача сектору фізичної культури та спорту Менської міської ради Карпенка О.П. для подальшого вручення особам, які відзначені грошовими преміями.</w:t>
      </w:r>
      <w:r/>
    </w:p>
    <w:p>
      <w:pPr>
        <w:pStyle w:val="79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3.Контроль за в</w:t>
      </w:r>
      <w:r>
        <w:rPr>
          <w:rFonts w:ascii="Times New Roman" w:hAnsi="Times New Roman"/>
          <w:color w:val="000000"/>
          <w:sz w:val="28"/>
          <w:szCs w:val="28"/>
        </w:rPr>
        <w:t xml:space="preserve">иконанням розпорядження покласти на заступника Менського міського голови з питань діяльності виконавчих органів ради Прищепу В.В.</w:t>
      </w:r>
      <w:r/>
    </w:p>
    <w:p>
      <w:pPr>
        <w:pStyle w:val="79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9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797"/>
        <w:jc w:val="both"/>
        <w:tabs>
          <w:tab w:val="left" w:pos="666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</w:r>
      <w:r>
        <w:rPr>
          <w:rFonts w:ascii="Times New Roman" w:hAnsi="Times New Roman" w:cs="Times New Roman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8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  <w:jc w:val="center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fldSimple w:instr="PAGE \* MERGEFORMAT">
      <w:r>
        <w:t xml:space="preserve">1</w:t>
      </w:r>
    </w:fldSimple>
    <w:r/>
    <w:r/>
  </w:p>
  <w:p>
    <w:pPr>
      <w:pStyle w:val="806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6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lang w:val="uk-UA"/>
      </w:rPr>
    </w:pPr>
    <w:r>
      <w:rPr>
        <w:lang w:val="uk-UA"/>
      </w:rPr>
      <w:t xml:space="preserve">                                                                     </w:t>
    </w:r>
    <w:r/>
  </w:p>
  <w:p>
    <w:pPr>
      <w:jc w:val="center"/>
      <w:rPr>
        <w:lang w:val="uk-UA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1" w:default="1">
    <w:name w:val="Normal"/>
    <w:qFormat/>
    <w:rPr>
      <w:rFonts w:ascii="Times New Roman" w:hAnsi="Times New Roman" w:cs="Times New Roman" w:eastAsia="Times New Roman"/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paragraph" w:styleId="745" w:customStyle="1">
    <w:name w:val="Heading 2"/>
    <w:basedOn w:val="741"/>
    <w:next w:val="741"/>
    <w:link w:val="7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6" w:customStyle="1">
    <w:name w:val="Heading 3"/>
    <w:basedOn w:val="741"/>
    <w:next w:val="741"/>
    <w:link w:val="7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7" w:customStyle="1">
    <w:name w:val="Heading 4"/>
    <w:basedOn w:val="741"/>
    <w:next w:val="741"/>
    <w:link w:val="7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8" w:customStyle="1">
    <w:name w:val="Heading 5"/>
    <w:basedOn w:val="741"/>
    <w:next w:val="741"/>
    <w:link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49" w:customStyle="1">
    <w:name w:val="Heading 6"/>
    <w:basedOn w:val="741"/>
    <w:next w:val="741"/>
    <w:link w:val="7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50" w:customStyle="1">
    <w:name w:val="Heading 7"/>
    <w:basedOn w:val="741"/>
    <w:next w:val="741"/>
    <w:link w:val="77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51" w:customStyle="1">
    <w:name w:val="Heading 8"/>
    <w:basedOn w:val="741"/>
    <w:next w:val="741"/>
    <w:link w:val="7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2" w:customStyle="1">
    <w:name w:val="Heading 9"/>
    <w:basedOn w:val="741"/>
    <w:next w:val="741"/>
    <w:link w:val="7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3" w:customStyle="1">
    <w:name w:val="Header"/>
    <w:basedOn w:val="741"/>
    <w:link w:val="78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4" w:customStyle="1">
    <w:name w:val="Footer"/>
    <w:basedOn w:val="741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5" w:customStyle="1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56" w:customStyle="1">
    <w:name w:val="Heading 1"/>
    <w:basedOn w:val="741"/>
    <w:next w:val="741"/>
    <w:link w:val="949"/>
    <w:qFormat/>
    <w:uiPriority w:val="99"/>
    <w:rPr>
      <w:rFonts w:ascii="Cambria" w:hAnsi="Cambria"/>
      <w:b/>
      <w:bCs/>
      <w:sz w:val="32"/>
      <w:szCs w:val="32"/>
    </w:rPr>
    <w:pPr>
      <w:keepNext/>
      <w:spacing w:after="60" w:before="240"/>
      <w:outlineLvl w:val="0"/>
    </w:pPr>
  </w:style>
  <w:style w:type="character" w:styleId="757" w:customStyle="1">
    <w:name w:val="Heading 1 Char"/>
    <w:basedOn w:val="742"/>
    <w:link w:val="756"/>
    <w:uiPriority w:val="99"/>
    <w:rPr>
      <w:rFonts w:ascii="Arial" w:hAnsi="Arial" w:cs="Arial"/>
      <w:sz w:val="40"/>
      <w:szCs w:val="40"/>
    </w:rPr>
  </w:style>
  <w:style w:type="character" w:styleId="758" w:customStyle="1">
    <w:name w:val="Endnote Text Char"/>
    <w:uiPriority w:val="99"/>
    <w:rPr>
      <w:sz w:val="20"/>
    </w:rPr>
  </w:style>
  <w:style w:type="paragraph" w:styleId="759" w:customStyle="1">
    <w:name w:val="Heading 11"/>
    <w:basedOn w:val="741"/>
    <w:next w:val="741"/>
    <w:link w:val="788"/>
    <w:uiPriority w:val="99"/>
    <w:rPr>
      <w:rFonts w:ascii="Arial" w:hAnsi="Arial" w:cs="Arial" w:eastAsia="Calibri"/>
      <w:sz w:val="40"/>
      <w:szCs w:val="40"/>
    </w:rPr>
    <w:pPr>
      <w:keepLines/>
      <w:keepNext/>
      <w:spacing w:before="480"/>
      <w:outlineLvl w:val="0"/>
    </w:pPr>
  </w:style>
  <w:style w:type="paragraph" w:styleId="760" w:customStyle="1">
    <w:name w:val="Heading 21"/>
    <w:basedOn w:val="741"/>
    <w:next w:val="741"/>
    <w:link w:val="789"/>
    <w:uiPriority w:val="99"/>
    <w:rPr>
      <w:rFonts w:ascii="Arial" w:hAnsi="Arial" w:cs="Arial" w:eastAsia="Calibri"/>
      <w:sz w:val="34"/>
    </w:rPr>
    <w:pPr>
      <w:keepLines/>
      <w:keepNext/>
      <w:spacing w:before="360"/>
      <w:outlineLvl w:val="1"/>
    </w:pPr>
  </w:style>
  <w:style w:type="paragraph" w:styleId="761" w:customStyle="1">
    <w:name w:val="Heading 31"/>
    <w:basedOn w:val="741"/>
    <w:next w:val="741"/>
    <w:link w:val="790"/>
    <w:uiPriority w:val="99"/>
    <w:rPr>
      <w:rFonts w:ascii="Arial" w:hAnsi="Arial" w:cs="Arial" w:eastAsia="Calibri"/>
      <w:sz w:val="30"/>
      <w:szCs w:val="30"/>
    </w:rPr>
    <w:pPr>
      <w:keepLines/>
      <w:keepNext/>
      <w:spacing w:before="320"/>
      <w:outlineLvl w:val="2"/>
    </w:pPr>
  </w:style>
  <w:style w:type="paragraph" w:styleId="762" w:customStyle="1">
    <w:name w:val="Heading 41"/>
    <w:basedOn w:val="741"/>
    <w:next w:val="741"/>
    <w:link w:val="791"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3" w:customStyle="1">
    <w:name w:val="Heading 51"/>
    <w:basedOn w:val="741"/>
    <w:next w:val="741"/>
    <w:link w:val="792"/>
    <w:uiPriority w:val="99"/>
    <w:rPr>
      <w:rFonts w:ascii="Arial" w:hAnsi="Arial" w:cs="Arial" w:eastAsia="Calibri"/>
      <w:b/>
      <w:bCs/>
    </w:rPr>
    <w:pPr>
      <w:keepLines/>
      <w:keepNext/>
      <w:spacing w:before="320"/>
      <w:outlineLvl w:val="4"/>
    </w:pPr>
  </w:style>
  <w:style w:type="paragraph" w:styleId="764" w:customStyle="1">
    <w:name w:val="Heading 61"/>
    <w:basedOn w:val="741"/>
    <w:next w:val="741"/>
    <w:link w:val="793"/>
    <w:uiPriority w:val="99"/>
    <w:rPr>
      <w:rFonts w:ascii="Arial" w:hAnsi="Arial" w:cs="Arial" w:eastAsia="Calibri"/>
      <w:b/>
      <w:bCs/>
    </w:rPr>
    <w:pPr>
      <w:keepLines/>
      <w:keepNext/>
      <w:spacing w:before="320"/>
      <w:outlineLvl w:val="5"/>
    </w:pPr>
  </w:style>
  <w:style w:type="paragraph" w:styleId="765" w:customStyle="1">
    <w:name w:val="Heading 71"/>
    <w:basedOn w:val="741"/>
    <w:next w:val="741"/>
    <w:link w:val="794"/>
    <w:uiPriority w:val="99"/>
    <w:rPr>
      <w:rFonts w:ascii="Arial" w:hAnsi="Arial" w:cs="Arial" w:eastAsia="Calibri"/>
      <w:b/>
      <w:bCs/>
      <w:i/>
      <w:iCs/>
    </w:rPr>
    <w:pPr>
      <w:keepLines/>
      <w:keepNext/>
      <w:spacing w:before="320"/>
      <w:outlineLvl w:val="6"/>
    </w:pPr>
  </w:style>
  <w:style w:type="paragraph" w:styleId="766" w:customStyle="1">
    <w:name w:val="Heading 81"/>
    <w:basedOn w:val="741"/>
    <w:next w:val="741"/>
    <w:link w:val="795"/>
    <w:uiPriority w:val="99"/>
    <w:rPr>
      <w:rFonts w:ascii="Arial" w:hAnsi="Arial" w:cs="Arial" w:eastAsia="Calibri"/>
      <w:i/>
      <w:iCs/>
    </w:rPr>
    <w:pPr>
      <w:keepLines/>
      <w:keepNext/>
      <w:spacing w:before="320"/>
      <w:outlineLvl w:val="7"/>
    </w:pPr>
  </w:style>
  <w:style w:type="paragraph" w:styleId="767" w:customStyle="1">
    <w:name w:val="Heading 91"/>
    <w:basedOn w:val="741"/>
    <w:next w:val="741"/>
    <w:link w:val="796"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68" w:customStyle="1">
    <w:name w:val="Caption Char"/>
    <w:link w:val="754"/>
    <w:uiPriority w:val="99"/>
  </w:style>
  <w:style w:type="paragraph" w:styleId="769">
    <w:name w:val="endnote text"/>
    <w:basedOn w:val="741"/>
    <w:link w:val="770"/>
    <w:uiPriority w:val="99"/>
    <w:semiHidden/>
    <w:rPr>
      <w:rFonts w:ascii="Calibri" w:hAnsi="Calibri" w:eastAsia="Calibri"/>
      <w:sz w:val="20"/>
      <w:szCs w:val="20"/>
    </w:rPr>
  </w:style>
  <w:style w:type="character" w:styleId="770" w:customStyle="1">
    <w:name w:val="Текст концевой сноски Знак"/>
    <w:basedOn w:val="742"/>
    <w:link w:val="769"/>
    <w:uiPriority w:val="99"/>
    <w:rPr>
      <w:rFonts w:cs="Times New Roman"/>
      <w:sz w:val="20"/>
    </w:rPr>
  </w:style>
  <w:style w:type="character" w:styleId="771">
    <w:name w:val="endnote reference"/>
    <w:basedOn w:val="742"/>
    <w:uiPriority w:val="99"/>
    <w:semiHidden/>
    <w:rPr>
      <w:rFonts w:cs="Times New Roman"/>
      <w:vertAlign w:val="superscript"/>
    </w:rPr>
  </w:style>
  <w:style w:type="paragraph" w:styleId="772">
    <w:name w:val="table of figures"/>
    <w:basedOn w:val="741"/>
    <w:next w:val="741"/>
    <w:uiPriority w:val="99"/>
  </w:style>
  <w:style w:type="character" w:styleId="773" w:customStyle="1">
    <w:name w:val="Heading 2 Char"/>
    <w:basedOn w:val="742"/>
    <w:link w:val="745"/>
    <w:uiPriority w:val="99"/>
    <w:rPr>
      <w:rFonts w:ascii="Arial" w:hAnsi="Arial" w:cs="Arial"/>
      <w:sz w:val="34"/>
    </w:rPr>
  </w:style>
  <w:style w:type="character" w:styleId="774" w:customStyle="1">
    <w:name w:val="Heading 3 Char"/>
    <w:basedOn w:val="742"/>
    <w:link w:val="746"/>
    <w:uiPriority w:val="99"/>
    <w:rPr>
      <w:rFonts w:ascii="Arial" w:hAnsi="Arial" w:cs="Arial"/>
      <w:sz w:val="30"/>
      <w:szCs w:val="30"/>
    </w:rPr>
  </w:style>
  <w:style w:type="character" w:styleId="775" w:customStyle="1">
    <w:name w:val="Heading 4 Char"/>
    <w:basedOn w:val="742"/>
    <w:link w:val="747"/>
    <w:uiPriority w:val="99"/>
    <w:rPr>
      <w:rFonts w:ascii="Arial" w:hAnsi="Arial" w:cs="Arial"/>
      <w:b/>
      <w:bCs/>
      <w:sz w:val="26"/>
      <w:szCs w:val="26"/>
    </w:rPr>
  </w:style>
  <w:style w:type="character" w:styleId="776" w:customStyle="1">
    <w:name w:val="Heading 5 Char"/>
    <w:basedOn w:val="742"/>
    <w:link w:val="748"/>
    <w:uiPriority w:val="99"/>
    <w:rPr>
      <w:rFonts w:ascii="Arial" w:hAnsi="Arial" w:cs="Arial"/>
      <w:b/>
      <w:bCs/>
      <w:sz w:val="24"/>
      <w:szCs w:val="24"/>
    </w:rPr>
  </w:style>
  <w:style w:type="character" w:styleId="777" w:customStyle="1">
    <w:name w:val="Heading 6 Char"/>
    <w:basedOn w:val="742"/>
    <w:link w:val="749"/>
    <w:uiPriority w:val="99"/>
    <w:rPr>
      <w:rFonts w:ascii="Arial" w:hAnsi="Arial" w:cs="Arial"/>
      <w:b/>
      <w:bCs/>
      <w:sz w:val="22"/>
      <w:szCs w:val="22"/>
    </w:rPr>
  </w:style>
  <w:style w:type="character" w:styleId="778" w:customStyle="1">
    <w:name w:val="Heading 7 Char"/>
    <w:basedOn w:val="742"/>
    <w:link w:val="75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9" w:customStyle="1">
    <w:name w:val="Heading 8 Char"/>
    <w:basedOn w:val="742"/>
    <w:link w:val="751"/>
    <w:uiPriority w:val="99"/>
    <w:rPr>
      <w:rFonts w:ascii="Arial" w:hAnsi="Arial" w:cs="Arial"/>
      <w:i/>
      <w:iCs/>
      <w:sz w:val="22"/>
      <w:szCs w:val="22"/>
    </w:rPr>
  </w:style>
  <w:style w:type="character" w:styleId="780" w:customStyle="1">
    <w:name w:val="Heading 9 Char"/>
    <w:basedOn w:val="742"/>
    <w:link w:val="752"/>
    <w:uiPriority w:val="99"/>
    <w:rPr>
      <w:rFonts w:ascii="Arial" w:hAnsi="Arial" w:cs="Arial"/>
      <w:i/>
      <w:iCs/>
      <w:sz w:val="21"/>
      <w:szCs w:val="21"/>
    </w:rPr>
  </w:style>
  <w:style w:type="character" w:styleId="781" w:customStyle="1">
    <w:name w:val="Title Char"/>
    <w:basedOn w:val="742"/>
    <w:uiPriority w:val="99"/>
    <w:rPr>
      <w:rFonts w:cs="Times New Roman"/>
      <w:sz w:val="48"/>
      <w:szCs w:val="48"/>
    </w:rPr>
  </w:style>
  <w:style w:type="character" w:styleId="782" w:customStyle="1">
    <w:name w:val="Subtitle Char"/>
    <w:basedOn w:val="742"/>
    <w:uiPriority w:val="99"/>
    <w:rPr>
      <w:rFonts w:cs="Times New Roman"/>
      <w:sz w:val="24"/>
      <w:szCs w:val="24"/>
    </w:rPr>
  </w:style>
  <w:style w:type="character" w:styleId="783" w:customStyle="1">
    <w:name w:val="Quote Char"/>
    <w:uiPriority w:val="99"/>
    <w:rPr>
      <w:i/>
    </w:rPr>
  </w:style>
  <w:style w:type="character" w:styleId="784" w:customStyle="1">
    <w:name w:val="Intense Quote Char"/>
    <w:uiPriority w:val="99"/>
    <w:rPr>
      <w:i/>
    </w:rPr>
  </w:style>
  <w:style w:type="character" w:styleId="785" w:customStyle="1">
    <w:name w:val="Header Char"/>
    <w:basedOn w:val="742"/>
    <w:link w:val="753"/>
    <w:uiPriority w:val="99"/>
    <w:rPr>
      <w:rFonts w:cs="Times New Roman"/>
    </w:rPr>
  </w:style>
  <w:style w:type="character" w:styleId="786" w:customStyle="1">
    <w:name w:val="Footer Char"/>
    <w:basedOn w:val="742"/>
    <w:uiPriority w:val="99"/>
    <w:rPr>
      <w:rFonts w:cs="Times New Roman"/>
    </w:rPr>
  </w:style>
  <w:style w:type="character" w:styleId="787" w:customStyle="1">
    <w:name w:val="Footnote Text Char"/>
    <w:uiPriority w:val="99"/>
    <w:rPr>
      <w:sz w:val="18"/>
    </w:rPr>
  </w:style>
  <w:style w:type="character" w:styleId="788" w:customStyle="1">
    <w:name w:val="Заголовок 1 Знак"/>
    <w:basedOn w:val="742"/>
    <w:link w:val="759"/>
    <w:uiPriority w:val="99"/>
    <w:rPr>
      <w:rFonts w:ascii="Arial" w:hAnsi="Arial" w:cs="Arial"/>
      <w:sz w:val="40"/>
      <w:szCs w:val="40"/>
    </w:rPr>
  </w:style>
  <w:style w:type="character" w:styleId="789" w:customStyle="1">
    <w:name w:val="Заголовок 2 Знак"/>
    <w:basedOn w:val="742"/>
    <w:link w:val="760"/>
    <w:uiPriority w:val="99"/>
    <w:rPr>
      <w:rFonts w:ascii="Arial" w:hAnsi="Arial" w:cs="Arial"/>
      <w:sz w:val="34"/>
    </w:rPr>
  </w:style>
  <w:style w:type="character" w:styleId="790" w:customStyle="1">
    <w:name w:val="Заголовок 3 Знак"/>
    <w:basedOn w:val="742"/>
    <w:link w:val="761"/>
    <w:uiPriority w:val="99"/>
    <w:rPr>
      <w:rFonts w:ascii="Arial" w:hAnsi="Arial" w:cs="Arial"/>
      <w:sz w:val="30"/>
      <w:szCs w:val="30"/>
    </w:rPr>
  </w:style>
  <w:style w:type="character" w:styleId="791" w:customStyle="1">
    <w:name w:val="Заголовок 4 Знак"/>
    <w:basedOn w:val="742"/>
    <w:link w:val="762"/>
    <w:uiPriority w:val="99"/>
    <w:rPr>
      <w:rFonts w:ascii="Arial" w:hAnsi="Arial" w:cs="Arial"/>
      <w:b/>
      <w:bCs/>
      <w:sz w:val="26"/>
      <w:szCs w:val="26"/>
    </w:rPr>
  </w:style>
  <w:style w:type="character" w:styleId="792" w:customStyle="1">
    <w:name w:val="Заголовок 5 Знак"/>
    <w:basedOn w:val="742"/>
    <w:link w:val="763"/>
    <w:uiPriority w:val="99"/>
    <w:rPr>
      <w:rFonts w:ascii="Arial" w:hAnsi="Arial" w:cs="Arial"/>
      <w:b/>
      <w:bCs/>
      <w:sz w:val="24"/>
      <w:szCs w:val="24"/>
    </w:rPr>
  </w:style>
  <w:style w:type="character" w:styleId="793" w:customStyle="1">
    <w:name w:val="Заголовок 6 Знак"/>
    <w:basedOn w:val="742"/>
    <w:link w:val="764"/>
    <w:uiPriority w:val="99"/>
    <w:rPr>
      <w:rFonts w:ascii="Arial" w:hAnsi="Arial" w:cs="Arial"/>
      <w:b/>
      <w:bCs/>
      <w:sz w:val="22"/>
      <w:szCs w:val="22"/>
    </w:rPr>
  </w:style>
  <w:style w:type="character" w:styleId="794" w:customStyle="1">
    <w:name w:val="Заголовок 7 Знак"/>
    <w:basedOn w:val="742"/>
    <w:link w:val="76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95" w:customStyle="1">
    <w:name w:val="Заголовок 8 Знак"/>
    <w:basedOn w:val="742"/>
    <w:link w:val="766"/>
    <w:uiPriority w:val="99"/>
    <w:rPr>
      <w:rFonts w:ascii="Arial" w:hAnsi="Arial" w:cs="Arial"/>
      <w:i/>
      <w:iCs/>
      <w:sz w:val="22"/>
      <w:szCs w:val="22"/>
    </w:rPr>
  </w:style>
  <w:style w:type="character" w:styleId="796" w:customStyle="1">
    <w:name w:val="Заголовок 9 Знак"/>
    <w:basedOn w:val="742"/>
    <w:link w:val="767"/>
    <w:uiPriority w:val="99"/>
    <w:rPr>
      <w:rFonts w:ascii="Arial" w:hAnsi="Arial" w:cs="Arial"/>
      <w:i/>
      <w:iCs/>
      <w:sz w:val="21"/>
      <w:szCs w:val="21"/>
    </w:rPr>
  </w:style>
  <w:style w:type="paragraph" w:styleId="797">
    <w:name w:val="No Spacing"/>
    <w:qFormat/>
    <w:uiPriority w:val="99"/>
    <w:rPr>
      <w:lang w:val="uk-UA" w:eastAsia="en-US"/>
    </w:rPr>
  </w:style>
  <w:style w:type="paragraph" w:styleId="798">
    <w:name w:val="Title"/>
    <w:basedOn w:val="741"/>
    <w:next w:val="741"/>
    <w:link w:val="79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99" w:customStyle="1">
    <w:name w:val="Название Знак"/>
    <w:basedOn w:val="742"/>
    <w:link w:val="798"/>
    <w:uiPriority w:val="99"/>
    <w:rPr>
      <w:rFonts w:cs="Times New Roman"/>
      <w:sz w:val="48"/>
      <w:szCs w:val="48"/>
    </w:rPr>
  </w:style>
  <w:style w:type="paragraph" w:styleId="800">
    <w:name w:val="Subtitle"/>
    <w:basedOn w:val="741"/>
    <w:next w:val="741"/>
    <w:link w:val="801"/>
    <w:qFormat/>
    <w:uiPriority w:val="99"/>
    <w:pPr>
      <w:spacing w:before="200"/>
    </w:pPr>
  </w:style>
  <w:style w:type="character" w:styleId="801" w:customStyle="1">
    <w:name w:val="Подзаголовок Знак"/>
    <w:basedOn w:val="742"/>
    <w:link w:val="800"/>
    <w:uiPriority w:val="99"/>
    <w:rPr>
      <w:rFonts w:cs="Times New Roman"/>
      <w:sz w:val="24"/>
      <w:szCs w:val="24"/>
    </w:rPr>
  </w:style>
  <w:style w:type="paragraph" w:styleId="802">
    <w:name w:val="Quote"/>
    <w:basedOn w:val="741"/>
    <w:next w:val="741"/>
    <w:link w:val="803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803" w:customStyle="1">
    <w:name w:val="Цитата 2 Знак"/>
    <w:basedOn w:val="742"/>
    <w:link w:val="802"/>
    <w:uiPriority w:val="99"/>
    <w:rPr>
      <w:rFonts w:cs="Times New Roman"/>
      <w:i/>
    </w:rPr>
  </w:style>
  <w:style w:type="paragraph" w:styleId="804">
    <w:name w:val="Intense Quote"/>
    <w:basedOn w:val="741"/>
    <w:next w:val="741"/>
    <w:link w:val="805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5" w:customStyle="1">
    <w:name w:val="Выделенная цитата Знак"/>
    <w:basedOn w:val="742"/>
    <w:link w:val="804"/>
    <w:uiPriority w:val="99"/>
    <w:rPr>
      <w:rFonts w:cs="Times New Roman"/>
      <w:i/>
    </w:rPr>
  </w:style>
  <w:style w:type="paragraph" w:styleId="806" w:customStyle="1">
    <w:name w:val="Header1"/>
    <w:basedOn w:val="741"/>
    <w:link w:val="807"/>
    <w:uiPriority w:val="99"/>
    <w:pPr>
      <w:tabs>
        <w:tab w:val="center" w:pos="7143" w:leader="none"/>
        <w:tab w:val="right" w:pos="14287" w:leader="none"/>
      </w:tabs>
    </w:pPr>
  </w:style>
  <w:style w:type="character" w:styleId="807" w:customStyle="1">
    <w:name w:val="Верхний колонтитул Знак"/>
    <w:basedOn w:val="742"/>
    <w:link w:val="806"/>
    <w:uiPriority w:val="99"/>
    <w:rPr>
      <w:rFonts w:cs="Times New Roman"/>
    </w:rPr>
  </w:style>
  <w:style w:type="paragraph" w:styleId="808" w:customStyle="1">
    <w:name w:val="Footer1"/>
    <w:basedOn w:val="741"/>
    <w:link w:val="809"/>
    <w:uiPriority w:val="99"/>
    <w:pPr>
      <w:tabs>
        <w:tab w:val="center" w:pos="7143" w:leader="none"/>
        <w:tab w:val="right" w:pos="14287" w:leader="none"/>
      </w:tabs>
    </w:pPr>
  </w:style>
  <w:style w:type="character" w:styleId="809" w:customStyle="1">
    <w:name w:val="Нижний колонтитул Знак"/>
    <w:basedOn w:val="742"/>
    <w:link w:val="808"/>
    <w:uiPriority w:val="99"/>
    <w:rPr>
      <w:rFonts w:cs="Times New Roman"/>
    </w:rPr>
  </w:style>
  <w:style w:type="table" w:styleId="810">
    <w:name w:val="Table Grid"/>
    <w:basedOn w:val="74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36">
    <w:name w:val="Hyperlink"/>
    <w:basedOn w:val="742"/>
    <w:uiPriority w:val="99"/>
    <w:rPr>
      <w:rFonts w:cs="Times New Roman"/>
      <w:color w:val="0563C1"/>
      <w:u w:val="single"/>
    </w:rPr>
  </w:style>
  <w:style w:type="paragraph" w:styleId="937">
    <w:name w:val="footnote text"/>
    <w:basedOn w:val="741"/>
    <w:link w:val="938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938" w:customStyle="1">
    <w:name w:val="Текст сноски Знак"/>
    <w:basedOn w:val="742"/>
    <w:link w:val="937"/>
    <w:uiPriority w:val="99"/>
    <w:rPr>
      <w:rFonts w:cs="Times New Roman"/>
      <w:sz w:val="18"/>
    </w:rPr>
  </w:style>
  <w:style w:type="character" w:styleId="939">
    <w:name w:val="footnote reference"/>
    <w:basedOn w:val="742"/>
    <w:uiPriority w:val="99"/>
    <w:rPr>
      <w:rFonts w:cs="Times New Roman"/>
      <w:vertAlign w:val="superscript"/>
    </w:rPr>
  </w:style>
  <w:style w:type="paragraph" w:styleId="940">
    <w:name w:val="toc 1"/>
    <w:basedOn w:val="741"/>
    <w:next w:val="741"/>
    <w:uiPriority w:val="99"/>
    <w:pPr>
      <w:spacing w:after="57"/>
    </w:pPr>
  </w:style>
  <w:style w:type="paragraph" w:styleId="941">
    <w:name w:val="toc 2"/>
    <w:basedOn w:val="741"/>
    <w:next w:val="741"/>
    <w:uiPriority w:val="99"/>
    <w:pPr>
      <w:ind w:left="283"/>
      <w:spacing w:after="57"/>
    </w:pPr>
  </w:style>
  <w:style w:type="paragraph" w:styleId="942">
    <w:name w:val="toc 3"/>
    <w:basedOn w:val="741"/>
    <w:next w:val="741"/>
    <w:uiPriority w:val="99"/>
    <w:pPr>
      <w:ind w:left="567"/>
      <w:spacing w:after="57"/>
    </w:pPr>
  </w:style>
  <w:style w:type="paragraph" w:styleId="943">
    <w:name w:val="toc 4"/>
    <w:basedOn w:val="741"/>
    <w:next w:val="741"/>
    <w:uiPriority w:val="99"/>
    <w:pPr>
      <w:ind w:left="850"/>
      <w:spacing w:after="57"/>
    </w:pPr>
  </w:style>
  <w:style w:type="paragraph" w:styleId="944">
    <w:name w:val="toc 5"/>
    <w:basedOn w:val="741"/>
    <w:next w:val="741"/>
    <w:uiPriority w:val="99"/>
    <w:pPr>
      <w:ind w:left="1134"/>
      <w:spacing w:after="57"/>
    </w:pPr>
  </w:style>
  <w:style w:type="paragraph" w:styleId="945">
    <w:name w:val="toc 6"/>
    <w:basedOn w:val="741"/>
    <w:next w:val="741"/>
    <w:uiPriority w:val="99"/>
    <w:pPr>
      <w:ind w:left="1417"/>
      <w:spacing w:after="57"/>
    </w:pPr>
  </w:style>
  <w:style w:type="paragraph" w:styleId="946">
    <w:name w:val="toc 7"/>
    <w:basedOn w:val="741"/>
    <w:next w:val="741"/>
    <w:uiPriority w:val="99"/>
    <w:pPr>
      <w:ind w:left="1701"/>
      <w:spacing w:after="57"/>
    </w:pPr>
  </w:style>
  <w:style w:type="paragraph" w:styleId="947">
    <w:name w:val="toc 8"/>
    <w:basedOn w:val="741"/>
    <w:next w:val="741"/>
    <w:uiPriority w:val="99"/>
    <w:pPr>
      <w:ind w:left="1984"/>
      <w:spacing w:after="57"/>
    </w:pPr>
  </w:style>
  <w:style w:type="paragraph" w:styleId="948">
    <w:name w:val="toc 9"/>
    <w:basedOn w:val="741"/>
    <w:next w:val="741"/>
    <w:uiPriority w:val="99"/>
    <w:pPr>
      <w:ind w:left="2268"/>
      <w:spacing w:after="57"/>
    </w:pPr>
  </w:style>
  <w:style w:type="character" w:styleId="949" w:customStyle="1">
    <w:name w:val="Heading 1 Char1"/>
    <w:basedOn w:val="742"/>
    <w:link w:val="756"/>
    <w:uiPriority w:val="99"/>
    <w:rPr>
      <w:rFonts w:ascii="Cambria" w:hAnsi="Cambria" w:cs="Times New Roman"/>
      <w:b/>
      <w:bCs/>
      <w:sz w:val="32"/>
      <w:szCs w:val="32"/>
    </w:rPr>
  </w:style>
  <w:style w:type="paragraph" w:styleId="950">
    <w:name w:val="TOC Heading"/>
    <w:basedOn w:val="756"/>
    <w:qFormat/>
    <w:uiPriority w:val="99"/>
    <w:rPr>
      <w:rFonts w:ascii="Calibri" w:hAnsi="Calibri" w:cs="Calibri" w:eastAsia="Calibri"/>
      <w:b w:val="false"/>
      <w:bCs w:val="false"/>
      <w:sz w:val="22"/>
      <w:szCs w:val="22"/>
      <w:lang w:val="uk-UA" w:eastAsia="en-US"/>
    </w:rPr>
    <w:pPr>
      <w:keepNext w:val="false"/>
      <w:spacing w:lineRule="auto" w:line="259" w:after="160" w:before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outlineLvl w:val="9"/>
    </w:pPr>
  </w:style>
  <w:style w:type="paragraph" w:styleId="951">
    <w:name w:val="List Paragraph"/>
    <w:basedOn w:val="741"/>
    <w:qFormat/>
    <w:uiPriority w:val="99"/>
    <w:pPr>
      <w:contextualSpacing w:val="true"/>
      <w:ind w:left="720"/>
    </w:pPr>
  </w:style>
  <w:style w:type="paragraph" w:styleId="952" w:customStyle="1">
    <w:name w:val="Caption1"/>
    <w:basedOn w:val="741"/>
    <w:next w:val="741"/>
    <w:uiPriority w:val="99"/>
    <w:rPr>
      <w:sz w:val="32"/>
      <w:szCs w:val="20"/>
      <w:lang w:val="en-US"/>
    </w:rPr>
    <w:pPr>
      <w:jc w:val="center"/>
    </w:pPr>
  </w:style>
  <w:style w:type="paragraph" w:styleId="953">
    <w:name w:val="Balloon Text"/>
    <w:basedOn w:val="741"/>
    <w:link w:val="954"/>
    <w:uiPriority w:val="99"/>
    <w:semiHidden/>
    <w:rPr>
      <w:rFonts w:ascii="Segoe UI" w:hAnsi="Segoe UI" w:cs="Segoe UI"/>
      <w:sz w:val="18"/>
      <w:szCs w:val="18"/>
    </w:rPr>
  </w:style>
  <w:style w:type="character" w:styleId="954" w:customStyle="1">
    <w:name w:val="Текст выноски Знак"/>
    <w:basedOn w:val="742"/>
    <w:link w:val="953"/>
    <w:uiPriority w:val="99"/>
    <w:semiHidden/>
    <w:rPr>
      <w:rFonts w:ascii="Segoe UI" w:hAnsi="Segoe UI" w:cs="Segoe UI"/>
      <w:sz w:val="18"/>
      <w:szCs w:val="18"/>
    </w:rPr>
  </w:style>
  <w:style w:type="paragraph" w:styleId="955">
    <w:name w:val="HTML Preformatted"/>
    <w:basedOn w:val="741"/>
    <w:link w:val="956"/>
    <w:uiPriority w:val="99"/>
    <w:semiHidden/>
    <w:rPr>
      <w:rFonts w:ascii="Courier New" w:hAnsi="Courier New" w:cs="Courier New"/>
      <w:sz w:val="20"/>
      <w:szCs w:val="20"/>
      <w:lang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6" w:customStyle="1">
    <w:name w:val="Стандартный HTML Знак"/>
    <w:basedOn w:val="742"/>
    <w:link w:val="955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57">
    <w:name w:val="Normal (Web)"/>
    <w:basedOn w:val="741"/>
    <w:uiPriority w:val="99"/>
    <w:semiHidden/>
    <w:rPr>
      <w:lang w:eastAsia="uk-UA"/>
    </w:rPr>
    <w:pPr>
      <w:spacing w:after="100" w:afterAutospacing="1" w:before="100" w:beforeAutospacing="1"/>
    </w:pPr>
  </w:style>
  <w:style w:type="paragraph" w:styleId="958" w:customStyle="1">
    <w:name w:val="docdata"/>
    <w:uiPriority w:val="99"/>
    <w:rPr>
      <w:rFonts w:ascii="Times New Roman" w:hAnsi="Times New Roman" w:cs="Times New Roman"/>
      <w:sz w:val="24"/>
      <w:szCs w:val="24"/>
    </w:rPr>
    <w:pPr>
      <w:spacing w:after="100" w:afterAutospacing="1" w:before="100" w:beforeAutospacing="1"/>
      <w:shd w:val="nil" w:color="auto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447375-1C34-4A3B-AF4D-1983A2982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Карпенко Олександр Петрович</cp:lastModifiedBy>
  <cp:revision>101</cp:revision>
  <dcterms:created xsi:type="dcterms:W3CDTF">2021-11-25T16:42:00Z</dcterms:created>
  <dcterms:modified xsi:type="dcterms:W3CDTF">2023-12-22T07:05:42Z</dcterms:modified>
</cp:coreProperties>
</file>