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3"/>
        <w:ind w:firstLine="567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/>
    </w:p>
    <w:p>
      <w:pPr>
        <w:pStyle w:val="953"/>
        <w:ind w:firstLine="56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left="0" w:right="0"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листопада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440</w:t>
      </w:r>
      <w:r/>
    </w:p>
    <w:p>
      <w:pPr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b/>
          <w:color w:val="000000"/>
        </w:rPr>
      </w:pPr>
      <w:r>
        <w:rPr>
          <w:b/>
          <w:color w:val="000000"/>
        </w:rPr>
      </w:r>
      <w:r/>
    </w:p>
    <w:p>
      <w:pPr>
        <w:ind w:left="0" w:right="5528" w:firstLine="0"/>
        <w:rPr>
          <w:b/>
          <w:color w:val="000000"/>
          <w:highlight w:val="none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</w:t>
      </w:r>
      <w:r>
        <w:rPr>
          <w:b/>
          <w:color w:val="000000"/>
        </w:rPr>
        <w:t xml:space="preserve">ьного </w:t>
      </w:r>
      <w:r>
        <w:rPr>
          <w:b/>
          <w:color w:val="000000"/>
        </w:rPr>
        <w:t xml:space="preserve">та спеціального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ів</w:t>
      </w:r>
      <w:r>
        <w:rPr>
          <w:b/>
          <w:color w:val="000000"/>
        </w:rPr>
        <w:t xml:space="preserve"> бюджету Менської міської територіальної громади на 202</w:t>
      </w:r>
      <w:r>
        <w:rPr>
          <w:b/>
          <w:color w:val="000000"/>
        </w:rPr>
        <w:t xml:space="preserve">3</w:t>
      </w:r>
      <w:r>
        <w:rPr>
          <w:b/>
          <w:color w:val="000000"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  <w:highlight w:val="none"/>
        </w:rPr>
      </w:r>
      <w:r>
        <w:rPr>
          <w:b/>
          <w:color w:val="000000"/>
          <w:highlight w:val="none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</w:t>
      </w: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ів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952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річного розпису видатків загального фонду Відділу освіти Менської міської ради з надання дошкільної освіти, а саме: </w:t>
      </w:r>
      <w:r/>
    </w:p>
    <w:p>
      <w:pPr>
        <w:pStyle w:val="952"/>
        <w:ind w:left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- </w:t>
      </w: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придбання предметів, матеріалів, обладнання та інвентарю</w:t>
      </w:r>
      <w:r>
        <w:rPr>
          <w:color w:val="000000"/>
          <w:sz w:val="28"/>
          <w:szCs w:val="28"/>
          <w:lang w:eastAsia="uk-UA"/>
        </w:rPr>
        <w:t xml:space="preserve"> на суму </w:t>
      </w:r>
      <w:r>
        <w:rPr>
          <w:color w:val="000000"/>
          <w:sz w:val="28"/>
          <w:szCs w:val="28"/>
          <w:lang w:eastAsia="uk-UA"/>
        </w:rPr>
        <w:t xml:space="preserve">10500</w:t>
      </w:r>
      <w:r>
        <w:rPr>
          <w:color w:val="000000"/>
          <w:sz w:val="28"/>
          <w:szCs w:val="28"/>
          <w:lang w:eastAsia="uk-UA"/>
        </w:rPr>
        <w:t xml:space="preserve">,00 грн.;</w:t>
      </w:r>
      <w:r/>
    </w:p>
    <w:p>
      <w:pPr>
        <w:pStyle w:val="952"/>
        <w:ind w:left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 - зменшити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</w:t>
      </w:r>
      <w:r>
        <w:rPr>
          <w:color w:val="000000"/>
          <w:sz w:val="28"/>
          <w:szCs w:val="28"/>
          <w:lang w:eastAsia="uk-UA"/>
        </w:rPr>
        <w:t xml:space="preserve">придбання медикаментів та перев’язувальних матеріалів</w:t>
      </w:r>
      <w:r>
        <w:rPr>
          <w:color w:val="000000"/>
          <w:sz w:val="28"/>
          <w:szCs w:val="28"/>
          <w:lang w:eastAsia="uk-UA"/>
        </w:rPr>
        <w:t xml:space="preserve"> на суму </w:t>
      </w:r>
      <w:r>
        <w:rPr>
          <w:color w:val="000000"/>
          <w:sz w:val="28"/>
          <w:szCs w:val="28"/>
          <w:lang w:eastAsia="uk-UA"/>
        </w:rPr>
        <w:t xml:space="preserve">2</w:t>
      </w:r>
      <w:r>
        <w:rPr>
          <w:color w:val="000000"/>
          <w:sz w:val="28"/>
          <w:szCs w:val="28"/>
          <w:lang w:eastAsia="uk-UA"/>
        </w:rPr>
        <w:t xml:space="preserve">000</w:t>
      </w:r>
      <w:r>
        <w:rPr>
          <w:color w:val="000000"/>
          <w:sz w:val="28"/>
          <w:szCs w:val="28"/>
          <w:lang w:eastAsia="uk-UA"/>
        </w:rPr>
        <w:t xml:space="preserve">,00 грн.;</w:t>
      </w:r>
      <w:r/>
    </w:p>
    <w:p>
      <w:pPr>
        <w:pStyle w:val="952"/>
        <w:ind w:left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- зменшити кошторисні призначення для придбання продуктів харчування на суму 23630,00 грн.;</w:t>
      </w:r>
      <w:r/>
    </w:p>
    <w:p>
      <w:pPr>
        <w:pStyle w:val="952"/>
        <w:ind w:left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- зменшити кошторисні призначення для оплати праці на суму 21500,00 грн.;</w:t>
      </w:r>
      <w:r/>
    </w:p>
    <w:p>
      <w:pPr>
        <w:pStyle w:val="952"/>
        <w:ind w:left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- збільшити кошторисні призначення для нарахувань на заробітну плату на суму 21500,00 грн.;</w:t>
      </w:r>
      <w:r/>
    </w:p>
    <w:p>
      <w:pPr>
        <w:pStyle w:val="952"/>
        <w:ind w:left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 - </w:t>
      </w:r>
      <w:r>
        <w:rPr>
          <w:color w:val="000000"/>
          <w:sz w:val="28"/>
          <w:szCs w:val="28"/>
          <w:lang w:eastAsia="uk-UA"/>
        </w:rPr>
        <w:t xml:space="preserve">збільшити кошторисн</w:t>
      </w:r>
      <w:r>
        <w:rPr>
          <w:color w:val="000000"/>
          <w:sz w:val="28"/>
          <w:szCs w:val="28"/>
          <w:lang w:eastAsia="uk-UA"/>
        </w:rPr>
        <w:t xml:space="preserve">і</w:t>
      </w:r>
      <w:r>
        <w:rPr>
          <w:color w:val="000000"/>
          <w:sz w:val="28"/>
          <w:szCs w:val="28"/>
          <w:lang w:eastAsia="uk-UA"/>
        </w:rPr>
        <w:t xml:space="preserve"> призначен</w:t>
      </w:r>
      <w:r>
        <w:rPr>
          <w:color w:val="000000"/>
          <w:sz w:val="28"/>
          <w:szCs w:val="28"/>
          <w:lang w:eastAsia="uk-UA"/>
        </w:rPr>
        <w:t xml:space="preserve">ня</w:t>
      </w:r>
      <w:r>
        <w:rPr>
          <w:color w:val="000000"/>
          <w:sz w:val="28"/>
          <w:szCs w:val="28"/>
          <w:lang w:eastAsia="uk-UA"/>
        </w:rPr>
        <w:t xml:space="preserve"> для оплати послуг (крім комунальних) на суму </w:t>
      </w:r>
      <w:r>
        <w:rPr>
          <w:color w:val="000000"/>
          <w:sz w:val="28"/>
          <w:szCs w:val="28"/>
          <w:lang w:eastAsia="uk-UA"/>
        </w:rPr>
        <w:t xml:space="preserve">12500,00 грн.</w:t>
      </w:r>
      <w:r>
        <w:rPr>
          <w:color w:val="000000"/>
          <w:sz w:val="28"/>
          <w:szCs w:val="28"/>
          <w:lang w:eastAsia="uk-UA"/>
        </w:rPr>
        <w:t xml:space="preserve">;</w:t>
      </w:r>
      <w:r/>
    </w:p>
    <w:p>
      <w:pPr>
        <w:pStyle w:val="952"/>
        <w:ind w:left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 - збільшити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</w:t>
      </w:r>
      <w:r>
        <w:rPr>
          <w:color w:val="000000"/>
          <w:sz w:val="28"/>
          <w:szCs w:val="28"/>
          <w:lang w:eastAsia="uk-UA"/>
        </w:rPr>
        <w:t xml:space="preserve">оплати за </w:t>
      </w:r>
      <w:r>
        <w:rPr>
          <w:color w:val="000000"/>
          <w:sz w:val="28"/>
          <w:szCs w:val="28"/>
          <w:lang w:eastAsia="uk-UA"/>
        </w:rPr>
        <w:t xml:space="preserve">водопостачання та водовідведення</w:t>
      </w:r>
      <w:r>
        <w:rPr>
          <w:color w:val="000000"/>
          <w:sz w:val="28"/>
          <w:szCs w:val="28"/>
          <w:lang w:eastAsia="uk-UA"/>
        </w:rPr>
        <w:t xml:space="preserve">  на суму </w:t>
      </w:r>
      <w:r>
        <w:rPr>
          <w:color w:val="000000"/>
          <w:sz w:val="28"/>
          <w:szCs w:val="28"/>
          <w:lang w:eastAsia="uk-UA"/>
        </w:rPr>
        <w:t xml:space="preserve">23630</w:t>
      </w:r>
      <w:r>
        <w:rPr>
          <w:color w:val="000000"/>
          <w:sz w:val="28"/>
          <w:szCs w:val="28"/>
          <w:lang w:eastAsia="uk-UA"/>
        </w:rPr>
        <w:t xml:space="preserve">,</w:t>
      </w:r>
      <w:r>
        <w:rPr>
          <w:color w:val="000000"/>
          <w:sz w:val="28"/>
          <w:szCs w:val="28"/>
          <w:lang w:eastAsia="uk-UA"/>
        </w:rPr>
        <w:t xml:space="preserve">00 грн.;</w:t>
      </w:r>
      <w:r/>
    </w:p>
    <w:p>
      <w:pPr>
        <w:pStyle w:val="952"/>
        <w:ind w:left="0"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0611010 КЕКВ 2</w:t>
      </w:r>
      <w:r>
        <w:rPr>
          <w:color w:val="000000"/>
          <w:sz w:val="28"/>
          <w:szCs w:val="28"/>
          <w:lang w:eastAsia="uk-UA"/>
        </w:rPr>
        <w:t xml:space="preserve">210</w:t>
      </w:r>
      <w:r>
        <w:rPr>
          <w:color w:val="000000"/>
          <w:sz w:val="28"/>
          <w:szCs w:val="28"/>
          <w:lang w:eastAsia="uk-UA"/>
        </w:rPr>
        <w:t xml:space="preserve"> -</w:t>
      </w:r>
      <w:r>
        <w:rPr>
          <w:color w:val="000000"/>
          <w:sz w:val="28"/>
          <w:szCs w:val="28"/>
          <w:lang w:eastAsia="uk-UA"/>
        </w:rPr>
        <w:t xml:space="preserve">10500</w:t>
      </w:r>
      <w:r>
        <w:rPr>
          <w:color w:val="000000"/>
          <w:sz w:val="28"/>
          <w:szCs w:val="28"/>
          <w:lang w:eastAsia="uk-UA"/>
        </w:rPr>
        <w:t xml:space="preserve">,00 грн., КЕКВ 22</w:t>
      </w:r>
      <w:r>
        <w:rPr>
          <w:color w:val="000000"/>
          <w:sz w:val="28"/>
          <w:szCs w:val="28"/>
          <w:lang w:eastAsia="uk-UA"/>
        </w:rPr>
        <w:t xml:space="preserve">20</w:t>
      </w:r>
      <w:r>
        <w:rPr>
          <w:color w:val="000000"/>
          <w:sz w:val="28"/>
          <w:szCs w:val="28"/>
          <w:lang w:eastAsia="uk-UA"/>
        </w:rPr>
        <w:t xml:space="preserve"> -</w:t>
      </w:r>
      <w:r>
        <w:rPr>
          <w:color w:val="000000"/>
          <w:sz w:val="28"/>
          <w:szCs w:val="28"/>
          <w:lang w:eastAsia="uk-UA"/>
        </w:rPr>
        <w:t xml:space="preserve">2000</w:t>
      </w:r>
      <w:r>
        <w:rPr>
          <w:color w:val="000000"/>
          <w:sz w:val="28"/>
          <w:szCs w:val="28"/>
          <w:lang w:eastAsia="uk-UA"/>
        </w:rPr>
        <w:t xml:space="preserve">,00 грн., КЕКВ 22</w:t>
      </w:r>
      <w:r>
        <w:rPr>
          <w:color w:val="000000"/>
          <w:sz w:val="28"/>
          <w:szCs w:val="28"/>
          <w:lang w:eastAsia="uk-UA"/>
        </w:rPr>
        <w:t xml:space="preserve">3</w:t>
      </w:r>
      <w:r>
        <w:rPr>
          <w:color w:val="000000"/>
          <w:sz w:val="28"/>
          <w:szCs w:val="28"/>
          <w:lang w:eastAsia="uk-UA"/>
        </w:rPr>
        <w:t xml:space="preserve">0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-23630</w:t>
      </w:r>
      <w:r>
        <w:rPr>
          <w:color w:val="000000"/>
          <w:sz w:val="28"/>
          <w:szCs w:val="28"/>
          <w:lang w:eastAsia="uk-UA"/>
        </w:rPr>
        <w:t xml:space="preserve">,00 грн., </w:t>
      </w:r>
      <w:r>
        <w:rPr>
          <w:color w:val="000000"/>
          <w:sz w:val="28"/>
          <w:szCs w:val="28"/>
          <w:lang w:eastAsia="uk-UA"/>
        </w:rPr>
        <w:t xml:space="preserve"> КЕКВ 2111 -21500,00 грн., КЕКВ </w:t>
      </w:r>
      <w:r>
        <w:rPr>
          <w:color w:val="000000"/>
          <w:sz w:val="28"/>
          <w:szCs w:val="28"/>
          <w:lang w:eastAsia="uk-UA"/>
        </w:rPr>
        <w:t xml:space="preserve">2120 +21500,00; </w:t>
      </w:r>
      <w:r>
        <w:rPr>
          <w:color w:val="000000"/>
          <w:sz w:val="28"/>
          <w:szCs w:val="28"/>
          <w:lang w:eastAsia="uk-UA"/>
        </w:rPr>
        <w:t xml:space="preserve">КЕКВ </w:t>
      </w:r>
      <w:r>
        <w:rPr>
          <w:color w:val="000000"/>
          <w:sz w:val="28"/>
          <w:szCs w:val="28"/>
          <w:lang w:eastAsia="uk-UA"/>
        </w:rPr>
        <w:t xml:space="preserve">2240</w:t>
      </w:r>
      <w:r>
        <w:rPr>
          <w:color w:val="000000"/>
          <w:sz w:val="28"/>
          <w:szCs w:val="28"/>
          <w:lang w:eastAsia="uk-UA"/>
        </w:rPr>
        <w:t xml:space="preserve"> +</w:t>
      </w:r>
      <w:r>
        <w:rPr>
          <w:color w:val="000000"/>
          <w:sz w:val="28"/>
          <w:szCs w:val="28"/>
          <w:lang w:eastAsia="uk-UA"/>
        </w:rPr>
        <w:t xml:space="preserve">12500</w:t>
      </w:r>
      <w:r>
        <w:rPr>
          <w:color w:val="000000"/>
          <w:sz w:val="28"/>
          <w:szCs w:val="28"/>
          <w:lang w:eastAsia="uk-UA"/>
        </w:rPr>
        <w:t xml:space="preserve">,00</w:t>
      </w:r>
      <w:r>
        <w:rPr>
          <w:color w:val="000000"/>
          <w:sz w:val="28"/>
          <w:szCs w:val="28"/>
          <w:lang w:eastAsia="uk-UA"/>
        </w:rPr>
        <w:t xml:space="preserve"> грн.</w:t>
      </w:r>
      <w:r>
        <w:rPr>
          <w:color w:val="000000"/>
          <w:sz w:val="28"/>
          <w:szCs w:val="28"/>
          <w:lang w:eastAsia="uk-UA"/>
        </w:rPr>
        <w:t xml:space="preserve">, КЕКВ 2272 +23630,00 грн.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952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річного розпису видатків загального фонду Відділу освіти Менської міської ради з надання загальної середньої освіти закладами загальної середньої освіти за рахунок коштів місцевого бюджету, а саме: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оплати праці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на суму </w:t>
      </w:r>
      <w:r>
        <w:rPr>
          <w:color w:val="000000"/>
          <w:sz w:val="28"/>
          <w:szCs w:val="28"/>
          <w:lang w:eastAsia="uk-UA"/>
        </w:rPr>
        <w:t xml:space="preserve">622</w:t>
      </w:r>
      <w:r>
        <w:rPr>
          <w:color w:val="000000"/>
          <w:sz w:val="28"/>
          <w:szCs w:val="28"/>
          <w:lang w:eastAsia="uk-UA"/>
        </w:rPr>
        <w:t xml:space="preserve">00</w:t>
      </w:r>
      <w:r>
        <w:rPr>
          <w:color w:val="000000"/>
          <w:sz w:val="28"/>
          <w:szCs w:val="28"/>
          <w:lang w:eastAsia="uk-UA"/>
        </w:rPr>
        <w:t xml:space="preserve">,00 грн., відповідно збіль</w:t>
      </w:r>
      <w:r>
        <w:rPr>
          <w:color w:val="000000"/>
          <w:sz w:val="28"/>
          <w:szCs w:val="28"/>
          <w:lang w:eastAsia="uk-UA"/>
        </w:rPr>
        <w:t xml:space="preserve">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нарахувань на заробітну плату</w:t>
      </w:r>
      <w:r>
        <w:rPr>
          <w:color w:val="000000"/>
          <w:sz w:val="28"/>
          <w:szCs w:val="28"/>
          <w:lang w:eastAsia="uk-UA"/>
        </w:rPr>
        <w:t xml:space="preserve"> на </w:t>
      </w:r>
      <w:r>
        <w:rPr>
          <w:color w:val="000000"/>
          <w:sz w:val="28"/>
          <w:szCs w:val="28"/>
          <w:lang w:eastAsia="uk-UA"/>
        </w:rPr>
        <w:t xml:space="preserve">таку ж суму</w:t>
      </w:r>
      <w:r/>
    </w:p>
    <w:p>
      <w:pPr>
        <w:pStyle w:val="952"/>
        <w:ind w:left="0"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(КПКВК МБ 0611021 КЕКВ </w:t>
      </w:r>
      <w:r>
        <w:rPr>
          <w:color w:val="000000"/>
          <w:sz w:val="28"/>
          <w:szCs w:val="28"/>
          <w:lang w:eastAsia="uk-UA"/>
        </w:rPr>
        <w:t xml:space="preserve">2111</w:t>
      </w:r>
      <w:r>
        <w:rPr>
          <w:color w:val="000000"/>
          <w:sz w:val="28"/>
          <w:szCs w:val="28"/>
          <w:lang w:eastAsia="uk-UA"/>
        </w:rPr>
        <w:t xml:space="preserve"> -</w:t>
      </w:r>
      <w:r>
        <w:rPr>
          <w:color w:val="000000"/>
          <w:sz w:val="28"/>
          <w:szCs w:val="28"/>
          <w:lang w:eastAsia="uk-UA"/>
        </w:rPr>
        <w:t xml:space="preserve">622</w:t>
      </w:r>
      <w:r>
        <w:rPr>
          <w:color w:val="000000"/>
          <w:sz w:val="28"/>
          <w:szCs w:val="28"/>
          <w:lang w:eastAsia="uk-UA"/>
        </w:rPr>
        <w:t xml:space="preserve">00,00 грн., КЕКВ </w:t>
      </w:r>
      <w:r>
        <w:rPr>
          <w:color w:val="000000"/>
          <w:sz w:val="28"/>
          <w:szCs w:val="28"/>
          <w:lang w:eastAsia="uk-UA"/>
        </w:rPr>
        <w:t xml:space="preserve">2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20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+62200,00 грн.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952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річної суми кошторисних призначень загального фонду Відділу освіти Менської міської ради з </w:t>
      </w:r>
      <w:r>
        <w:rPr>
          <w:color w:val="000000"/>
          <w:sz w:val="28"/>
          <w:szCs w:val="28"/>
          <w:lang w:eastAsia="uk-UA"/>
        </w:rPr>
        <w:t xml:space="preserve">надання </w:t>
      </w:r>
      <w:r>
        <w:rPr>
          <w:color w:val="000000"/>
          <w:sz w:val="28"/>
          <w:szCs w:val="28"/>
          <w:lang w:eastAsia="uk-UA"/>
        </w:rPr>
        <w:t xml:space="preserve">позашкільної освіти в частині фінансування КЗ Менський центр дитячої та юнацької творчості Менської міської ради</w:t>
      </w:r>
      <w:r>
        <w:rPr>
          <w:color w:val="000000"/>
          <w:sz w:val="28"/>
          <w:szCs w:val="28"/>
          <w:lang w:eastAsia="uk-UA"/>
        </w:rPr>
        <w:t xml:space="preserve">, а саме: </w:t>
      </w:r>
      <w:r/>
    </w:p>
    <w:p>
      <w:pPr>
        <w:pStyle w:val="952"/>
        <w:numPr>
          <w:ilvl w:val="0"/>
          <w:numId w:val="46"/>
        </w:numPr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</w:t>
      </w:r>
      <w:r>
        <w:rPr>
          <w:color w:val="000000"/>
          <w:sz w:val="28"/>
          <w:szCs w:val="28"/>
          <w:lang w:eastAsia="uk-UA"/>
        </w:rPr>
        <w:t xml:space="preserve">оплати за природний газ</w:t>
      </w:r>
      <w:r>
        <w:rPr>
          <w:color w:val="000000"/>
          <w:sz w:val="28"/>
          <w:szCs w:val="28"/>
          <w:lang w:eastAsia="uk-UA"/>
        </w:rPr>
        <w:t xml:space="preserve"> на суму </w:t>
      </w:r>
      <w:r>
        <w:rPr>
          <w:color w:val="000000"/>
          <w:sz w:val="28"/>
          <w:szCs w:val="28"/>
          <w:lang w:eastAsia="uk-UA"/>
        </w:rPr>
        <w:t xml:space="preserve">36500</w:t>
      </w:r>
      <w:r>
        <w:rPr>
          <w:color w:val="000000"/>
          <w:sz w:val="28"/>
          <w:szCs w:val="28"/>
          <w:lang w:eastAsia="uk-UA"/>
        </w:rPr>
        <w:t xml:space="preserve">,00 </w:t>
      </w:r>
      <w:r>
        <w:rPr>
          <w:color w:val="000000"/>
          <w:sz w:val="28"/>
          <w:szCs w:val="28"/>
          <w:lang w:eastAsia="uk-UA"/>
        </w:rPr>
        <w:t xml:space="preserve">грн.;</w:t>
      </w:r>
      <w:r/>
    </w:p>
    <w:p>
      <w:pPr>
        <w:pStyle w:val="952"/>
        <w:numPr>
          <w:ilvl w:val="0"/>
          <w:numId w:val="46"/>
        </w:numPr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збільшити кошторисні призначення для оплати за теплопостачання на суму 35000,00 грн.;</w:t>
      </w:r>
      <w:r/>
    </w:p>
    <w:p>
      <w:pPr>
        <w:pStyle w:val="952"/>
        <w:numPr>
          <w:ilvl w:val="0"/>
          <w:numId w:val="46"/>
        </w:numPr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збільшити річну суму кошторисних призначень для оплати за електроенергію на суму 1500,00 грн.</w:t>
      </w:r>
      <w:r/>
    </w:p>
    <w:p>
      <w:pPr>
        <w:pStyle w:val="952"/>
        <w:ind w:left="0"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</w:t>
      </w:r>
      <w:r>
        <w:rPr>
          <w:color w:val="000000"/>
          <w:sz w:val="28"/>
          <w:szCs w:val="28"/>
          <w:lang w:eastAsia="uk-UA"/>
        </w:rPr>
        <w:t xml:space="preserve">7</w:t>
      </w:r>
      <w:r>
        <w:rPr>
          <w:color w:val="000000"/>
          <w:sz w:val="28"/>
          <w:szCs w:val="28"/>
          <w:lang w:eastAsia="uk-UA"/>
        </w:rPr>
        <w:t xml:space="preserve">0</w:t>
      </w:r>
      <w:r>
        <w:rPr>
          <w:color w:val="000000"/>
          <w:sz w:val="28"/>
          <w:szCs w:val="28"/>
          <w:lang w:eastAsia="uk-UA"/>
        </w:rPr>
        <w:t xml:space="preserve"> КЕКВ </w:t>
      </w:r>
      <w:r>
        <w:rPr>
          <w:color w:val="000000"/>
          <w:sz w:val="28"/>
          <w:szCs w:val="28"/>
          <w:lang w:eastAsia="uk-UA"/>
        </w:rPr>
        <w:t xml:space="preserve">2274</w:t>
      </w:r>
      <w:r>
        <w:rPr>
          <w:color w:val="000000"/>
          <w:sz w:val="28"/>
          <w:szCs w:val="28"/>
          <w:lang w:eastAsia="uk-UA"/>
        </w:rPr>
        <w:t xml:space="preserve"> -</w:t>
      </w:r>
      <w:r>
        <w:rPr>
          <w:color w:val="000000"/>
          <w:sz w:val="28"/>
          <w:szCs w:val="28"/>
          <w:lang w:eastAsia="uk-UA"/>
        </w:rPr>
        <w:t xml:space="preserve">36500</w:t>
      </w:r>
      <w:r>
        <w:rPr>
          <w:color w:val="000000"/>
          <w:sz w:val="28"/>
          <w:szCs w:val="28"/>
          <w:lang w:eastAsia="uk-UA"/>
        </w:rPr>
        <w:t xml:space="preserve">,00 грн., КЕКВ 2</w:t>
      </w:r>
      <w:r>
        <w:rPr>
          <w:color w:val="000000"/>
          <w:sz w:val="28"/>
          <w:szCs w:val="28"/>
          <w:lang w:eastAsia="uk-UA"/>
        </w:rPr>
        <w:t xml:space="preserve">2</w:t>
      </w:r>
      <w:r>
        <w:rPr>
          <w:color w:val="000000"/>
          <w:sz w:val="28"/>
          <w:szCs w:val="28"/>
          <w:lang w:eastAsia="uk-UA"/>
        </w:rPr>
        <w:t xml:space="preserve">71</w:t>
      </w:r>
      <w:r>
        <w:rPr>
          <w:color w:val="000000"/>
          <w:sz w:val="28"/>
          <w:szCs w:val="28"/>
          <w:lang w:eastAsia="uk-UA"/>
        </w:rPr>
        <w:t xml:space="preserve"> +</w:t>
      </w:r>
      <w:r>
        <w:rPr>
          <w:color w:val="000000"/>
          <w:sz w:val="28"/>
          <w:szCs w:val="28"/>
          <w:lang w:eastAsia="uk-UA"/>
        </w:rPr>
        <w:t xml:space="preserve">35000</w:t>
      </w:r>
      <w:r>
        <w:rPr>
          <w:color w:val="000000"/>
          <w:sz w:val="28"/>
          <w:szCs w:val="28"/>
          <w:lang w:eastAsia="uk-UA"/>
        </w:rPr>
        <w:t xml:space="preserve">,00 грн.</w:t>
      </w:r>
      <w:r>
        <w:rPr>
          <w:color w:val="000000"/>
          <w:sz w:val="28"/>
          <w:szCs w:val="28"/>
          <w:lang w:eastAsia="uk-UA"/>
        </w:rPr>
        <w:t xml:space="preserve">, КЕКВ 2273 +1500,00 грн.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952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річного розпису видатків  загального фонду по Відділу освіти Менської міської ради по інших</w:t>
      </w:r>
      <w:r>
        <w:rPr>
          <w:color w:val="000000"/>
          <w:sz w:val="28"/>
          <w:szCs w:val="28"/>
          <w:lang w:eastAsia="uk-UA"/>
        </w:rPr>
        <w:t xml:space="preserve"> програм</w:t>
      </w:r>
      <w:r>
        <w:rPr>
          <w:color w:val="000000"/>
          <w:sz w:val="28"/>
          <w:szCs w:val="28"/>
          <w:lang w:eastAsia="uk-UA"/>
        </w:rPr>
        <w:t xml:space="preserve">ах</w:t>
      </w:r>
      <w:r>
        <w:rPr>
          <w:color w:val="000000"/>
          <w:sz w:val="28"/>
          <w:szCs w:val="28"/>
          <w:lang w:eastAsia="uk-UA"/>
        </w:rPr>
        <w:t xml:space="preserve"> та заход</w:t>
      </w:r>
      <w:r>
        <w:rPr>
          <w:color w:val="000000"/>
          <w:sz w:val="28"/>
          <w:szCs w:val="28"/>
          <w:lang w:eastAsia="uk-UA"/>
        </w:rPr>
        <w:t xml:space="preserve">ах</w:t>
      </w:r>
      <w:r>
        <w:rPr>
          <w:color w:val="000000"/>
          <w:sz w:val="28"/>
          <w:szCs w:val="28"/>
          <w:lang w:eastAsia="uk-UA"/>
        </w:rPr>
        <w:t xml:space="preserve"> у сфері освіти</w:t>
      </w:r>
      <w:r>
        <w:rPr>
          <w:color w:val="000000"/>
          <w:sz w:val="28"/>
          <w:szCs w:val="28"/>
          <w:lang w:eastAsia="uk-UA"/>
        </w:rPr>
        <w:t xml:space="preserve"> в частині фінансування Програми розвитку позашкільної освіти на 2022-2024 роки, а саме: </w:t>
      </w:r>
      <w:r/>
    </w:p>
    <w:p>
      <w:pPr>
        <w:pStyle w:val="952"/>
        <w:numPr>
          <w:ilvl w:val="0"/>
          <w:numId w:val="4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придбання предметів, матеріалів, обладнання та інвентарю на суму 10000,00 грн.;</w:t>
      </w:r>
      <w:r/>
    </w:p>
    <w:p>
      <w:pPr>
        <w:pStyle w:val="952"/>
        <w:numPr>
          <w:ilvl w:val="0"/>
          <w:numId w:val="4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оплати послуг (крім комунальних) на суму 12000,00 грн.;</w:t>
      </w:r>
      <w:r/>
    </w:p>
    <w:p>
      <w:pPr>
        <w:pStyle w:val="952"/>
        <w:numPr>
          <w:ilvl w:val="0"/>
          <w:numId w:val="4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збільшити кошторисні призначення для інших виплат населенню на суму 22000,00 грн.</w:t>
      </w:r>
      <w:r/>
    </w:p>
    <w:p>
      <w:pPr>
        <w:pStyle w:val="952"/>
        <w:ind w:left="0"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0611142 КЕКВ 2210 -10000,00 грн., КЕКВ 2240 -12000,00 грн., КЕКВ 2730 +22000,00 грн.).</w:t>
      </w:r>
      <w:r/>
    </w:p>
    <w:p>
      <w:pPr>
        <w:pStyle w:val="952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річного розпису видатків </w:t>
      </w:r>
      <w:r>
        <w:rPr>
          <w:color w:val="000000"/>
          <w:sz w:val="28"/>
          <w:szCs w:val="28"/>
          <w:lang w:eastAsia="uk-UA"/>
        </w:rPr>
        <w:t xml:space="preserve"> загального фонду </w:t>
      </w:r>
      <w:r>
        <w:rPr>
          <w:color w:val="000000"/>
          <w:sz w:val="28"/>
          <w:szCs w:val="28"/>
          <w:lang w:eastAsia="uk-UA"/>
        </w:rPr>
        <w:t xml:space="preserve">по апарату управління</w:t>
      </w:r>
      <w:r>
        <w:rPr>
          <w:color w:val="000000"/>
          <w:sz w:val="28"/>
          <w:szCs w:val="28"/>
          <w:lang w:eastAsia="uk-UA"/>
        </w:rPr>
        <w:t xml:space="preserve"> Менської міської ради, а саме: </w:t>
      </w:r>
      <w:r/>
    </w:p>
    <w:p>
      <w:pPr>
        <w:pStyle w:val="952"/>
        <w:numPr>
          <w:ilvl w:val="0"/>
          <w:numId w:val="4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оплати </w:t>
      </w:r>
      <w:r>
        <w:rPr>
          <w:color w:val="000000"/>
          <w:sz w:val="28"/>
          <w:szCs w:val="28"/>
          <w:lang w:eastAsia="uk-UA"/>
        </w:rPr>
        <w:t xml:space="preserve">теплопостачання</w:t>
      </w:r>
      <w:r>
        <w:rPr>
          <w:color w:val="000000"/>
          <w:sz w:val="28"/>
          <w:szCs w:val="28"/>
          <w:lang w:eastAsia="uk-UA"/>
        </w:rPr>
        <w:t xml:space="preserve"> на суму </w:t>
      </w:r>
      <w:r>
        <w:rPr>
          <w:color w:val="000000"/>
          <w:sz w:val="28"/>
          <w:szCs w:val="28"/>
          <w:lang w:eastAsia="uk-UA"/>
        </w:rPr>
        <w:t xml:space="preserve">50</w:t>
      </w:r>
      <w:r>
        <w:rPr>
          <w:color w:val="000000"/>
          <w:sz w:val="28"/>
          <w:szCs w:val="28"/>
          <w:lang w:eastAsia="uk-UA"/>
        </w:rPr>
        <w:t xml:space="preserve">000,00 грн.;</w:t>
      </w:r>
      <w:r/>
    </w:p>
    <w:p>
      <w:pPr>
        <w:pStyle w:val="952"/>
        <w:numPr>
          <w:ilvl w:val="0"/>
          <w:numId w:val="4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оплати за електропостачання на суму 20000,00 грн.;</w:t>
      </w:r>
      <w:r/>
    </w:p>
    <w:p>
      <w:pPr>
        <w:pStyle w:val="952"/>
        <w:numPr>
          <w:ilvl w:val="0"/>
          <w:numId w:val="4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збільшити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придбання предметів,</w:t>
      </w:r>
      <w:r>
        <w:rPr>
          <w:color w:val="000000"/>
          <w:sz w:val="28"/>
          <w:szCs w:val="28"/>
          <w:lang w:eastAsia="uk-UA"/>
        </w:rPr>
        <w:t xml:space="preserve"> матеріалів, обладнання та інвентарю </w:t>
      </w:r>
      <w:r>
        <w:rPr>
          <w:color w:val="000000"/>
          <w:sz w:val="28"/>
          <w:szCs w:val="28"/>
          <w:lang w:eastAsia="uk-UA"/>
        </w:rPr>
        <w:t xml:space="preserve">на суму 50000,00 грн. </w:t>
      </w:r>
      <w:r>
        <w:rPr>
          <w:color w:val="000000"/>
          <w:sz w:val="28"/>
          <w:szCs w:val="28"/>
          <w:lang w:eastAsia="uk-UA"/>
        </w:rPr>
        <w:t xml:space="preserve">(</w:t>
      </w:r>
      <w:r>
        <w:rPr>
          <w:color w:val="000000"/>
          <w:sz w:val="28"/>
          <w:szCs w:val="28"/>
          <w:lang w:eastAsia="uk-UA"/>
        </w:rPr>
        <w:t xml:space="preserve">придбання запчастин, господарських товарів, будівельних матеріалів та іншого</w:t>
      </w:r>
      <w:r>
        <w:rPr>
          <w:color w:val="000000"/>
          <w:sz w:val="28"/>
          <w:szCs w:val="28"/>
          <w:lang w:eastAsia="uk-UA"/>
        </w:rPr>
        <w:t xml:space="preserve">)</w:t>
      </w:r>
      <w:r>
        <w:rPr>
          <w:color w:val="000000"/>
          <w:sz w:val="28"/>
          <w:szCs w:val="28"/>
          <w:lang w:eastAsia="uk-UA"/>
        </w:rPr>
        <w:t xml:space="preserve">;</w:t>
      </w:r>
      <w:r/>
    </w:p>
    <w:p>
      <w:pPr>
        <w:pStyle w:val="952"/>
        <w:numPr>
          <w:ilvl w:val="0"/>
          <w:numId w:val="4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збільшити кошторисні призначення для оплати послуг (крім комунальних на суму 20000,00 грн. (заправка картриджів та ремонт комп’ютерної техніки і автомобіля)</w:t>
      </w:r>
      <w:r/>
    </w:p>
    <w:p>
      <w:pPr>
        <w:pStyle w:val="952"/>
        <w:ind w:left="0"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</w:t>
      </w:r>
      <w:r>
        <w:rPr>
          <w:color w:val="000000"/>
          <w:sz w:val="28"/>
          <w:szCs w:val="28"/>
          <w:lang w:eastAsia="uk-UA"/>
        </w:rPr>
        <w:t xml:space="preserve">0110150</w:t>
      </w:r>
      <w:r>
        <w:rPr>
          <w:color w:val="000000"/>
          <w:sz w:val="28"/>
          <w:szCs w:val="28"/>
          <w:lang w:eastAsia="uk-UA"/>
        </w:rPr>
        <w:t xml:space="preserve"> КЕКВ 22</w:t>
      </w:r>
      <w:r>
        <w:rPr>
          <w:color w:val="000000"/>
          <w:sz w:val="28"/>
          <w:szCs w:val="28"/>
          <w:lang w:eastAsia="uk-UA"/>
        </w:rPr>
        <w:t xml:space="preserve">71 -5</w:t>
      </w:r>
      <w:r>
        <w:rPr>
          <w:color w:val="000000"/>
          <w:sz w:val="28"/>
          <w:szCs w:val="28"/>
          <w:lang w:eastAsia="uk-UA"/>
        </w:rPr>
        <w:t xml:space="preserve">0000,00 грн., </w:t>
      </w:r>
      <w:r>
        <w:rPr>
          <w:color w:val="000000"/>
          <w:sz w:val="28"/>
          <w:szCs w:val="28"/>
          <w:lang w:eastAsia="uk-UA"/>
        </w:rPr>
        <w:t xml:space="preserve">КЕКВ 2273 -20000,00 грн., </w:t>
      </w:r>
      <w:r>
        <w:rPr>
          <w:color w:val="000000"/>
          <w:sz w:val="28"/>
          <w:szCs w:val="28"/>
          <w:lang w:eastAsia="uk-UA"/>
        </w:rPr>
        <w:t xml:space="preserve">КЕКВ 22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0 +</w:t>
      </w:r>
      <w:r>
        <w:rPr>
          <w:color w:val="000000"/>
          <w:sz w:val="28"/>
          <w:szCs w:val="28"/>
          <w:lang w:eastAsia="uk-UA"/>
        </w:rPr>
        <w:t xml:space="preserve">5</w:t>
      </w:r>
      <w:r>
        <w:rPr>
          <w:color w:val="000000"/>
          <w:sz w:val="28"/>
          <w:szCs w:val="28"/>
          <w:lang w:eastAsia="uk-UA"/>
        </w:rPr>
        <w:t xml:space="preserve">0000,00 грн.</w:t>
      </w:r>
      <w:r>
        <w:rPr>
          <w:color w:val="000000"/>
          <w:sz w:val="28"/>
          <w:szCs w:val="28"/>
          <w:lang w:eastAsia="uk-UA"/>
        </w:rPr>
        <w:t xml:space="preserve">, КЕКВ 2240 +20000,00 грн.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952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річного розпису видатків  </w:t>
      </w:r>
      <w:r>
        <w:rPr>
          <w:color w:val="000000"/>
          <w:sz w:val="28"/>
          <w:szCs w:val="28"/>
          <w:lang w:eastAsia="uk-UA"/>
        </w:rPr>
        <w:t xml:space="preserve">загального фонду по і</w:t>
      </w:r>
      <w:r>
        <w:rPr>
          <w:color w:val="000000"/>
          <w:sz w:val="28"/>
          <w:szCs w:val="28"/>
          <w:lang w:eastAsia="uk-UA"/>
        </w:rPr>
        <w:t xml:space="preserve">нш</w:t>
      </w:r>
      <w:r>
        <w:rPr>
          <w:color w:val="000000"/>
          <w:sz w:val="28"/>
          <w:szCs w:val="28"/>
          <w:lang w:eastAsia="uk-UA"/>
        </w:rPr>
        <w:t xml:space="preserve">ій</w:t>
      </w:r>
      <w:r>
        <w:rPr>
          <w:color w:val="000000"/>
          <w:sz w:val="28"/>
          <w:szCs w:val="28"/>
          <w:lang w:eastAsia="uk-UA"/>
        </w:rPr>
        <w:t xml:space="preserve"> діяльн</w:t>
      </w:r>
      <w:r>
        <w:rPr>
          <w:color w:val="000000"/>
          <w:sz w:val="28"/>
          <w:szCs w:val="28"/>
          <w:lang w:eastAsia="uk-UA"/>
        </w:rPr>
        <w:t xml:space="preserve">ості</w:t>
      </w:r>
      <w:r>
        <w:rPr>
          <w:color w:val="000000"/>
          <w:sz w:val="28"/>
          <w:szCs w:val="28"/>
          <w:lang w:eastAsia="uk-UA"/>
        </w:rPr>
        <w:t xml:space="preserve"> у сфері державного управління</w:t>
      </w:r>
      <w:r>
        <w:rPr>
          <w:color w:val="000000"/>
          <w:sz w:val="28"/>
          <w:szCs w:val="28"/>
          <w:lang w:eastAsia="uk-UA"/>
        </w:rPr>
        <w:t xml:space="preserve"> Менської міської ради в частині фінансування Програми підтримки та розвитку місцевого самоврядування на території Менської міської територіальної громади на 2022-2024 роки, а саме: зменшити кошторисні призначення для оплати послуг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(крім комунальних) на суму 7000,00 грн., відповідно збільшити кошторисні призначення для придбання предметів, матеріалів, </w:t>
      </w:r>
      <w:r>
        <w:rPr>
          <w:color w:val="000000"/>
          <w:sz w:val="28"/>
          <w:szCs w:val="28"/>
          <w:lang w:eastAsia="uk-UA"/>
        </w:rPr>
        <w:t xml:space="preserve">обладнання та інвентарю на таку ж суму (придбання квітів)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</w:t>
      </w:r>
      <w:r>
        <w:rPr>
          <w:color w:val="000000"/>
          <w:sz w:val="28"/>
          <w:szCs w:val="28"/>
          <w:lang w:eastAsia="uk-UA"/>
        </w:rPr>
        <w:t xml:space="preserve">КПКВК МБ 0110180 КЕКВ 2240 -7000,00 грн., КЕКВ 2210 +7000,00 грн.).</w:t>
      </w:r>
      <w:r/>
    </w:p>
    <w:p>
      <w:pPr>
        <w:pStyle w:val="952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річного розпису видатків  </w:t>
      </w:r>
      <w:r>
        <w:rPr>
          <w:color w:val="000000"/>
          <w:sz w:val="28"/>
          <w:szCs w:val="28"/>
          <w:lang w:eastAsia="uk-UA"/>
        </w:rPr>
        <w:t xml:space="preserve">загального фонду по </w:t>
      </w:r>
      <w:r>
        <w:rPr>
          <w:color w:val="000000"/>
          <w:sz w:val="28"/>
          <w:szCs w:val="28"/>
          <w:lang w:eastAsia="uk-UA"/>
        </w:rPr>
        <w:t xml:space="preserve">і</w:t>
      </w:r>
      <w:r>
        <w:rPr>
          <w:color w:val="000000"/>
          <w:sz w:val="28"/>
          <w:szCs w:val="28"/>
          <w:lang w:eastAsia="uk-UA"/>
        </w:rPr>
        <w:t xml:space="preserve">нш</w:t>
      </w:r>
      <w:r>
        <w:rPr>
          <w:color w:val="000000"/>
          <w:sz w:val="28"/>
          <w:szCs w:val="28"/>
          <w:lang w:eastAsia="uk-UA"/>
        </w:rPr>
        <w:t xml:space="preserve">их</w:t>
      </w:r>
      <w:r>
        <w:rPr>
          <w:color w:val="000000"/>
          <w:sz w:val="28"/>
          <w:szCs w:val="28"/>
          <w:lang w:eastAsia="uk-UA"/>
        </w:rPr>
        <w:t xml:space="preserve"> заход</w:t>
      </w:r>
      <w:r>
        <w:rPr>
          <w:color w:val="000000"/>
          <w:sz w:val="28"/>
          <w:szCs w:val="28"/>
          <w:lang w:eastAsia="uk-UA"/>
        </w:rPr>
        <w:t xml:space="preserve">ах</w:t>
      </w:r>
      <w:r>
        <w:rPr>
          <w:color w:val="000000"/>
          <w:sz w:val="28"/>
          <w:szCs w:val="28"/>
          <w:lang w:eastAsia="uk-UA"/>
        </w:rPr>
        <w:t xml:space="preserve"> громадського порядку та безпеки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в частині фінансування Програми </w:t>
      </w:r>
      <w:r>
        <w:rPr>
          <w:color w:val="000000"/>
          <w:sz w:val="28"/>
          <w:szCs w:val="28"/>
          <w:lang w:eastAsia="uk-UA"/>
        </w:rPr>
        <w:t xml:space="preserve">профілактики правопорушень «Безпечна громада»</w:t>
      </w:r>
      <w:r>
        <w:rPr>
          <w:color w:val="000000"/>
          <w:sz w:val="28"/>
          <w:szCs w:val="28"/>
          <w:lang w:eastAsia="uk-UA"/>
        </w:rPr>
        <w:t xml:space="preserve"> на 2022-2024 роки, а саме: збільшити кошторисні призначення для придбання предметів, матеріалів, обладнання та інвентарю </w:t>
      </w:r>
      <w:r>
        <w:rPr>
          <w:color w:val="000000"/>
          <w:sz w:val="28"/>
          <w:szCs w:val="28"/>
          <w:lang w:eastAsia="uk-UA"/>
        </w:rPr>
        <w:t xml:space="preserve">на суму 19980,00 грн., відповідно 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оплати послуг (крім комунальних) на </w:t>
      </w:r>
      <w:r>
        <w:rPr>
          <w:color w:val="000000"/>
          <w:sz w:val="28"/>
          <w:szCs w:val="28"/>
          <w:lang w:eastAsia="uk-UA"/>
        </w:rPr>
        <w:t xml:space="preserve">таку ж </w:t>
      </w:r>
      <w:r>
        <w:rPr>
          <w:color w:val="000000"/>
          <w:sz w:val="28"/>
          <w:szCs w:val="28"/>
          <w:lang w:eastAsia="uk-UA"/>
        </w:rPr>
        <w:t xml:space="preserve">суму </w:t>
      </w:r>
      <w:r>
        <w:rPr>
          <w:color w:val="000000"/>
          <w:sz w:val="28"/>
          <w:szCs w:val="28"/>
          <w:lang w:eastAsia="uk-UA"/>
        </w:rPr>
        <w:t xml:space="preserve">(оплата за меблі </w:t>
      </w:r>
      <w:r>
        <w:rPr>
          <w:color w:val="000000"/>
          <w:sz w:val="28"/>
          <w:szCs w:val="28"/>
          <w:lang w:eastAsia="uk-UA"/>
        </w:rPr>
        <w:t xml:space="preserve">для Поліцейської станції в </w:t>
      </w:r>
      <w:r>
        <w:rPr>
          <w:color w:val="000000"/>
          <w:sz w:val="28"/>
          <w:szCs w:val="28"/>
          <w:lang w:eastAsia="uk-UA"/>
        </w:rPr>
        <w:t xml:space="preserve">с.Стольне</w:t>
      </w:r>
      <w:r>
        <w:rPr>
          <w:color w:val="000000"/>
          <w:sz w:val="28"/>
          <w:szCs w:val="28"/>
          <w:lang w:eastAsia="uk-UA"/>
        </w:rPr>
        <w:t xml:space="preserve">)</w:t>
      </w:r>
      <w:r/>
    </w:p>
    <w:p>
      <w:pPr>
        <w:pStyle w:val="952"/>
        <w:ind w:left="0"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011</w:t>
      </w:r>
      <w:r>
        <w:rPr>
          <w:color w:val="000000"/>
          <w:sz w:val="28"/>
          <w:szCs w:val="28"/>
          <w:lang w:eastAsia="uk-UA"/>
        </w:rPr>
        <w:t xml:space="preserve">8230</w:t>
      </w:r>
      <w:r>
        <w:rPr>
          <w:color w:val="000000"/>
          <w:sz w:val="28"/>
          <w:szCs w:val="28"/>
          <w:lang w:eastAsia="uk-UA"/>
        </w:rPr>
        <w:t xml:space="preserve"> КЕКВ 22</w:t>
      </w:r>
      <w:r>
        <w:rPr>
          <w:color w:val="000000"/>
          <w:sz w:val="28"/>
          <w:szCs w:val="28"/>
          <w:lang w:eastAsia="uk-UA"/>
        </w:rPr>
        <w:t xml:space="preserve">10 +19980,00 грн., КЕКВ 224</w:t>
      </w:r>
      <w:r>
        <w:rPr>
          <w:color w:val="000000"/>
          <w:sz w:val="28"/>
          <w:szCs w:val="28"/>
          <w:lang w:eastAsia="uk-UA"/>
        </w:rPr>
        <w:t xml:space="preserve">0 -</w:t>
      </w:r>
      <w:r>
        <w:rPr>
          <w:color w:val="000000"/>
          <w:sz w:val="28"/>
          <w:szCs w:val="28"/>
          <w:lang w:eastAsia="uk-UA"/>
        </w:rPr>
        <w:t xml:space="preserve">19980</w:t>
      </w:r>
      <w:r>
        <w:rPr>
          <w:color w:val="000000"/>
          <w:sz w:val="28"/>
          <w:szCs w:val="28"/>
          <w:lang w:eastAsia="uk-UA"/>
        </w:rPr>
        <w:t xml:space="preserve">,00 грн.).</w:t>
      </w:r>
      <w:r/>
    </w:p>
    <w:p>
      <w:pPr>
        <w:pStyle w:val="952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річного розпису видатків  </w:t>
      </w:r>
      <w:r>
        <w:rPr>
          <w:color w:val="000000"/>
          <w:sz w:val="28"/>
          <w:szCs w:val="28"/>
          <w:lang w:eastAsia="uk-UA"/>
        </w:rPr>
        <w:t xml:space="preserve">загального фонду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з у</w:t>
      </w:r>
      <w:r>
        <w:rPr>
          <w:color w:val="000000"/>
          <w:sz w:val="28"/>
          <w:szCs w:val="28"/>
          <w:lang w:eastAsia="uk-UA"/>
        </w:rPr>
        <w:t xml:space="preserve">тримання та розвит</w:t>
      </w:r>
      <w:r>
        <w:rPr>
          <w:color w:val="000000"/>
          <w:sz w:val="28"/>
          <w:szCs w:val="28"/>
          <w:lang w:eastAsia="uk-UA"/>
        </w:rPr>
        <w:t xml:space="preserve">ку</w:t>
      </w:r>
      <w:r>
        <w:rPr>
          <w:color w:val="000000"/>
          <w:sz w:val="28"/>
          <w:szCs w:val="28"/>
          <w:lang w:eastAsia="uk-UA"/>
        </w:rPr>
        <w:t xml:space="preserve"> автомобільних доріг та дорожньої інфраструктури за рахунок коштів місцевого бюджету</w:t>
      </w:r>
      <w:r>
        <w:rPr>
          <w:color w:val="000000"/>
          <w:sz w:val="28"/>
          <w:szCs w:val="28"/>
          <w:lang w:eastAsia="uk-UA"/>
        </w:rPr>
        <w:t xml:space="preserve"> в частині фінансування 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роки, а саме: зменшити кошторисні призначенн</w:t>
      </w:r>
      <w:r>
        <w:rPr>
          <w:color w:val="000000"/>
          <w:sz w:val="28"/>
          <w:szCs w:val="28"/>
          <w:lang w:eastAsia="uk-UA"/>
        </w:rPr>
        <w:t xml:space="preserve">я для оплати послуг (крім комунальних) на суму 500,00 грн., відповідно збільшити кошторисні призначення для інших поточних видатків на таку ж суму (оплата послуг по внесенню даних до Єдиної державної системи у сфері будівництва та отримання витягу з Єдиної</w:t>
      </w:r>
      <w:r>
        <w:rPr>
          <w:color w:val="000000"/>
          <w:sz w:val="28"/>
          <w:szCs w:val="28"/>
          <w:lang w:eastAsia="uk-UA"/>
        </w:rPr>
        <w:t xml:space="preserve"> державної електронної системи у</w:t>
      </w:r>
      <w:bookmarkStart w:id="0" w:name="_GoBack"/>
      <w:r/>
      <w:bookmarkEnd w:id="0"/>
      <w:r>
        <w:rPr>
          <w:color w:val="000000"/>
          <w:sz w:val="28"/>
          <w:szCs w:val="28"/>
          <w:lang w:eastAsia="uk-UA"/>
        </w:rPr>
        <w:t xml:space="preserve"> сфері </w:t>
      </w:r>
      <w:r>
        <w:rPr>
          <w:color w:val="000000"/>
          <w:sz w:val="28"/>
          <w:szCs w:val="28"/>
          <w:lang w:eastAsia="uk-UA"/>
        </w:rPr>
        <w:t xml:space="preserve">будівництва на капітальний ремонт дорожнього покриття вулиці Козацька </w:t>
      </w:r>
      <w:r>
        <w:rPr>
          <w:color w:val="000000"/>
          <w:sz w:val="28"/>
          <w:szCs w:val="28"/>
          <w:lang w:eastAsia="uk-UA"/>
        </w:rPr>
        <w:t xml:space="preserve">м.Мена</w:t>
      </w:r>
      <w:r>
        <w:rPr>
          <w:color w:val="000000"/>
          <w:sz w:val="28"/>
          <w:szCs w:val="28"/>
          <w:lang w:eastAsia="uk-UA"/>
        </w:rPr>
        <w:t xml:space="preserve">,Чернігівської області)</w:t>
      </w:r>
      <w:r>
        <w:rPr>
          <w:color w:val="000000"/>
          <w:sz w:val="28"/>
          <w:szCs w:val="28"/>
          <w:lang w:eastAsia="uk-UA"/>
        </w:rPr>
        <w:t xml:space="preserve">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0117461 КЕКВ 2240 -500,00 грн., КЕКВ 2800 +500,00 грн.).</w:t>
      </w:r>
      <w:r/>
    </w:p>
    <w:p>
      <w:pPr>
        <w:pStyle w:val="952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річного розпису видатків  </w:t>
      </w:r>
      <w:r>
        <w:rPr>
          <w:color w:val="000000"/>
          <w:sz w:val="28"/>
          <w:szCs w:val="28"/>
          <w:lang w:eastAsia="uk-UA"/>
        </w:rPr>
        <w:t xml:space="preserve">спеціального</w:t>
      </w:r>
      <w:r>
        <w:rPr>
          <w:color w:val="000000"/>
          <w:sz w:val="28"/>
          <w:szCs w:val="28"/>
          <w:lang w:eastAsia="uk-UA"/>
        </w:rPr>
        <w:t xml:space="preserve"> фонду</w:t>
      </w:r>
      <w:r>
        <w:rPr>
          <w:color w:val="000000"/>
          <w:sz w:val="28"/>
          <w:szCs w:val="28"/>
          <w:lang w:eastAsia="uk-UA"/>
        </w:rPr>
        <w:t xml:space="preserve"> по з</w:t>
      </w:r>
      <w:r>
        <w:rPr>
          <w:color w:val="000000"/>
          <w:sz w:val="28"/>
          <w:szCs w:val="28"/>
          <w:lang w:eastAsia="uk-UA"/>
        </w:rPr>
        <w:t xml:space="preserve">аход</w:t>
      </w:r>
      <w:r>
        <w:rPr>
          <w:color w:val="000000"/>
          <w:sz w:val="28"/>
          <w:szCs w:val="28"/>
          <w:lang w:eastAsia="uk-UA"/>
        </w:rPr>
        <w:t xml:space="preserve">ах</w:t>
      </w:r>
      <w:r>
        <w:rPr>
          <w:color w:val="000000"/>
          <w:sz w:val="28"/>
          <w:szCs w:val="28"/>
          <w:lang w:eastAsia="uk-UA"/>
        </w:rPr>
        <w:t xml:space="preserve">, пов`язан</w:t>
      </w:r>
      <w:r>
        <w:rPr>
          <w:color w:val="000000"/>
          <w:sz w:val="28"/>
          <w:szCs w:val="28"/>
          <w:lang w:eastAsia="uk-UA"/>
        </w:rPr>
        <w:t xml:space="preserve">их</w:t>
      </w:r>
      <w:r>
        <w:rPr>
          <w:color w:val="000000"/>
          <w:sz w:val="28"/>
          <w:szCs w:val="28"/>
          <w:lang w:eastAsia="uk-UA"/>
        </w:rPr>
        <w:t xml:space="preserve"> з поліпшенням питної води</w:t>
      </w:r>
      <w:r>
        <w:rPr>
          <w:color w:val="000000"/>
          <w:sz w:val="28"/>
          <w:szCs w:val="28"/>
          <w:lang w:eastAsia="uk-UA"/>
        </w:rPr>
        <w:t xml:space="preserve"> в частині фінансування Програми «Питна вода Менської міської територіальної громади на 2022-2024 роки», а саме: зменшити кошторисні призначення для р</w:t>
      </w:r>
      <w:r>
        <w:rPr>
          <w:color w:val="000000"/>
          <w:sz w:val="28"/>
          <w:szCs w:val="28"/>
          <w:lang w:eastAsia="uk-UA"/>
        </w:rPr>
        <w:t xml:space="preserve">еконструкці</w:t>
      </w:r>
      <w:r>
        <w:rPr>
          <w:color w:val="000000"/>
          <w:sz w:val="28"/>
          <w:szCs w:val="28"/>
          <w:lang w:eastAsia="uk-UA"/>
        </w:rPr>
        <w:t xml:space="preserve">ї</w:t>
      </w:r>
      <w:r>
        <w:rPr>
          <w:color w:val="000000"/>
          <w:sz w:val="28"/>
          <w:szCs w:val="28"/>
          <w:lang w:eastAsia="uk-UA"/>
        </w:rPr>
        <w:t xml:space="preserve"> та реставраці</w:t>
      </w:r>
      <w:r>
        <w:rPr>
          <w:color w:val="000000"/>
          <w:sz w:val="28"/>
          <w:szCs w:val="28"/>
          <w:lang w:eastAsia="uk-UA"/>
        </w:rPr>
        <w:t xml:space="preserve">ї</w:t>
      </w:r>
      <w:r>
        <w:rPr>
          <w:color w:val="000000"/>
          <w:sz w:val="28"/>
          <w:szCs w:val="28"/>
          <w:lang w:eastAsia="uk-UA"/>
        </w:rPr>
        <w:t xml:space="preserve"> інших об`єктів</w:t>
      </w:r>
      <w:r>
        <w:rPr>
          <w:color w:val="000000"/>
          <w:sz w:val="28"/>
          <w:szCs w:val="28"/>
          <w:lang w:eastAsia="uk-UA"/>
        </w:rPr>
        <w:t xml:space="preserve"> на суму 97870,00 грн., відповідно збільшити кошторисні призначення для п</w:t>
      </w:r>
      <w:r>
        <w:rPr>
          <w:color w:val="000000"/>
          <w:sz w:val="28"/>
          <w:szCs w:val="28"/>
          <w:lang w:eastAsia="uk-UA"/>
        </w:rPr>
        <w:t xml:space="preserve">ридбання обладнання і предметів довгострокового користування</w:t>
      </w:r>
      <w:r>
        <w:rPr>
          <w:color w:val="000000"/>
          <w:sz w:val="28"/>
          <w:szCs w:val="28"/>
          <w:lang w:eastAsia="uk-UA"/>
        </w:rPr>
        <w:t xml:space="preserve"> на таку ж суму (придбання насосного агрегату для безперебійного забезпечення централізованим водопостачанням </w:t>
      </w:r>
      <w:r>
        <w:rPr>
          <w:color w:val="000000"/>
          <w:sz w:val="28"/>
          <w:szCs w:val="28"/>
          <w:lang w:eastAsia="uk-UA"/>
        </w:rPr>
        <w:t xml:space="preserve">населення міста)</w:t>
      </w:r>
      <w:r/>
    </w:p>
    <w:p>
      <w:pPr>
        <w:pStyle w:val="952"/>
        <w:ind w:left="0"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0116040 КЕКВ 3142 -97870,00 грн., КЕКВ 3110 +97870,00 грн.).</w:t>
      </w:r>
      <w:r/>
    </w:p>
    <w:p>
      <w:pPr>
        <w:pStyle w:val="952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річного розпису видатків загального фонду Відділу соціального захисту населення, сім’ї, молоді та охорони здоров’я Менської міської ради в частині фінансування Комунальної установи «Менський територіальний центр надання соціальних посл</w:t>
      </w:r>
      <w:r>
        <w:rPr>
          <w:color w:val="000000"/>
          <w:sz w:val="28"/>
          <w:szCs w:val="28"/>
          <w:lang w:eastAsia="uk-UA"/>
        </w:rPr>
        <w:t xml:space="preserve">уг» Менської міської р</w:t>
      </w:r>
      <w:r>
        <w:rPr>
          <w:color w:val="000000"/>
          <w:sz w:val="28"/>
          <w:szCs w:val="28"/>
          <w:lang w:eastAsia="uk-UA"/>
        </w:rPr>
        <w:t xml:space="preserve">ади, а саме: зменшити кошторисні призначення для оплати послуг (крім комунальних) на суму 650,00 грн., відповідно збільшити кошторисні призначення для інших поточних видатків на таку ж суму (оплата адміністративного збору з проведення державної реєстрації)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КПКВК МБ 0813104 КЕКВ 2240 -650,00 грн., КЕКВ 2800 +650,00 грн.).</w:t>
      </w:r>
      <w:r/>
    </w:p>
    <w:p>
      <w:pPr>
        <w:pStyle w:val="952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 Внести зміни до плану використання бюджетних коштів </w:t>
      </w:r>
      <w:r>
        <w:rPr>
          <w:color w:val="000000"/>
          <w:sz w:val="28"/>
          <w:szCs w:val="28"/>
          <w:lang w:eastAsia="uk-UA"/>
        </w:rPr>
        <w:t xml:space="preserve">(загальний фонд) </w:t>
      </w:r>
      <w:r>
        <w:rPr>
          <w:color w:val="000000"/>
          <w:sz w:val="28"/>
          <w:szCs w:val="28"/>
          <w:lang w:eastAsia="uk-UA"/>
        </w:rPr>
        <w:t xml:space="preserve">Відділу соціального захисту населення, сім’ї, молоді та охорони здоров’я Менської міської ради по первинній </w:t>
      </w:r>
      <w:r>
        <w:rPr>
          <w:color w:val="000000"/>
          <w:sz w:val="28"/>
          <w:szCs w:val="28"/>
          <w:lang w:eastAsia="uk-UA"/>
        </w:rPr>
        <w:t xml:space="preserve">медичн</w:t>
      </w:r>
      <w:r>
        <w:rPr>
          <w:color w:val="000000"/>
          <w:sz w:val="28"/>
          <w:szCs w:val="28"/>
          <w:lang w:eastAsia="uk-UA"/>
        </w:rPr>
        <w:t xml:space="preserve">ій допомозі</w:t>
      </w:r>
      <w:r>
        <w:rPr>
          <w:color w:val="000000"/>
          <w:sz w:val="28"/>
          <w:szCs w:val="28"/>
          <w:lang w:eastAsia="uk-UA"/>
        </w:rPr>
        <w:t xml:space="preserve"> населенню, що надається центрами первинної медичної (медико-санітарної) допомоги</w:t>
      </w:r>
      <w:r>
        <w:rPr>
          <w:color w:val="000000"/>
          <w:sz w:val="28"/>
          <w:szCs w:val="28"/>
          <w:lang w:eastAsia="uk-UA"/>
        </w:rPr>
        <w:t xml:space="preserve">, а саме: зменшити видатки для придбання предметів, матеріалів, обладнання та інвентарю на суму </w:t>
      </w:r>
      <w:r>
        <w:rPr>
          <w:color w:val="000000"/>
          <w:sz w:val="28"/>
          <w:szCs w:val="28"/>
          <w:lang w:eastAsia="uk-UA"/>
        </w:rPr>
        <w:t xml:space="preserve">49850,00 грн., відповідно збільшити бюджетні асигнування для оплати послуг (крім комунальних) на таку ж суму </w:t>
      </w:r>
      <w:r>
        <w:rPr>
          <w:color w:val="000000"/>
          <w:sz w:val="28"/>
          <w:szCs w:val="28"/>
          <w:lang w:eastAsia="uk-UA"/>
        </w:rPr>
        <w:t xml:space="preserve">(оплата рахунків за фактично виконані роботи по ремонту системи опалення ФАП в </w:t>
      </w:r>
      <w:r>
        <w:rPr>
          <w:color w:val="000000"/>
          <w:sz w:val="28"/>
          <w:szCs w:val="28"/>
          <w:lang w:eastAsia="uk-UA"/>
        </w:rPr>
        <w:t xml:space="preserve">с.Волосківці в сумі 29400,00 грн.</w:t>
      </w:r>
      <w:r>
        <w:rPr>
          <w:color w:val="000000"/>
          <w:sz w:val="28"/>
          <w:szCs w:val="28"/>
          <w:lang w:eastAsia="uk-UA"/>
        </w:rPr>
        <w:t xml:space="preserve"> та встановлення твердопаливного котла в ФАП </w:t>
      </w:r>
      <w:r>
        <w:rPr>
          <w:color w:val="000000"/>
          <w:sz w:val="28"/>
          <w:szCs w:val="28"/>
          <w:lang w:eastAsia="uk-UA"/>
        </w:rPr>
        <w:t xml:space="preserve">с.Куковичі в сумі 20450,00 грн.)</w:t>
      </w:r>
      <w:r/>
    </w:p>
    <w:p>
      <w:pPr>
        <w:pStyle w:val="952"/>
        <w:ind w:left="0"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0812111 КЕКВ 2610).</w:t>
      </w:r>
      <w:r/>
    </w:p>
    <w:p>
      <w:pPr>
        <w:pStyle w:val="952"/>
        <w:numPr>
          <w:ilvl w:val="0"/>
          <w:numId w:val="34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</w:t>
      </w:r>
      <w:r>
        <w:rPr>
          <w:color w:val="000000"/>
          <w:sz w:val="28"/>
          <w:szCs w:val="28"/>
        </w:rPr>
        <w:t xml:space="preserve">розпорядження </w:t>
      </w:r>
      <w:r>
        <w:rPr>
          <w:color w:val="000000"/>
          <w:sz w:val="28"/>
          <w:szCs w:val="28"/>
        </w:rPr>
        <w:t xml:space="preserve">покласти</w:t>
      </w:r>
      <w:r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Міський голова</w:t>
        <w:tab/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2"/>
      <w:jc w:val="center"/>
    </w:pPr>
    <w:fldSimple w:instr="PAGE \* MERGEFORMAT">
      <w:r>
        <w:t xml:space="preserve">1</w:t>
      </w:r>
    </w:fldSimple>
    <w:r/>
    <w:r/>
  </w:p>
  <w:p>
    <w:pPr>
      <w:pStyle w:val="96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3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2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9"/>
  </w:num>
  <w:num w:numId="3">
    <w:abstractNumId w:val="20"/>
  </w:num>
  <w:num w:numId="4">
    <w:abstractNumId w:val="28"/>
  </w:num>
  <w:num w:numId="5">
    <w:abstractNumId w:val="17"/>
  </w:num>
  <w:num w:numId="6">
    <w:abstractNumId w:val="10"/>
  </w:num>
  <w:num w:numId="7">
    <w:abstractNumId w:val="5"/>
  </w:num>
  <w:num w:numId="8">
    <w:abstractNumId w:val="6"/>
  </w:num>
  <w:num w:numId="9">
    <w:abstractNumId w:val="21"/>
  </w:num>
  <w:num w:numId="10">
    <w:abstractNumId w:val="18"/>
  </w:num>
  <w:num w:numId="11">
    <w:abstractNumId w:val="12"/>
  </w:num>
  <w:num w:numId="12">
    <w:abstractNumId w:val="2"/>
  </w:num>
  <w:num w:numId="13">
    <w:abstractNumId w:val="11"/>
  </w:num>
  <w:num w:numId="14">
    <w:abstractNumId w:val="40"/>
  </w:num>
  <w:num w:numId="15">
    <w:abstractNumId w:val="26"/>
  </w:num>
  <w:num w:numId="16">
    <w:abstractNumId w:val="43"/>
  </w:num>
  <w:num w:numId="17">
    <w:abstractNumId w:val="41"/>
  </w:num>
  <w:num w:numId="18">
    <w:abstractNumId w:val="29"/>
  </w:num>
  <w:num w:numId="19">
    <w:abstractNumId w:val="0"/>
  </w:num>
  <w:num w:numId="20">
    <w:abstractNumId w:val="22"/>
  </w:num>
  <w:num w:numId="21">
    <w:abstractNumId w:val="15"/>
  </w:num>
  <w:num w:numId="22">
    <w:abstractNumId w:val="31"/>
  </w:num>
  <w:num w:numId="23">
    <w:abstractNumId w:val="24"/>
  </w:num>
  <w:num w:numId="24">
    <w:abstractNumId w:val="27"/>
  </w:num>
  <w:num w:numId="25">
    <w:abstractNumId w:val="19"/>
  </w:num>
  <w:num w:numId="26">
    <w:abstractNumId w:val="13"/>
  </w:num>
  <w:num w:numId="27">
    <w:abstractNumId w:val="25"/>
  </w:num>
  <w:num w:numId="28">
    <w:abstractNumId w:val="32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7"/>
  </w:num>
  <w:num w:numId="32">
    <w:abstractNumId w:val="36"/>
  </w:num>
  <w:num w:numId="33">
    <w:abstractNumId w:val="34"/>
  </w:num>
  <w:num w:numId="34">
    <w:abstractNumId w:val="1"/>
  </w:num>
  <w:num w:numId="35">
    <w:abstractNumId w:val="23"/>
  </w:num>
  <w:num w:numId="36">
    <w:abstractNumId w:val="8"/>
  </w:num>
  <w:num w:numId="37">
    <w:abstractNumId w:val="30"/>
  </w:num>
  <w:num w:numId="38">
    <w:abstractNumId w:val="33"/>
  </w:num>
  <w:num w:numId="39">
    <w:abstractNumId w:val="37"/>
  </w:num>
  <w:num w:numId="40">
    <w:abstractNumId w:val="14"/>
  </w:num>
  <w:num w:numId="41">
    <w:abstractNumId w:val="44"/>
  </w:num>
  <w:num w:numId="42">
    <w:abstractNumId w:val="3"/>
  </w:num>
  <w:num w:numId="43">
    <w:abstractNumId w:val="38"/>
  </w:num>
  <w:num w:numId="44">
    <w:abstractNumId w:val="42"/>
  </w:num>
  <w:num w:numId="45">
    <w:abstractNumId w:val="9"/>
  </w:num>
  <w:num w:numId="4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82">
    <w:name w:val="Heading 1 Char"/>
    <w:basedOn w:val="828"/>
    <w:link w:val="819"/>
    <w:uiPriority w:val="9"/>
    <w:rPr>
      <w:rFonts w:ascii="Arial" w:hAnsi="Arial" w:cs="Arial" w:eastAsia="Arial"/>
      <w:sz w:val="40"/>
      <w:szCs w:val="40"/>
    </w:rPr>
  </w:style>
  <w:style w:type="character" w:styleId="783">
    <w:name w:val="Heading 2 Char"/>
    <w:basedOn w:val="828"/>
    <w:link w:val="820"/>
    <w:uiPriority w:val="9"/>
    <w:rPr>
      <w:rFonts w:ascii="Arial" w:hAnsi="Arial" w:cs="Arial" w:eastAsia="Arial"/>
      <w:sz w:val="34"/>
    </w:rPr>
  </w:style>
  <w:style w:type="character" w:styleId="784">
    <w:name w:val="Heading 3 Char"/>
    <w:basedOn w:val="828"/>
    <w:link w:val="821"/>
    <w:uiPriority w:val="9"/>
    <w:rPr>
      <w:rFonts w:ascii="Arial" w:hAnsi="Arial" w:cs="Arial" w:eastAsia="Arial"/>
      <w:sz w:val="30"/>
      <w:szCs w:val="30"/>
    </w:rPr>
  </w:style>
  <w:style w:type="character" w:styleId="785">
    <w:name w:val="Heading 4 Char"/>
    <w:basedOn w:val="828"/>
    <w:link w:val="822"/>
    <w:uiPriority w:val="9"/>
    <w:rPr>
      <w:rFonts w:ascii="Arial" w:hAnsi="Arial" w:cs="Arial" w:eastAsia="Arial"/>
      <w:b/>
      <w:bCs/>
      <w:sz w:val="26"/>
      <w:szCs w:val="26"/>
    </w:rPr>
  </w:style>
  <w:style w:type="character" w:styleId="786">
    <w:name w:val="Heading 5 Char"/>
    <w:basedOn w:val="828"/>
    <w:link w:val="823"/>
    <w:uiPriority w:val="9"/>
    <w:rPr>
      <w:rFonts w:ascii="Arial" w:hAnsi="Arial" w:cs="Arial" w:eastAsia="Arial"/>
      <w:b/>
      <w:bCs/>
      <w:sz w:val="24"/>
      <w:szCs w:val="24"/>
    </w:rPr>
  </w:style>
  <w:style w:type="character" w:styleId="787">
    <w:name w:val="Heading 6 Char"/>
    <w:basedOn w:val="828"/>
    <w:link w:val="824"/>
    <w:uiPriority w:val="9"/>
    <w:rPr>
      <w:rFonts w:ascii="Arial" w:hAnsi="Arial" w:cs="Arial" w:eastAsia="Arial"/>
      <w:b/>
      <w:bCs/>
      <w:sz w:val="22"/>
      <w:szCs w:val="22"/>
    </w:rPr>
  </w:style>
  <w:style w:type="character" w:styleId="788">
    <w:name w:val="Heading 7 Char"/>
    <w:basedOn w:val="828"/>
    <w:link w:val="8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9">
    <w:name w:val="Heading 8 Char"/>
    <w:basedOn w:val="828"/>
    <w:link w:val="826"/>
    <w:uiPriority w:val="9"/>
    <w:rPr>
      <w:rFonts w:ascii="Arial" w:hAnsi="Arial" w:cs="Arial" w:eastAsia="Arial"/>
      <w:i/>
      <w:iCs/>
      <w:sz w:val="22"/>
      <w:szCs w:val="22"/>
    </w:rPr>
  </w:style>
  <w:style w:type="character" w:styleId="790">
    <w:name w:val="Heading 9 Char"/>
    <w:basedOn w:val="828"/>
    <w:link w:val="827"/>
    <w:uiPriority w:val="9"/>
    <w:rPr>
      <w:rFonts w:ascii="Arial" w:hAnsi="Arial" w:cs="Arial" w:eastAsia="Arial"/>
      <w:i/>
      <w:iCs/>
      <w:sz w:val="21"/>
      <w:szCs w:val="21"/>
    </w:rPr>
  </w:style>
  <w:style w:type="character" w:styleId="791">
    <w:name w:val="Title Char"/>
    <w:basedOn w:val="828"/>
    <w:link w:val="954"/>
    <w:uiPriority w:val="10"/>
    <w:rPr>
      <w:sz w:val="48"/>
      <w:szCs w:val="48"/>
    </w:rPr>
  </w:style>
  <w:style w:type="character" w:styleId="792">
    <w:name w:val="Subtitle Char"/>
    <w:basedOn w:val="828"/>
    <w:link w:val="956"/>
    <w:uiPriority w:val="11"/>
    <w:rPr>
      <w:sz w:val="24"/>
      <w:szCs w:val="24"/>
    </w:rPr>
  </w:style>
  <w:style w:type="character" w:styleId="793">
    <w:name w:val="Quote Char"/>
    <w:link w:val="958"/>
    <w:uiPriority w:val="29"/>
    <w:rPr>
      <w:i/>
    </w:rPr>
  </w:style>
  <w:style w:type="character" w:styleId="794">
    <w:name w:val="Intense Quote Char"/>
    <w:link w:val="960"/>
    <w:uiPriority w:val="30"/>
    <w:rPr>
      <w:i/>
    </w:rPr>
  </w:style>
  <w:style w:type="character" w:styleId="795">
    <w:name w:val="Header Char"/>
    <w:basedOn w:val="828"/>
    <w:link w:val="962"/>
    <w:uiPriority w:val="99"/>
  </w:style>
  <w:style w:type="character" w:styleId="796">
    <w:name w:val="Footer Char"/>
    <w:basedOn w:val="828"/>
    <w:link w:val="964"/>
    <w:uiPriority w:val="99"/>
  </w:style>
  <w:style w:type="table" w:styleId="797">
    <w:name w:val="Plain Table 1"/>
    <w:basedOn w:val="8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>
    <w:name w:val="Plain Table 2"/>
    <w:basedOn w:val="82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>
    <w:name w:val="Plain Table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0">
    <w:name w:val="Plain Table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Plain Table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2">
    <w:name w:val="Grid Table 1 Light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4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6">
    <w:name w:val="Grid Table 5 Dark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07">
    <w:name w:val="Grid Table 6 Colorful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8">
    <w:name w:val="Grid Table 7 Colorful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1 Light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List Table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1">
    <w:name w:val="List Table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5 Dark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6 Colorful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5">
    <w:name w:val="List Table 7 Colorful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816">
    <w:name w:val="Footnote Text Char"/>
    <w:link w:val="989"/>
    <w:uiPriority w:val="99"/>
    <w:rPr>
      <w:sz w:val="18"/>
    </w:rPr>
  </w:style>
  <w:style w:type="character" w:styleId="817">
    <w:name w:val="Endnote Text Char"/>
    <w:link w:val="833"/>
    <w:uiPriority w:val="99"/>
    <w:rPr>
      <w:sz w:val="20"/>
    </w:rPr>
  </w:style>
  <w:style w:type="paragraph" w:styleId="818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819">
    <w:name w:val="Heading 1"/>
    <w:basedOn w:val="818"/>
    <w:next w:val="818"/>
    <w:link w:val="9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20">
    <w:name w:val="Heading 2"/>
    <w:basedOn w:val="818"/>
    <w:next w:val="818"/>
    <w:link w:val="9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21">
    <w:name w:val="Heading 3"/>
    <w:basedOn w:val="818"/>
    <w:next w:val="818"/>
    <w:link w:val="9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22">
    <w:name w:val="Heading 4"/>
    <w:basedOn w:val="818"/>
    <w:next w:val="818"/>
    <w:link w:val="9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23">
    <w:name w:val="Heading 5"/>
    <w:basedOn w:val="818"/>
    <w:next w:val="818"/>
    <w:link w:val="9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24">
    <w:name w:val="Heading 6"/>
    <w:basedOn w:val="818"/>
    <w:next w:val="818"/>
    <w:link w:val="94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825">
    <w:name w:val="Heading 7"/>
    <w:basedOn w:val="818"/>
    <w:next w:val="818"/>
    <w:link w:val="94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26">
    <w:name w:val="Heading 8"/>
    <w:basedOn w:val="818"/>
    <w:next w:val="818"/>
    <w:link w:val="95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27">
    <w:name w:val="Heading 9"/>
    <w:basedOn w:val="818"/>
    <w:next w:val="818"/>
    <w:link w:val="9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8" w:default="1">
    <w:name w:val="Default Paragraph Font"/>
    <w:uiPriority w:val="1"/>
    <w:semiHidden/>
    <w:unhideWhenUsed/>
  </w:style>
  <w:style w:type="table" w:styleId="8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0" w:default="1">
    <w:name w:val="No List"/>
    <w:uiPriority w:val="99"/>
    <w:semiHidden/>
    <w:unhideWhenUsed/>
  </w:style>
  <w:style w:type="paragraph" w:styleId="831">
    <w:name w:val="Caption"/>
    <w:basedOn w:val="818"/>
    <w:next w:val="8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32" w:customStyle="1">
    <w:name w:val="Caption Char"/>
    <w:uiPriority w:val="99"/>
  </w:style>
  <w:style w:type="paragraph" w:styleId="833">
    <w:name w:val="endnote text"/>
    <w:basedOn w:val="818"/>
    <w:link w:val="834"/>
    <w:uiPriority w:val="99"/>
    <w:semiHidden/>
    <w:unhideWhenUsed/>
    <w:rPr>
      <w:sz w:val="20"/>
    </w:rPr>
  </w:style>
  <w:style w:type="character" w:styleId="834" w:customStyle="1">
    <w:name w:val="Текст концевой сноски Знак"/>
    <w:link w:val="833"/>
    <w:uiPriority w:val="99"/>
    <w:rPr>
      <w:sz w:val="20"/>
    </w:rPr>
  </w:style>
  <w:style w:type="character" w:styleId="835">
    <w:name w:val="endnote reference"/>
    <w:basedOn w:val="828"/>
    <w:uiPriority w:val="99"/>
    <w:semiHidden/>
    <w:unhideWhenUsed/>
    <w:rPr>
      <w:vertAlign w:val="superscript"/>
    </w:rPr>
  </w:style>
  <w:style w:type="paragraph" w:styleId="836">
    <w:name w:val="table of figures"/>
    <w:basedOn w:val="818"/>
    <w:next w:val="818"/>
    <w:uiPriority w:val="99"/>
    <w:unhideWhenUsed/>
  </w:style>
  <w:style w:type="table" w:styleId="837" w:customStyle="1">
    <w:name w:val="Table Grid Light"/>
    <w:basedOn w:val="82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Звичайна таблиця 11"/>
    <w:basedOn w:val="82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9" w:customStyle="1">
    <w:name w:val="Звичайна таблиця 21"/>
    <w:basedOn w:val="82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0" w:customStyle="1">
    <w:name w:val="Звичайна таблиця 3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1" w:customStyle="1">
    <w:name w:val="Звичайна таблиця 4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Звичайна таблиця 5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3" w:customStyle="1">
    <w:name w:val="Таблиця-сітка 1 (світла)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Grid Table 1 Light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Grid Table 1 Light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Grid Table 1 Light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Grid Table 1 Light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Grid Table 1 Light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Grid Table 1 Light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Таблиця-сітка 2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2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2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2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2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2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2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Таблиця-сітка 3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3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3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3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3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3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Grid Table 3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Таблиця-сітка 41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65" w:customStyle="1">
    <w:name w:val="Grid Table 4 - Accent 1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66" w:customStyle="1">
    <w:name w:val="Grid Table 4 - Accent 2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67" w:customStyle="1">
    <w:name w:val="Grid Table 4 - Accent 3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68" w:customStyle="1">
    <w:name w:val="Grid Table 4 - Accent 4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69" w:customStyle="1">
    <w:name w:val="Grid Table 4 - Accent 5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70" w:customStyle="1">
    <w:name w:val="Grid Table 4 - Accent 6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71" w:customStyle="1">
    <w:name w:val="Таблиця-сітка 5 (темна)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2" w:customStyle="1">
    <w:name w:val="Grid Table 5 Dark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3" w:customStyle="1">
    <w:name w:val="Grid Table 5 Dark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4" w:customStyle="1">
    <w:name w:val="Grid Table 5 Dark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5" w:customStyle="1">
    <w:name w:val="Grid Table 5 Dark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6" w:customStyle="1">
    <w:name w:val="Grid Table 5 Dark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7" w:customStyle="1">
    <w:name w:val="Grid Table 5 Dark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8" w:customStyle="1">
    <w:name w:val="Таблиця-сітка 6 (кольорова)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9" w:customStyle="1">
    <w:name w:val="Grid Table 6 Colorful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80" w:customStyle="1">
    <w:name w:val="Grid Table 6 Colorful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81" w:customStyle="1">
    <w:name w:val="Grid Table 6 Colorful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82" w:customStyle="1">
    <w:name w:val="Grid Table 6 Colorful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83" w:customStyle="1">
    <w:name w:val="Grid Table 6 Colorful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4" w:customStyle="1">
    <w:name w:val="Grid Table 6 Colorful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5" w:customStyle="1">
    <w:name w:val="Таблиця-сітка 7 (кольорова)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Grid Table 7 Colorful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Grid Table 7 Colorful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Grid Table 7 Colorful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Grid Table 7 Colorful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Grid Table 7 Colorful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Grid Table 7 Colorful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Таблиця-список 1 (світлий)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1 Light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1 Light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1 Light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1 Light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1 Light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1 Light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Таблиця-список 2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00" w:customStyle="1">
    <w:name w:val="List Table 2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01" w:customStyle="1">
    <w:name w:val="List Table 2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02" w:customStyle="1">
    <w:name w:val="List Table 2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03" w:customStyle="1">
    <w:name w:val="List Table 2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04" w:customStyle="1">
    <w:name w:val="List Table 2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05" w:customStyle="1">
    <w:name w:val="List Table 2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06" w:customStyle="1">
    <w:name w:val="Таблиця-список 3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3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3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3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3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3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3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Таблиця-список 4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4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4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4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4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List Table 4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List Table 4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Таблиця-список 5 (темний)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1" w:customStyle="1">
    <w:name w:val="List Table 5 Dark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2" w:customStyle="1">
    <w:name w:val="List Table 5 Dark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3" w:customStyle="1">
    <w:name w:val="List Table 5 Dark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4" w:customStyle="1">
    <w:name w:val="List Table 5 Dark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5" w:customStyle="1">
    <w:name w:val="List Table 5 Dark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6" w:customStyle="1">
    <w:name w:val="List Table 5 Dark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7" w:customStyle="1">
    <w:name w:val="Таблиця-список 6 (кольоровий)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28" w:customStyle="1">
    <w:name w:val="List Table 6 Colorful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29" w:customStyle="1">
    <w:name w:val="List Table 6 Colorful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30" w:customStyle="1">
    <w:name w:val="List Table 6 Colorful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31" w:customStyle="1">
    <w:name w:val="List Table 6 Colorful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32" w:customStyle="1">
    <w:name w:val="List Table 6 Colorful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33" w:customStyle="1">
    <w:name w:val="List Table 6 Colorful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34" w:customStyle="1">
    <w:name w:val="Таблиця-список 7 (кольоровий)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List Table 7 Colorful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List Table 7 Colorful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List Table 7 Colorful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List Table 7 Colorful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List Table 7 Colorful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List Table 7 Colorful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Lined - Accent"/>
    <w:basedOn w:val="8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42" w:customStyle="1">
    <w:name w:val="Bordered &amp; Lined - Accent"/>
    <w:basedOn w:val="8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43" w:customStyle="1">
    <w:name w:val="Заголовок 1 Знак"/>
    <w:basedOn w:val="828"/>
    <w:link w:val="819"/>
    <w:uiPriority w:val="9"/>
    <w:rPr>
      <w:rFonts w:ascii="Arial" w:hAnsi="Arial" w:cs="Arial" w:eastAsia="Arial"/>
      <w:sz w:val="40"/>
      <w:szCs w:val="40"/>
    </w:rPr>
  </w:style>
  <w:style w:type="character" w:styleId="944" w:customStyle="1">
    <w:name w:val="Заголовок 2 Знак"/>
    <w:basedOn w:val="828"/>
    <w:link w:val="820"/>
    <w:uiPriority w:val="9"/>
    <w:rPr>
      <w:rFonts w:ascii="Arial" w:hAnsi="Arial" w:cs="Arial" w:eastAsia="Arial"/>
      <w:sz w:val="34"/>
    </w:rPr>
  </w:style>
  <w:style w:type="character" w:styleId="945" w:customStyle="1">
    <w:name w:val="Заголовок 3 Знак"/>
    <w:basedOn w:val="828"/>
    <w:link w:val="821"/>
    <w:uiPriority w:val="9"/>
    <w:rPr>
      <w:rFonts w:ascii="Arial" w:hAnsi="Arial" w:cs="Arial" w:eastAsia="Arial"/>
      <w:sz w:val="30"/>
      <w:szCs w:val="30"/>
    </w:rPr>
  </w:style>
  <w:style w:type="character" w:styleId="946" w:customStyle="1">
    <w:name w:val="Заголовок 4 Знак"/>
    <w:basedOn w:val="828"/>
    <w:link w:val="822"/>
    <w:uiPriority w:val="9"/>
    <w:rPr>
      <w:rFonts w:ascii="Arial" w:hAnsi="Arial" w:cs="Arial" w:eastAsia="Arial"/>
      <w:b/>
      <w:bCs/>
      <w:sz w:val="26"/>
      <w:szCs w:val="26"/>
    </w:rPr>
  </w:style>
  <w:style w:type="character" w:styleId="947" w:customStyle="1">
    <w:name w:val="Заголовок 5 Знак"/>
    <w:basedOn w:val="828"/>
    <w:link w:val="823"/>
    <w:uiPriority w:val="9"/>
    <w:rPr>
      <w:rFonts w:ascii="Arial" w:hAnsi="Arial" w:cs="Arial" w:eastAsia="Arial"/>
      <w:b/>
      <w:bCs/>
      <w:sz w:val="24"/>
      <w:szCs w:val="24"/>
    </w:rPr>
  </w:style>
  <w:style w:type="character" w:styleId="948" w:customStyle="1">
    <w:name w:val="Заголовок 6 Знак"/>
    <w:basedOn w:val="828"/>
    <w:link w:val="824"/>
    <w:uiPriority w:val="9"/>
    <w:rPr>
      <w:rFonts w:ascii="Arial" w:hAnsi="Arial" w:cs="Arial" w:eastAsia="Arial"/>
      <w:b/>
      <w:bCs/>
      <w:sz w:val="22"/>
      <w:szCs w:val="22"/>
    </w:rPr>
  </w:style>
  <w:style w:type="character" w:styleId="949" w:customStyle="1">
    <w:name w:val="Заголовок 7 Знак"/>
    <w:basedOn w:val="828"/>
    <w:link w:val="8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50" w:customStyle="1">
    <w:name w:val="Заголовок 8 Знак"/>
    <w:basedOn w:val="828"/>
    <w:link w:val="826"/>
    <w:uiPriority w:val="9"/>
    <w:rPr>
      <w:rFonts w:ascii="Arial" w:hAnsi="Arial" w:cs="Arial" w:eastAsia="Arial"/>
      <w:i/>
      <w:iCs/>
      <w:sz w:val="22"/>
      <w:szCs w:val="22"/>
    </w:rPr>
  </w:style>
  <w:style w:type="character" w:styleId="951" w:customStyle="1">
    <w:name w:val="Заголовок 9 Знак"/>
    <w:basedOn w:val="828"/>
    <w:link w:val="827"/>
    <w:uiPriority w:val="9"/>
    <w:rPr>
      <w:rFonts w:ascii="Arial" w:hAnsi="Arial" w:cs="Arial" w:eastAsia="Arial"/>
      <w:i/>
      <w:iCs/>
      <w:sz w:val="21"/>
      <w:szCs w:val="21"/>
    </w:rPr>
  </w:style>
  <w:style w:type="paragraph" w:styleId="952">
    <w:name w:val="List Paragraph"/>
    <w:basedOn w:val="818"/>
    <w:qFormat/>
    <w:uiPriority w:val="34"/>
    <w:pPr>
      <w:contextualSpacing w:val="true"/>
      <w:ind w:left="720"/>
    </w:pPr>
  </w:style>
  <w:style w:type="paragraph" w:styleId="953">
    <w:name w:val="No Spacing"/>
    <w:qFormat/>
    <w:uiPriority w:val="1"/>
    <w:pPr>
      <w:spacing w:lineRule="auto" w:line="240" w:after="0"/>
    </w:pPr>
  </w:style>
  <w:style w:type="paragraph" w:styleId="954">
    <w:name w:val="Title"/>
    <w:basedOn w:val="818"/>
    <w:next w:val="818"/>
    <w:link w:val="9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55" w:customStyle="1">
    <w:name w:val="Название Знак"/>
    <w:basedOn w:val="828"/>
    <w:link w:val="954"/>
    <w:uiPriority w:val="10"/>
    <w:rPr>
      <w:sz w:val="48"/>
      <w:szCs w:val="48"/>
    </w:rPr>
  </w:style>
  <w:style w:type="paragraph" w:styleId="956">
    <w:name w:val="Subtitle"/>
    <w:basedOn w:val="818"/>
    <w:next w:val="818"/>
    <w:link w:val="957"/>
    <w:qFormat/>
    <w:uiPriority w:val="11"/>
    <w:rPr>
      <w:sz w:val="24"/>
      <w:szCs w:val="24"/>
    </w:rPr>
    <w:pPr>
      <w:spacing w:after="200" w:before="200"/>
    </w:pPr>
  </w:style>
  <w:style w:type="character" w:styleId="957" w:customStyle="1">
    <w:name w:val="Подзаголовок Знак"/>
    <w:basedOn w:val="828"/>
    <w:link w:val="956"/>
    <w:uiPriority w:val="11"/>
    <w:rPr>
      <w:sz w:val="24"/>
      <w:szCs w:val="24"/>
    </w:rPr>
  </w:style>
  <w:style w:type="paragraph" w:styleId="958">
    <w:name w:val="Quote"/>
    <w:basedOn w:val="818"/>
    <w:next w:val="818"/>
    <w:link w:val="959"/>
    <w:qFormat/>
    <w:uiPriority w:val="29"/>
    <w:rPr>
      <w:i/>
    </w:rPr>
    <w:pPr>
      <w:ind w:left="720" w:right="720"/>
    </w:pPr>
  </w:style>
  <w:style w:type="character" w:styleId="959" w:customStyle="1">
    <w:name w:val="Цитата 2 Знак"/>
    <w:link w:val="958"/>
    <w:uiPriority w:val="29"/>
    <w:rPr>
      <w:i/>
    </w:rPr>
  </w:style>
  <w:style w:type="paragraph" w:styleId="960">
    <w:name w:val="Intense Quote"/>
    <w:basedOn w:val="818"/>
    <w:next w:val="818"/>
    <w:link w:val="96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61" w:customStyle="1">
    <w:name w:val="Выделенная цитата Знак"/>
    <w:link w:val="960"/>
    <w:uiPriority w:val="30"/>
    <w:rPr>
      <w:i/>
    </w:rPr>
  </w:style>
  <w:style w:type="paragraph" w:styleId="962">
    <w:name w:val="Header"/>
    <w:basedOn w:val="818"/>
    <w:link w:val="96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63" w:customStyle="1">
    <w:name w:val="Верхний колонтитул Знак"/>
    <w:basedOn w:val="828"/>
    <w:link w:val="962"/>
    <w:uiPriority w:val="99"/>
  </w:style>
  <w:style w:type="paragraph" w:styleId="964">
    <w:name w:val="Footer"/>
    <w:basedOn w:val="818"/>
    <w:link w:val="96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65" w:customStyle="1">
    <w:name w:val="Нижний колонтитул Знак"/>
    <w:basedOn w:val="828"/>
    <w:link w:val="964"/>
    <w:uiPriority w:val="99"/>
  </w:style>
  <w:style w:type="table" w:styleId="966">
    <w:name w:val="Table Grid"/>
    <w:basedOn w:val="82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7" w:customStyle="1">
    <w:name w:val="Lined"/>
    <w:basedOn w:val="8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68" w:customStyle="1">
    <w:name w:val="Lined - Accent 1"/>
    <w:basedOn w:val="8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69" w:customStyle="1">
    <w:name w:val="Lined - Accent 2"/>
    <w:basedOn w:val="8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70" w:customStyle="1">
    <w:name w:val="Lined - Accent 3"/>
    <w:basedOn w:val="8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71" w:customStyle="1">
    <w:name w:val="Lined - Accent 4"/>
    <w:basedOn w:val="8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72" w:customStyle="1">
    <w:name w:val="Lined - Accent 5"/>
    <w:basedOn w:val="8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73" w:customStyle="1">
    <w:name w:val="Lined - Accent 6"/>
    <w:basedOn w:val="8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74" w:customStyle="1">
    <w:name w:val="Bordered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75" w:customStyle="1">
    <w:name w:val="Bordered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76" w:customStyle="1">
    <w:name w:val="Bordered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77" w:customStyle="1">
    <w:name w:val="Bordered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78" w:customStyle="1">
    <w:name w:val="Bordered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79" w:customStyle="1">
    <w:name w:val="Bordered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80" w:customStyle="1">
    <w:name w:val="Bordered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81" w:customStyle="1">
    <w:name w:val="Bordered &amp; Lined"/>
    <w:basedOn w:val="8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82" w:customStyle="1">
    <w:name w:val="Bordered &amp; Lined - Accent 1"/>
    <w:basedOn w:val="8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83" w:customStyle="1">
    <w:name w:val="Bordered &amp; Lined - Accent 2"/>
    <w:basedOn w:val="8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84" w:customStyle="1">
    <w:name w:val="Bordered &amp; Lined - Accent 3"/>
    <w:basedOn w:val="8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85" w:customStyle="1">
    <w:name w:val="Bordered &amp; Lined - Accent 4"/>
    <w:basedOn w:val="8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86" w:customStyle="1">
    <w:name w:val="Bordered &amp; Lined - Accent 5"/>
    <w:basedOn w:val="8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87" w:customStyle="1">
    <w:name w:val="Bordered &amp; Lined - Accent 6"/>
    <w:basedOn w:val="8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88">
    <w:name w:val="Hyperlink"/>
    <w:uiPriority w:val="99"/>
    <w:unhideWhenUsed/>
    <w:rPr>
      <w:color w:val="0000FF" w:themeColor="hyperlink"/>
      <w:u w:val="single"/>
    </w:rPr>
  </w:style>
  <w:style w:type="paragraph" w:styleId="989">
    <w:name w:val="footnote text"/>
    <w:basedOn w:val="818"/>
    <w:link w:val="990"/>
    <w:uiPriority w:val="99"/>
    <w:semiHidden/>
    <w:unhideWhenUsed/>
    <w:rPr>
      <w:sz w:val="18"/>
    </w:rPr>
    <w:pPr>
      <w:spacing w:after="40"/>
    </w:pPr>
  </w:style>
  <w:style w:type="character" w:styleId="990" w:customStyle="1">
    <w:name w:val="Текст сноски Знак"/>
    <w:link w:val="989"/>
    <w:uiPriority w:val="99"/>
    <w:rPr>
      <w:sz w:val="18"/>
    </w:rPr>
  </w:style>
  <w:style w:type="character" w:styleId="991">
    <w:name w:val="footnote reference"/>
    <w:basedOn w:val="828"/>
    <w:uiPriority w:val="99"/>
    <w:unhideWhenUsed/>
    <w:rPr>
      <w:vertAlign w:val="superscript"/>
    </w:rPr>
  </w:style>
  <w:style w:type="paragraph" w:styleId="992">
    <w:name w:val="toc 1"/>
    <w:basedOn w:val="818"/>
    <w:next w:val="818"/>
    <w:uiPriority w:val="39"/>
    <w:unhideWhenUsed/>
    <w:pPr>
      <w:ind w:firstLine="0"/>
      <w:spacing w:after="57"/>
    </w:pPr>
  </w:style>
  <w:style w:type="paragraph" w:styleId="993">
    <w:name w:val="toc 2"/>
    <w:basedOn w:val="818"/>
    <w:next w:val="818"/>
    <w:uiPriority w:val="39"/>
    <w:unhideWhenUsed/>
    <w:pPr>
      <w:ind w:left="283" w:firstLine="0"/>
      <w:spacing w:after="57"/>
    </w:pPr>
  </w:style>
  <w:style w:type="paragraph" w:styleId="994">
    <w:name w:val="toc 3"/>
    <w:basedOn w:val="818"/>
    <w:next w:val="818"/>
    <w:uiPriority w:val="39"/>
    <w:unhideWhenUsed/>
    <w:pPr>
      <w:ind w:left="567" w:firstLine="0"/>
      <w:spacing w:after="57"/>
    </w:pPr>
  </w:style>
  <w:style w:type="paragraph" w:styleId="995">
    <w:name w:val="toc 4"/>
    <w:basedOn w:val="818"/>
    <w:next w:val="818"/>
    <w:uiPriority w:val="39"/>
    <w:unhideWhenUsed/>
    <w:pPr>
      <w:ind w:left="850" w:firstLine="0"/>
      <w:spacing w:after="57"/>
    </w:pPr>
  </w:style>
  <w:style w:type="paragraph" w:styleId="996">
    <w:name w:val="toc 5"/>
    <w:basedOn w:val="818"/>
    <w:next w:val="818"/>
    <w:uiPriority w:val="39"/>
    <w:unhideWhenUsed/>
    <w:pPr>
      <w:ind w:left="1134" w:firstLine="0"/>
      <w:spacing w:after="57"/>
    </w:pPr>
  </w:style>
  <w:style w:type="paragraph" w:styleId="997">
    <w:name w:val="toc 6"/>
    <w:basedOn w:val="818"/>
    <w:next w:val="818"/>
    <w:uiPriority w:val="39"/>
    <w:unhideWhenUsed/>
    <w:pPr>
      <w:ind w:left="1417" w:firstLine="0"/>
      <w:spacing w:after="57"/>
    </w:pPr>
  </w:style>
  <w:style w:type="paragraph" w:styleId="998">
    <w:name w:val="toc 7"/>
    <w:basedOn w:val="818"/>
    <w:next w:val="818"/>
    <w:uiPriority w:val="39"/>
    <w:unhideWhenUsed/>
    <w:pPr>
      <w:ind w:left="1701" w:firstLine="0"/>
      <w:spacing w:after="57"/>
    </w:pPr>
  </w:style>
  <w:style w:type="paragraph" w:styleId="999">
    <w:name w:val="toc 8"/>
    <w:basedOn w:val="818"/>
    <w:next w:val="818"/>
    <w:uiPriority w:val="39"/>
    <w:unhideWhenUsed/>
    <w:pPr>
      <w:ind w:left="1984" w:firstLine="0"/>
      <w:spacing w:after="57"/>
    </w:pPr>
  </w:style>
  <w:style w:type="paragraph" w:styleId="1000">
    <w:name w:val="toc 9"/>
    <w:basedOn w:val="818"/>
    <w:next w:val="818"/>
    <w:uiPriority w:val="39"/>
    <w:unhideWhenUsed/>
    <w:pPr>
      <w:ind w:left="2268" w:firstLine="0"/>
      <w:spacing w:after="57"/>
    </w:pPr>
  </w:style>
  <w:style w:type="paragraph" w:styleId="1001">
    <w:name w:val="TOC Heading"/>
    <w:uiPriority w:val="39"/>
    <w:unhideWhenUsed/>
  </w:style>
  <w:style w:type="paragraph" w:styleId="1002">
    <w:name w:val="Balloon Text"/>
    <w:basedOn w:val="818"/>
    <w:link w:val="1003"/>
    <w:uiPriority w:val="99"/>
    <w:semiHidden/>
    <w:unhideWhenUsed/>
    <w:rPr>
      <w:rFonts w:ascii="Tahoma" w:hAnsi="Tahoma" w:cs="Tahoma"/>
      <w:sz w:val="16"/>
      <w:szCs w:val="16"/>
    </w:rPr>
  </w:style>
  <w:style w:type="character" w:styleId="1003" w:customStyle="1">
    <w:name w:val="Текст выноски Знак"/>
    <w:basedOn w:val="828"/>
    <w:link w:val="1002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1004" w:customStyle="1">
    <w:name w:val="docdata"/>
    <w:basedOn w:val="818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0F242A9-A60F-4454-9E6C-F6B6813B37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659</cp:revision>
  <dcterms:created xsi:type="dcterms:W3CDTF">2021-11-01T07:03:00Z</dcterms:created>
  <dcterms:modified xsi:type="dcterms:W3CDTF">2023-11-27T08:43:19Z</dcterms:modified>
</cp:coreProperties>
</file>