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2"/>
        <w:jc w:val="center"/>
        <w:spacing w:before="0" w:beforeAutospacing="0" w:after="0" w:after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72"/>
        <w:jc w:val="center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73"/>
        <w:jc w:val="center"/>
        <w:spacing w:before="0" w:beforeAutospacing="0" w:after="0" w:after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73"/>
        <w:jc w:val="center"/>
        <w:spacing w:before="0" w:beforeAutospacing="0" w:after="0" w:after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73"/>
        <w:spacing w:before="0" w:beforeAutospacing="0" w:after="0" w:after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73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липня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307</w:t>
      </w:r>
      <w:r/>
    </w:p>
    <w:p>
      <w:pPr>
        <w:pStyle w:val="1073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73"/>
        <w:ind w:right="5528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оголошення Подяки Менської міської ради </w:t>
      </w:r>
      <w:r/>
    </w:p>
    <w:p>
      <w:pPr>
        <w:pStyle w:val="1073"/>
        <w:jc w:val="both"/>
        <w:spacing w:before="0" w:beforeAutospacing="0" w:after="0" w:after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73"/>
        <w:ind w:firstLine="567"/>
        <w:jc w:val="both"/>
        <w:spacing w:before="0" w:beforeAutospacing="0" w:after="0" w:after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ст. 50 Закону України «Про місцеве самоврядування в Україні», враховуючи подання </w:t>
      </w:r>
      <w:r>
        <w:rPr>
          <w:color w:val="000000"/>
          <w:sz w:val="28"/>
          <w:szCs w:val="28"/>
        </w:rPr>
        <w:t xml:space="preserve">ХХХ, ХХХ, </w:t>
      </w:r>
      <w:r>
        <w:rPr>
          <w:rFonts w:ascii="Times New Roman" w:hAnsi="Times New Roman" w:eastAsia="Verdana" w:cs="Times New Roman"/>
          <w:color w:val="222222"/>
          <w:sz w:val="28"/>
          <w:szCs w:val="28"/>
          <w:highlight w:val="white"/>
        </w:rPr>
        <w:t xml:space="preserve">Комунального некомерційного підприємства "Обласний центр екстренної медичної допомоги та медицини катастроф" Чернігівської обласної ради</w:t>
      </w:r>
      <w:r/>
      <w:r>
        <w:rPr>
          <w:color w:val="000000"/>
          <w:sz w:val="28"/>
          <w:szCs w:val="28"/>
        </w:rPr>
        <w:t xml:space="preserve">: </w:t>
      </w:r>
      <w:r/>
    </w:p>
    <w:p>
      <w:pPr>
        <w:pStyle w:val="1073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мотою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за вірність військовій присязі, сумлінне служіння українському народові, зразкове виконання службових обов’язків, багаторічну сумлінну працю в галузі охорони здоров’я та з нагоди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Дня медичного працівника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numPr>
          <w:ilvl w:val="0"/>
          <w:numId w:val="87"/>
        </w:numPr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numPr>
          <w:ilvl w:val="0"/>
          <w:numId w:val="87"/>
        </w:numPr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мотою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високий професіоналізм, зразкове виконання службових обов’язків, відданість справі, багаторічну сумлінну працю в галузі охорони здоров’я та з нагоди Дня медичного працівника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numPr>
          <w:ilvl w:val="0"/>
          <w:numId w:val="99"/>
        </w:numPr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Verdana" w:cs="Times New Roman"/>
          <w:color w:val="222222"/>
          <w:sz w:val="28"/>
          <w:szCs w:val="28"/>
          <w:highlight w:val="white"/>
        </w:rPr>
        <w:t xml:space="preserve">КАРМАЗІНА Ігоря Миколайович</w:t>
      </w:r>
      <w:r>
        <w:rPr>
          <w:rFonts w:ascii="Times New Roman" w:hAnsi="Times New Roman" w:eastAsia="Verdana" w:cs="Times New Roman"/>
          <w:color w:val="222222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, </w:t>
      </w:r>
      <w:r>
        <w:rPr>
          <w:rFonts w:ascii="Times New Roman" w:hAnsi="Times New Roman" w:eastAsia="Verdana" w:cs="Times New Roman"/>
          <w:color w:val="222222"/>
          <w:sz w:val="28"/>
          <w:szCs w:val="28"/>
          <w:highlight w:val="white"/>
        </w:rPr>
        <w:t xml:space="preserve">фельдшера з невідкладних станів Менської станції Корюківської станції Комунального некомерційного підприємства "Обласний центр екстренної медичної допомоги та медицини катастроф" Чернігівської обласної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/>
    </w:p>
    <w:p>
      <w:pPr>
        <w:pStyle w:val="1073"/>
        <w:ind w:left="0" w:right="0" w:firstLine="0"/>
        <w:jc w:val="both"/>
        <w:spacing w:before="0" w:beforeAutospacing="0" w:after="0" w:after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3. Оголосити Подяку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за вірність військовій присязі, сумлінне служіння українському народові, зразкове виконання службових обов’язків, багаторічну сумлінну працю в галузі охорони здоров’я та з нагоди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Дня медичного працівника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ind w:left="0" w:right="0" w:firstLine="0"/>
        <w:jc w:val="both"/>
        <w:spacing w:before="0" w:beforeAutospacing="0" w:after="0" w:after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1) ХХХ</w:t>
      </w:r>
      <w:r/>
    </w:p>
    <w:p>
      <w:pPr>
        <w:pStyle w:val="1073"/>
        <w:ind w:left="0" w:right="0" w:firstLine="0"/>
        <w:jc w:val="both"/>
        <w:spacing w:before="0" w:beforeAutospacing="0" w:after="0" w:after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2) ХХХ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1073"/>
        <w:ind w:left="0" w:right="0" w:firstLine="0"/>
        <w:jc w:val="both"/>
        <w:spacing w:before="0" w:beforeAutospacing="0" w:after="0" w:after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3) ХХХ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1073"/>
        <w:ind w:left="0" w:right="0" w:firstLine="567"/>
        <w:jc w:val="both"/>
        <w:spacing w:before="0" w:beforeAutospacing="0" w:after="0" w:afterAutospacing="0"/>
        <w:tabs>
          <w:tab w:val="left" w:pos="567" w:leader="none"/>
        </w:tabs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Оголосити Подяку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за</w:t>
      </w:r>
      <w:r>
        <w:rPr>
          <w:rFonts w:ascii="Times New Roman" w:hAnsi="Times New Roman" w:eastAsia="Verdana" w:cs="Times New Roman"/>
          <w:color w:val="222222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високий професіоналізм, зразкове виконання службових обов’язків, відданість справі, багаторічну сумлінну працю в галузі охорони здоров’я та з нагоди Дня медичного працівника</w:t>
      </w:r>
      <w:r>
        <w:rPr>
          <w:rFonts w:ascii="Times New Roman" w:hAnsi="Times New Roman" w:eastAsia="Verdana" w:cs="Times New Roman"/>
          <w:color w:val="222222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ind w:left="0" w:right="0" w:firstLine="567"/>
        <w:jc w:val="both"/>
        <w:spacing w:before="0" w:beforeAutospacing="0" w:after="0" w:after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Verdana" w:cs="Times New Roman"/>
          <w:color w:val="222222"/>
          <w:sz w:val="28"/>
          <w:szCs w:val="28"/>
          <w:highlight w:val="white"/>
        </w:rPr>
        <w:t xml:space="preserve"> 1) СТАРОДУБУ Валерію Володимирович</w:t>
      </w:r>
      <w:r>
        <w:rPr>
          <w:rFonts w:ascii="Times New Roman" w:hAnsi="Times New Roman" w:eastAsia="Verdana" w:cs="Times New Roman"/>
          <w:color w:val="222222"/>
          <w:sz w:val="28"/>
          <w:szCs w:val="28"/>
          <w:highlight w:val="none"/>
        </w:rPr>
        <w:t xml:space="preserve">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eastAsia="Verdana" w:cs="Times New Roman"/>
          <w:color w:val="222222"/>
          <w:sz w:val="28"/>
          <w:szCs w:val="28"/>
          <w:highlight w:val="white"/>
        </w:rPr>
        <w:t xml:space="preserve">фельдшеру з невідкладних станів Менської станції Корюківської станції Комунального некомерційного підприємства "Обласний центр екстренної медичної допомоги та медицини катастроф" Чернігівської обласної ради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73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73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73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73"/>
        <w:ind w:left="0" w:right="0" w:firstLine="0"/>
        <w:jc w:val="both"/>
        <w:spacing w:before="0" w:beforeAutospacing="0" w:after="0" w:after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imSun">
    <w:panose1 w:val="0201060003010101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</w:pPr>
    <w:fldSimple w:instr="PAGE \* MERGEFORMAT">
      <w:r>
        <w:t xml:space="preserve">1</w:t>
      </w:r>
    </w:fldSimple>
    <w:r/>
    <w:r/>
  </w:p>
  <w:p>
    <w:pPr>
      <w:pStyle w:val="92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1.5pt;height:47.2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Arial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9">
    <w:name w:val="Caption Char"/>
    <w:basedOn w:val="926"/>
    <w:link w:val="924"/>
    <w:uiPriority w:val="99"/>
  </w:style>
  <w:style w:type="paragraph" w:styleId="890" w:default="1">
    <w:name w:val="Normal"/>
    <w:qFormat/>
    <w:pPr>
      <w:spacing w:after="200" w:line="276" w:lineRule="auto"/>
    </w:pPr>
    <w:rPr>
      <w:lang w:val="uk-UA" w:eastAsia="uk-UA"/>
    </w:rPr>
  </w:style>
  <w:style w:type="paragraph" w:styleId="891">
    <w:name w:val="Heading 1"/>
    <w:basedOn w:val="890"/>
    <w:next w:val="890"/>
    <w:link w:val="903"/>
    <w:uiPriority w:val="99"/>
    <w:qFormat/>
    <w:pPr>
      <w:keepLines/>
      <w:keepNext/>
      <w:spacing w:before="480"/>
      <w:outlineLvl w:val="0"/>
    </w:pPr>
    <w:rPr>
      <w:rFonts w:ascii="Arial" w:hAnsi="Arial" w:cs="Arial"/>
      <w:sz w:val="40"/>
      <w:szCs w:val="40"/>
    </w:rPr>
  </w:style>
  <w:style w:type="paragraph" w:styleId="892">
    <w:name w:val="Heading 2"/>
    <w:basedOn w:val="890"/>
    <w:next w:val="890"/>
    <w:link w:val="904"/>
    <w:uiPriority w:val="99"/>
    <w:qFormat/>
    <w:pPr>
      <w:keepLines/>
      <w:keepNext/>
      <w:spacing w:before="360"/>
      <w:outlineLvl w:val="1"/>
    </w:pPr>
    <w:rPr>
      <w:rFonts w:ascii="Arial" w:hAnsi="Arial" w:cs="Arial"/>
      <w:sz w:val="34"/>
    </w:rPr>
  </w:style>
  <w:style w:type="paragraph" w:styleId="893">
    <w:name w:val="Heading 3"/>
    <w:basedOn w:val="890"/>
    <w:next w:val="890"/>
    <w:link w:val="905"/>
    <w:uiPriority w:val="99"/>
    <w:qFormat/>
    <w:pPr>
      <w:keepLines/>
      <w:keepNext/>
      <w:spacing w:before="320"/>
      <w:outlineLvl w:val="2"/>
    </w:pPr>
    <w:rPr>
      <w:rFonts w:ascii="Arial" w:hAnsi="Arial" w:cs="Arial"/>
      <w:sz w:val="30"/>
      <w:szCs w:val="30"/>
    </w:rPr>
  </w:style>
  <w:style w:type="paragraph" w:styleId="894">
    <w:name w:val="Heading 4"/>
    <w:basedOn w:val="890"/>
    <w:next w:val="890"/>
    <w:link w:val="906"/>
    <w:uiPriority w:val="99"/>
    <w:qFormat/>
    <w:pPr>
      <w:keepLines/>
      <w:keepNext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895">
    <w:name w:val="Heading 5"/>
    <w:basedOn w:val="890"/>
    <w:next w:val="890"/>
    <w:link w:val="907"/>
    <w:uiPriority w:val="99"/>
    <w:qFormat/>
    <w:pPr>
      <w:keepLines/>
      <w:keepNext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896">
    <w:name w:val="Heading 6"/>
    <w:basedOn w:val="890"/>
    <w:next w:val="890"/>
    <w:link w:val="908"/>
    <w:uiPriority w:val="99"/>
    <w:qFormat/>
    <w:pPr>
      <w:keepLines/>
      <w:keepNext/>
      <w:spacing w:before="320"/>
      <w:outlineLvl w:val="5"/>
    </w:pPr>
    <w:rPr>
      <w:rFonts w:ascii="Arial" w:hAnsi="Arial" w:cs="Arial"/>
      <w:b/>
      <w:bCs/>
    </w:rPr>
  </w:style>
  <w:style w:type="paragraph" w:styleId="897">
    <w:name w:val="Heading 7"/>
    <w:basedOn w:val="890"/>
    <w:next w:val="890"/>
    <w:link w:val="909"/>
    <w:uiPriority w:val="99"/>
    <w:qFormat/>
    <w:pPr>
      <w:keepLines/>
      <w:keepNext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98">
    <w:name w:val="Heading 8"/>
    <w:basedOn w:val="890"/>
    <w:next w:val="890"/>
    <w:link w:val="910"/>
    <w:uiPriority w:val="99"/>
    <w:qFormat/>
    <w:pPr>
      <w:keepLines/>
      <w:keepNext/>
      <w:spacing w:before="320"/>
      <w:outlineLvl w:val="7"/>
    </w:pPr>
    <w:rPr>
      <w:rFonts w:ascii="Arial" w:hAnsi="Arial" w:cs="Arial"/>
      <w:i/>
      <w:iCs/>
    </w:rPr>
  </w:style>
  <w:style w:type="paragraph" w:styleId="899">
    <w:name w:val="Heading 9"/>
    <w:basedOn w:val="890"/>
    <w:next w:val="890"/>
    <w:link w:val="911"/>
    <w:uiPriority w:val="99"/>
    <w:qFormat/>
    <w:pPr>
      <w:keepLines/>
      <w:keepNext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styleId="900" w:default="1">
    <w:name w:val="Default Paragraph Font"/>
    <w:uiPriority w:val="99"/>
    <w:semiHidden/>
  </w:style>
  <w:style w:type="table" w:styleId="9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character" w:styleId="903" w:customStyle="1">
    <w:name w:val="Heading 1 Char"/>
    <w:basedOn w:val="900"/>
    <w:link w:val="891"/>
    <w:uiPriority w:val="99"/>
    <w:rPr>
      <w:rFonts w:ascii="Arial" w:hAnsi="Arial" w:eastAsia="Times New Roman" w:cs="Arial"/>
      <w:sz w:val="40"/>
      <w:szCs w:val="40"/>
    </w:rPr>
  </w:style>
  <w:style w:type="character" w:styleId="904" w:customStyle="1">
    <w:name w:val="Heading 2 Char"/>
    <w:basedOn w:val="900"/>
    <w:link w:val="892"/>
    <w:uiPriority w:val="99"/>
    <w:rPr>
      <w:rFonts w:ascii="Arial" w:hAnsi="Arial" w:eastAsia="Times New Roman" w:cs="Arial"/>
      <w:sz w:val="34"/>
    </w:rPr>
  </w:style>
  <w:style w:type="character" w:styleId="905" w:customStyle="1">
    <w:name w:val="Heading 3 Char"/>
    <w:basedOn w:val="900"/>
    <w:link w:val="893"/>
    <w:uiPriority w:val="99"/>
    <w:rPr>
      <w:rFonts w:ascii="Arial" w:hAnsi="Arial" w:eastAsia="Times New Roman" w:cs="Arial"/>
      <w:sz w:val="30"/>
      <w:szCs w:val="30"/>
    </w:rPr>
  </w:style>
  <w:style w:type="character" w:styleId="906" w:customStyle="1">
    <w:name w:val="Heading 4 Char"/>
    <w:basedOn w:val="900"/>
    <w:link w:val="894"/>
    <w:uiPriority w:val="99"/>
    <w:rPr>
      <w:rFonts w:ascii="Arial" w:hAnsi="Arial" w:eastAsia="Times New Roman" w:cs="Arial"/>
      <w:b/>
      <w:bCs/>
      <w:sz w:val="26"/>
      <w:szCs w:val="26"/>
    </w:rPr>
  </w:style>
  <w:style w:type="character" w:styleId="907" w:customStyle="1">
    <w:name w:val="Heading 5 Char"/>
    <w:basedOn w:val="900"/>
    <w:link w:val="895"/>
    <w:uiPriority w:val="99"/>
    <w:rPr>
      <w:rFonts w:ascii="Arial" w:hAnsi="Arial" w:eastAsia="Times New Roman" w:cs="Arial"/>
      <w:b/>
      <w:bCs/>
      <w:sz w:val="24"/>
      <w:szCs w:val="24"/>
    </w:rPr>
  </w:style>
  <w:style w:type="character" w:styleId="908" w:customStyle="1">
    <w:name w:val="Heading 6 Char"/>
    <w:basedOn w:val="900"/>
    <w:link w:val="896"/>
    <w:uiPriority w:val="99"/>
    <w:rPr>
      <w:rFonts w:ascii="Arial" w:hAnsi="Arial" w:eastAsia="Times New Roman" w:cs="Arial"/>
      <w:b/>
      <w:bCs/>
      <w:sz w:val="22"/>
      <w:szCs w:val="22"/>
    </w:rPr>
  </w:style>
  <w:style w:type="character" w:styleId="909" w:customStyle="1">
    <w:name w:val="Heading 7 Char"/>
    <w:basedOn w:val="900"/>
    <w:link w:val="897"/>
    <w:uiPriority w:val="99"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910" w:customStyle="1">
    <w:name w:val="Heading 8 Char"/>
    <w:basedOn w:val="900"/>
    <w:link w:val="898"/>
    <w:uiPriority w:val="99"/>
    <w:rPr>
      <w:rFonts w:ascii="Arial" w:hAnsi="Arial" w:eastAsia="Times New Roman" w:cs="Arial"/>
      <w:i/>
      <w:iCs/>
      <w:sz w:val="22"/>
      <w:szCs w:val="22"/>
    </w:rPr>
  </w:style>
  <w:style w:type="character" w:styleId="911" w:customStyle="1">
    <w:name w:val="Heading 9 Char"/>
    <w:basedOn w:val="900"/>
    <w:link w:val="899"/>
    <w:uiPriority w:val="99"/>
    <w:rPr>
      <w:rFonts w:ascii="Arial" w:hAnsi="Arial" w:eastAsia="Times New Roman" w:cs="Arial"/>
      <w:i/>
      <w:iCs/>
      <w:sz w:val="21"/>
      <w:szCs w:val="21"/>
    </w:rPr>
  </w:style>
  <w:style w:type="paragraph" w:styleId="912">
    <w:name w:val="List Paragraph"/>
    <w:basedOn w:val="890"/>
    <w:uiPriority w:val="99"/>
    <w:qFormat/>
    <w:pPr>
      <w:contextualSpacing/>
      <w:ind w:left="720"/>
    </w:pPr>
  </w:style>
  <w:style w:type="paragraph" w:styleId="913">
    <w:name w:val="No Spacing"/>
    <w:uiPriority w:val="99"/>
    <w:qFormat/>
    <w:rPr>
      <w:lang w:val="uk-UA" w:eastAsia="uk-UA"/>
    </w:rPr>
  </w:style>
  <w:style w:type="paragraph" w:styleId="914">
    <w:name w:val="Title"/>
    <w:basedOn w:val="890"/>
    <w:next w:val="890"/>
    <w:link w:val="915"/>
    <w:uiPriority w:val="99"/>
    <w:qFormat/>
    <w:pPr>
      <w:contextualSpacing/>
      <w:spacing w:before="300"/>
    </w:pPr>
    <w:rPr>
      <w:sz w:val="48"/>
      <w:szCs w:val="48"/>
    </w:rPr>
  </w:style>
  <w:style w:type="character" w:styleId="915" w:customStyle="1">
    <w:name w:val="Title Char"/>
    <w:basedOn w:val="900"/>
    <w:link w:val="914"/>
    <w:uiPriority w:val="99"/>
    <w:rPr>
      <w:rFonts w:cs="Times New Roman"/>
      <w:sz w:val="48"/>
      <w:szCs w:val="48"/>
    </w:rPr>
  </w:style>
  <w:style w:type="paragraph" w:styleId="916">
    <w:name w:val="Subtitle"/>
    <w:basedOn w:val="890"/>
    <w:next w:val="890"/>
    <w:link w:val="917"/>
    <w:uiPriority w:val="99"/>
    <w:qFormat/>
    <w:pPr>
      <w:spacing w:before="200"/>
    </w:pPr>
    <w:rPr>
      <w:sz w:val="24"/>
      <w:szCs w:val="24"/>
    </w:rPr>
  </w:style>
  <w:style w:type="character" w:styleId="917" w:customStyle="1">
    <w:name w:val="Subtitle Char"/>
    <w:basedOn w:val="900"/>
    <w:link w:val="916"/>
    <w:uiPriority w:val="99"/>
    <w:rPr>
      <w:rFonts w:cs="Times New Roman"/>
      <w:sz w:val="24"/>
      <w:szCs w:val="24"/>
    </w:rPr>
  </w:style>
  <w:style w:type="paragraph" w:styleId="918">
    <w:name w:val="Quote"/>
    <w:basedOn w:val="890"/>
    <w:next w:val="890"/>
    <w:link w:val="919"/>
    <w:uiPriority w:val="99"/>
    <w:qFormat/>
    <w:pPr>
      <w:ind w:left="720" w:right="720"/>
    </w:pPr>
    <w:rPr>
      <w:i/>
      <w:sz w:val="20"/>
      <w:szCs w:val="20"/>
      <w:lang w:val="ru-RU" w:eastAsia="ru-RU"/>
    </w:rPr>
  </w:style>
  <w:style w:type="character" w:styleId="919" w:customStyle="1">
    <w:name w:val="Quote Char"/>
    <w:basedOn w:val="900"/>
    <w:link w:val="918"/>
    <w:uiPriority w:val="99"/>
    <w:rPr>
      <w:i/>
    </w:rPr>
  </w:style>
  <w:style w:type="paragraph" w:styleId="920">
    <w:name w:val="Intense Quote"/>
    <w:basedOn w:val="890"/>
    <w:next w:val="890"/>
    <w:link w:val="921"/>
    <w:uiPriority w:val="9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  <w:szCs w:val="20"/>
      <w:lang w:val="ru-RU" w:eastAsia="ru-RU"/>
    </w:rPr>
  </w:style>
  <w:style w:type="character" w:styleId="921" w:customStyle="1">
    <w:name w:val="Intense Quote Char"/>
    <w:basedOn w:val="900"/>
    <w:link w:val="920"/>
    <w:uiPriority w:val="99"/>
    <w:rPr>
      <w:i/>
    </w:rPr>
  </w:style>
  <w:style w:type="paragraph" w:styleId="922">
    <w:name w:val="Header"/>
    <w:basedOn w:val="890"/>
    <w:link w:val="923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3" w:customStyle="1">
    <w:name w:val="Header Char"/>
    <w:basedOn w:val="900"/>
    <w:link w:val="922"/>
    <w:uiPriority w:val="99"/>
    <w:rPr>
      <w:rFonts w:cs="Times New Roman"/>
    </w:rPr>
  </w:style>
  <w:style w:type="paragraph" w:styleId="924">
    <w:name w:val="Footer"/>
    <w:basedOn w:val="890"/>
    <w:link w:val="927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5" w:customStyle="1">
    <w:name w:val="Footer Char"/>
    <w:basedOn w:val="900"/>
    <w:link w:val="924"/>
    <w:uiPriority w:val="99"/>
    <w:rPr>
      <w:rFonts w:cs="Times New Roman"/>
    </w:rPr>
  </w:style>
  <w:style w:type="paragraph" w:styleId="926">
    <w:name w:val="Caption"/>
    <w:basedOn w:val="890"/>
    <w:next w:val="890"/>
    <w:uiPriority w:val="99"/>
    <w:qFormat/>
    <w:rPr>
      <w:b/>
      <w:bCs/>
      <w:color w:val="4f81bd"/>
      <w:sz w:val="18"/>
      <w:szCs w:val="18"/>
    </w:rPr>
  </w:style>
  <w:style w:type="character" w:styleId="927" w:customStyle="1">
    <w:name w:val="Footer Char1"/>
    <w:link w:val="924"/>
    <w:uiPriority w:val="99"/>
  </w:style>
  <w:style w:type="table" w:styleId="928">
    <w:name w:val="Table Grid"/>
    <w:basedOn w:val="901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Table Grid Light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Plain Table 1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1" w:customStyle="1">
    <w:name w:val="Plain Table 2"/>
    <w:uiPriority w:val="99"/>
    <w:rPr>
      <w:sz w:val="20"/>
      <w:szCs w:val="20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2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33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4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35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5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5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5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6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6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6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63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6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6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6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6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6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6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70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7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7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7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7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7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99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99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99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99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99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99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998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5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9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2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2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2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2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2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2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2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3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4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5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6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37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38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39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0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41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42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43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44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5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6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4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4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5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5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5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5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54">
    <w:name w:val="Hyperlink"/>
    <w:basedOn w:val="900"/>
    <w:uiPriority w:val="99"/>
    <w:rPr>
      <w:rFonts w:cs="Times New Roman"/>
      <w:color w:val="0000ff"/>
      <w:u w:val="single"/>
    </w:rPr>
  </w:style>
  <w:style w:type="paragraph" w:styleId="1055">
    <w:name w:val="footnote text"/>
    <w:basedOn w:val="890"/>
    <w:link w:val="1056"/>
    <w:uiPriority w:val="99"/>
    <w:semiHidden/>
    <w:pPr>
      <w:spacing w:after="40" w:line="240" w:lineRule="auto"/>
    </w:pPr>
    <w:rPr>
      <w:sz w:val="18"/>
      <w:szCs w:val="20"/>
      <w:lang w:val="ru-RU" w:eastAsia="ru-RU"/>
    </w:rPr>
  </w:style>
  <w:style w:type="character" w:styleId="1056" w:customStyle="1">
    <w:name w:val="Footnote Text Char"/>
    <w:basedOn w:val="900"/>
    <w:link w:val="1055"/>
    <w:uiPriority w:val="99"/>
    <w:rPr>
      <w:sz w:val="18"/>
    </w:rPr>
  </w:style>
  <w:style w:type="character" w:styleId="1057">
    <w:name w:val="footnote reference"/>
    <w:basedOn w:val="900"/>
    <w:uiPriority w:val="99"/>
    <w:rPr>
      <w:rFonts w:cs="Times New Roman"/>
      <w:vertAlign w:val="superscript"/>
    </w:rPr>
  </w:style>
  <w:style w:type="paragraph" w:styleId="1058">
    <w:name w:val="endnote text"/>
    <w:basedOn w:val="890"/>
    <w:link w:val="1059"/>
    <w:uiPriority w:val="99"/>
    <w:semiHidden/>
    <w:pPr>
      <w:spacing w:after="0" w:line="240" w:lineRule="auto"/>
    </w:pPr>
    <w:rPr>
      <w:sz w:val="20"/>
      <w:szCs w:val="20"/>
      <w:lang w:val="ru-RU" w:eastAsia="ru-RU"/>
    </w:rPr>
  </w:style>
  <w:style w:type="character" w:styleId="1059" w:customStyle="1">
    <w:name w:val="Endnote Text Char"/>
    <w:basedOn w:val="900"/>
    <w:link w:val="1058"/>
    <w:uiPriority w:val="99"/>
    <w:rPr>
      <w:sz w:val="20"/>
    </w:rPr>
  </w:style>
  <w:style w:type="character" w:styleId="1060">
    <w:name w:val="endnote reference"/>
    <w:basedOn w:val="900"/>
    <w:uiPriority w:val="99"/>
    <w:semiHidden/>
    <w:rPr>
      <w:rFonts w:cs="Times New Roman"/>
      <w:vertAlign w:val="superscript"/>
    </w:rPr>
  </w:style>
  <w:style w:type="paragraph" w:styleId="1061">
    <w:name w:val="toc 1"/>
    <w:basedOn w:val="890"/>
    <w:next w:val="890"/>
    <w:uiPriority w:val="99"/>
    <w:pPr>
      <w:spacing w:after="57"/>
    </w:pPr>
  </w:style>
  <w:style w:type="paragraph" w:styleId="1062">
    <w:name w:val="toc 2"/>
    <w:basedOn w:val="890"/>
    <w:next w:val="890"/>
    <w:uiPriority w:val="99"/>
    <w:pPr>
      <w:ind w:left="283"/>
      <w:spacing w:after="57"/>
    </w:pPr>
  </w:style>
  <w:style w:type="paragraph" w:styleId="1063">
    <w:name w:val="toc 3"/>
    <w:basedOn w:val="890"/>
    <w:next w:val="890"/>
    <w:uiPriority w:val="99"/>
    <w:pPr>
      <w:ind w:left="567"/>
      <w:spacing w:after="57"/>
    </w:pPr>
  </w:style>
  <w:style w:type="paragraph" w:styleId="1064">
    <w:name w:val="toc 4"/>
    <w:basedOn w:val="890"/>
    <w:next w:val="890"/>
    <w:uiPriority w:val="99"/>
    <w:pPr>
      <w:ind w:left="850"/>
      <w:spacing w:after="57"/>
    </w:pPr>
  </w:style>
  <w:style w:type="paragraph" w:styleId="1065">
    <w:name w:val="toc 5"/>
    <w:basedOn w:val="890"/>
    <w:next w:val="890"/>
    <w:uiPriority w:val="99"/>
    <w:pPr>
      <w:ind w:left="1134"/>
      <w:spacing w:after="57"/>
    </w:pPr>
  </w:style>
  <w:style w:type="paragraph" w:styleId="1066">
    <w:name w:val="toc 6"/>
    <w:basedOn w:val="890"/>
    <w:next w:val="890"/>
    <w:uiPriority w:val="99"/>
    <w:pPr>
      <w:ind w:left="1417"/>
      <w:spacing w:after="57"/>
    </w:pPr>
  </w:style>
  <w:style w:type="paragraph" w:styleId="1067">
    <w:name w:val="toc 7"/>
    <w:basedOn w:val="890"/>
    <w:next w:val="890"/>
    <w:uiPriority w:val="99"/>
    <w:pPr>
      <w:ind w:left="1701"/>
      <w:spacing w:after="57"/>
    </w:pPr>
  </w:style>
  <w:style w:type="paragraph" w:styleId="1068">
    <w:name w:val="toc 8"/>
    <w:basedOn w:val="890"/>
    <w:next w:val="890"/>
    <w:uiPriority w:val="99"/>
    <w:pPr>
      <w:ind w:left="1984"/>
      <w:spacing w:after="57"/>
    </w:pPr>
  </w:style>
  <w:style w:type="paragraph" w:styleId="1069">
    <w:name w:val="toc 9"/>
    <w:basedOn w:val="890"/>
    <w:next w:val="890"/>
    <w:uiPriority w:val="99"/>
    <w:pPr>
      <w:ind w:left="2268"/>
      <w:spacing w:after="57"/>
    </w:pPr>
  </w:style>
  <w:style w:type="paragraph" w:styleId="1070">
    <w:name w:val="TOC Heading"/>
    <w:basedOn w:val="891"/>
    <w:uiPriority w:val="99"/>
    <w:qFormat/>
    <w:pPr>
      <w:keepLines w:val="0"/>
      <w:keepNext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1071">
    <w:name w:val="table of figures"/>
    <w:basedOn w:val="890"/>
    <w:next w:val="890"/>
    <w:uiPriority w:val="99"/>
    <w:pPr>
      <w:spacing w:after="0"/>
    </w:pPr>
  </w:style>
  <w:style w:type="paragraph" w:styleId="1072" w:customStyle="1">
    <w:name w:val="docdata"/>
    <w:basedOn w:val="890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1073">
    <w:name w:val="Normal (Web)"/>
    <w:basedOn w:val="890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1074" w:customStyle="1">
    <w:name w:val="Body Text"/>
    <w:basedOn w:val="889"/>
    <w:link w:val="107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40" w:afterAutospacing="0" w:line="288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eastAsia="SimSu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uk-UA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57</cp:revision>
  <dcterms:created xsi:type="dcterms:W3CDTF">2022-09-02T14:34:00Z</dcterms:created>
  <dcterms:modified xsi:type="dcterms:W3CDTF">2023-10-13T13:15:28Z</dcterms:modified>
</cp:coreProperties>
</file>