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50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cs="Mangal"/>
          <w:color w:val="000000" w:themeColor="text1"/>
          <w:sz w:val="28"/>
          <w:szCs w:val="28"/>
          <w:highlight w:val="none"/>
          <w:lang w:bidi="hi-IN" w:eastAsia="hi-IN"/>
        </w:rPr>
      </w:r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серп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30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</w:t>
      </w:r>
      <w:r>
        <w:rPr>
          <w:color w:val="000000"/>
          <w:sz w:val="28"/>
          <w:szCs w:val="28"/>
        </w:rPr>
        <w:t xml:space="preserve">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49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color w:val="000000"/>
          <w:sz w:val="28"/>
          <w:szCs w:val="28"/>
          <w:lang w:eastAsia="uk-UA"/>
        </w:rPr>
        <w:t xml:space="preserve">по з</w:t>
      </w:r>
      <w:r>
        <w:rPr>
          <w:color w:val="000000"/>
          <w:sz w:val="28"/>
          <w:szCs w:val="28"/>
          <w:lang w:eastAsia="uk-UA"/>
        </w:rPr>
        <w:t xml:space="preserve">аход</w:t>
      </w:r>
      <w:r>
        <w:rPr>
          <w:color w:val="000000"/>
          <w:sz w:val="28"/>
          <w:szCs w:val="28"/>
          <w:lang w:eastAsia="uk-UA"/>
        </w:rPr>
        <w:t xml:space="preserve">ах</w:t>
      </w:r>
      <w:r>
        <w:rPr>
          <w:color w:val="000000"/>
          <w:sz w:val="28"/>
          <w:szCs w:val="28"/>
          <w:lang w:eastAsia="uk-UA"/>
        </w:rPr>
        <w:t xml:space="preserve"> із запобігання та ліквідації надзвичайних ситуацій та наслідків стихійного лиха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о</w:t>
      </w:r>
      <w:r>
        <w:rPr>
          <w:color w:val="000000"/>
          <w:sz w:val="28"/>
          <w:szCs w:val="28"/>
          <w:lang w:eastAsia="uk-UA"/>
        </w:rPr>
        <w:t xml:space="preserve">бладнання та інвентарю </w:t>
      </w:r>
      <w:r>
        <w:rPr>
          <w:color w:val="000000"/>
          <w:sz w:val="28"/>
          <w:szCs w:val="28"/>
          <w:lang w:eastAsia="uk-UA"/>
        </w:rPr>
        <w:t xml:space="preserve">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1634,30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</w:t>
      </w:r>
      <w:r>
        <w:rPr>
          <w:color w:val="000000"/>
          <w:sz w:val="28"/>
          <w:szCs w:val="28"/>
          <w:lang w:eastAsia="uk-UA"/>
        </w:rPr>
        <w:t xml:space="preserve">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1131,00 грн. та для інших поточних видатків на суму 503,30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8110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10 -</w:t>
      </w:r>
      <w:r>
        <w:rPr>
          <w:color w:val="000000"/>
          <w:sz w:val="28"/>
          <w:szCs w:val="28"/>
          <w:lang w:eastAsia="uk-UA"/>
        </w:rPr>
        <w:t xml:space="preserve">1634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3</w:t>
      </w:r>
      <w:r>
        <w:rPr>
          <w:color w:val="000000"/>
          <w:sz w:val="28"/>
          <w:szCs w:val="28"/>
          <w:lang w:eastAsia="uk-UA"/>
        </w:rPr>
        <w:t xml:space="preserve">0 грн., КЕКВ 2240 +</w:t>
      </w:r>
      <w:r>
        <w:rPr>
          <w:color w:val="000000"/>
          <w:sz w:val="28"/>
          <w:szCs w:val="28"/>
          <w:lang w:eastAsia="uk-UA"/>
        </w:rPr>
        <w:t xml:space="preserve">1131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, КЕКВ 2800 +503,30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49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Перенаправити кошти виділені рішенням тридцять четвертої сесії Менської міської ради восьмого скл</w:t>
      </w:r>
      <w:r>
        <w:rPr>
          <w:sz w:val="28"/>
          <w:szCs w:val="28"/>
        </w:rPr>
        <w:t xml:space="preserve">икання № 272 від 08 травня 2023 року «Про внесення змін до рішення 27-ої сесії Менської міської ради 8 скликання від 21 грудня 2022 року №500 «Про бюджет Менської міської територіальної громади на 2023 рік»» для закупівлі технічного обладнання (грейфер та </w:t>
      </w:r>
      <w:r>
        <w:rPr>
          <w:sz w:val="28"/>
          <w:szCs w:val="28"/>
        </w:rPr>
        <w:t xml:space="preserve">щепоріз</w:t>
      </w:r>
      <w:r>
        <w:rPr>
          <w:sz w:val="28"/>
          <w:szCs w:val="28"/>
        </w:rPr>
        <w:t xml:space="preserve">) по Програмі «Розвитку комунального підприємства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</w:t>
      </w:r>
      <w:r>
        <w:rPr>
          <w:sz w:val="28"/>
          <w:szCs w:val="28"/>
        </w:rPr>
        <w:t xml:space="preserve"> ради на 2022-2024 року на придбання двох навісів для очікування з лавочками для сидіння, зменшивши в частині фінансування програми  по КПКВК  0116030 КЕКВ 3110 60000,00 грн., відповідно збільшити кошторисні призначення з організації благоустрою населених </w:t>
      </w:r>
      <w:r>
        <w:rPr>
          <w:sz w:val="28"/>
          <w:szCs w:val="28"/>
        </w:rPr>
        <w:t xml:space="preserve">пунктівпо</w:t>
      </w:r>
      <w:r>
        <w:rPr>
          <w:sz w:val="28"/>
          <w:szCs w:val="28"/>
        </w:rPr>
        <w:t xml:space="preserve"> спеціальному фонду по КПКВК 0116030 3110 на ту ж саму суму.</w:t>
      </w:r>
      <w:r/>
    </w:p>
    <w:p>
      <w:pPr>
        <w:pStyle w:val="849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Після проведення тендеру зекономлені кошти перенаправити по Програмі фінанс</w:t>
      </w:r>
      <w:r>
        <w:rPr>
          <w:sz w:val="28"/>
          <w:szCs w:val="28"/>
        </w:rPr>
        <w:t xml:space="preserve">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 для виконання робіт по об’єкту «Капітальний ремонт дорожнього покриття вулиці Козацька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Чернігівської області (коригування)»  по КПКВК 0117461КЕКВ 3132 6403,00 грн. перенаправити на виготовлення ПКД по об’єкту «Капітальний ремонт </w:t>
      </w:r>
      <w:r>
        <w:rPr>
          <w:sz w:val="28"/>
          <w:szCs w:val="28"/>
        </w:rPr>
        <w:t xml:space="preserve">дорожнього покриття вулиці Толстого в </w:t>
      </w:r>
      <w:r>
        <w:rPr>
          <w:sz w:val="28"/>
          <w:szCs w:val="28"/>
        </w:rPr>
        <w:t xml:space="preserve">м.Мена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Чернігіської</w:t>
      </w:r>
      <w:r>
        <w:rPr>
          <w:sz w:val="28"/>
          <w:szCs w:val="28"/>
        </w:rPr>
        <w:t xml:space="preserve"> області»(коригування2) з поданням та проходженням експертизи по КПКВК 0117461 КЕКВ 3132 на ту ж саму суму</w:t>
      </w:r>
      <w:r/>
    </w:p>
    <w:p>
      <w:pPr>
        <w:pStyle w:val="849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міської ради</w:t>
      </w:r>
      <w:r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fldSimple w:instr="PAGE \* MERGEFORMAT">
      <w:r>
        <w:t xml:space="preserve">1</w:t>
      </w:r>
    </w:fldSimple>
    <w:r/>
    <w:r/>
  </w:p>
  <w:p>
    <w:pPr>
      <w:pStyle w:val="859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7"/>
  </w:num>
  <w:num w:numId="7">
    <w:abstractNumId w:val="3"/>
  </w:num>
  <w:num w:numId="8">
    <w:abstractNumId w:val="4"/>
  </w:num>
  <w:num w:numId="9">
    <w:abstractNumId w:val="18"/>
  </w:num>
  <w:num w:numId="10">
    <w:abstractNumId w:val="15"/>
  </w:num>
  <w:num w:numId="11">
    <w:abstractNumId w:val="9"/>
  </w:num>
  <w:num w:numId="12">
    <w:abstractNumId w:val="2"/>
  </w:num>
  <w:num w:numId="13">
    <w:abstractNumId w:val="8"/>
  </w:num>
  <w:num w:numId="14">
    <w:abstractNumId w:val="36"/>
  </w:num>
  <w:num w:numId="15">
    <w:abstractNumId w:val="23"/>
  </w:num>
  <w:num w:numId="16">
    <w:abstractNumId w:val="38"/>
  </w:num>
  <w:num w:numId="17">
    <w:abstractNumId w:val="37"/>
  </w:num>
  <w:num w:numId="18">
    <w:abstractNumId w:val="26"/>
  </w:num>
  <w:num w:numId="19">
    <w:abstractNumId w:val="0"/>
  </w:num>
  <w:num w:numId="20">
    <w:abstractNumId w:val="19"/>
  </w:num>
  <w:num w:numId="21">
    <w:abstractNumId w:val="12"/>
  </w:num>
  <w:num w:numId="22">
    <w:abstractNumId w:val="28"/>
  </w:num>
  <w:num w:numId="23">
    <w:abstractNumId w:val="21"/>
  </w:num>
  <w:num w:numId="24">
    <w:abstractNumId w:val="24"/>
  </w:num>
  <w:num w:numId="25">
    <w:abstractNumId w:val="16"/>
  </w:num>
  <w:num w:numId="26">
    <w:abstractNumId w:val="10"/>
  </w:num>
  <w:num w:numId="27">
    <w:abstractNumId w:val="22"/>
  </w:num>
  <w:num w:numId="28">
    <w:abstractNumId w:val="2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5"/>
  </w:num>
  <w:num w:numId="32">
    <w:abstractNumId w:val="33"/>
  </w:num>
  <w:num w:numId="33">
    <w:abstractNumId w:val="31"/>
  </w:num>
  <w:num w:numId="34">
    <w:abstractNumId w:val="1"/>
  </w:num>
  <w:num w:numId="35">
    <w:abstractNumId w:val="20"/>
  </w:num>
  <w:num w:numId="36">
    <w:abstractNumId w:val="6"/>
  </w:num>
  <w:num w:numId="37">
    <w:abstractNumId w:val="27"/>
  </w:num>
  <w:num w:numId="38">
    <w:abstractNumId w:val="30"/>
  </w:num>
  <w:num w:numId="39">
    <w:abstractNumId w:val="34"/>
  </w:num>
  <w:num w:numId="40">
    <w:abstractNumId w:val="11"/>
  </w:num>
  <w:num w:numId="41">
    <w:abstractNumId w:val="3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5"/>
    <w:link w:val="71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5"/>
    <w:link w:val="71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5"/>
    <w:link w:val="71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5"/>
    <w:link w:val="851"/>
    <w:uiPriority w:val="10"/>
    <w:rPr>
      <w:sz w:val="48"/>
      <w:szCs w:val="48"/>
    </w:rPr>
  </w:style>
  <w:style w:type="character" w:styleId="35">
    <w:name w:val="Subtitle Char"/>
    <w:basedOn w:val="725"/>
    <w:link w:val="853"/>
    <w:uiPriority w:val="11"/>
    <w:rPr>
      <w:sz w:val="24"/>
      <w:szCs w:val="24"/>
    </w:rPr>
  </w:style>
  <w:style w:type="character" w:styleId="37">
    <w:name w:val="Quote Char"/>
    <w:link w:val="855"/>
    <w:uiPriority w:val="29"/>
    <w:rPr>
      <w:i/>
    </w:rPr>
  </w:style>
  <w:style w:type="character" w:styleId="39">
    <w:name w:val="Intense Quote Char"/>
    <w:link w:val="857"/>
    <w:uiPriority w:val="30"/>
    <w:rPr>
      <w:i/>
    </w:rPr>
  </w:style>
  <w:style w:type="character" w:styleId="41">
    <w:name w:val="Header Char"/>
    <w:basedOn w:val="725"/>
    <w:link w:val="859"/>
    <w:uiPriority w:val="99"/>
  </w:style>
  <w:style w:type="character" w:styleId="43">
    <w:name w:val="Footer Char"/>
    <w:basedOn w:val="725"/>
    <w:link w:val="861"/>
    <w:uiPriority w:val="99"/>
  </w:style>
  <w:style w:type="table" w:styleId="48">
    <w:name w:val="Plain Table 1"/>
    <w:basedOn w:val="7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86"/>
    <w:uiPriority w:val="99"/>
    <w:rPr>
      <w:sz w:val="18"/>
    </w:rPr>
  </w:style>
  <w:style w:type="character" w:styleId="177">
    <w:name w:val="Endnote Text Char"/>
    <w:link w:val="730"/>
    <w:uiPriority w:val="99"/>
    <w:rPr>
      <w:sz w:val="20"/>
    </w:rPr>
  </w:style>
  <w:style w:type="paragraph" w:styleId="715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16">
    <w:name w:val="Heading 1"/>
    <w:basedOn w:val="715"/>
    <w:next w:val="715"/>
    <w:link w:val="8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7">
    <w:name w:val="Heading 2"/>
    <w:basedOn w:val="715"/>
    <w:next w:val="715"/>
    <w:link w:val="8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basedOn w:val="715"/>
    <w:next w:val="715"/>
    <w:link w:val="8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basedOn w:val="715"/>
    <w:next w:val="715"/>
    <w:link w:val="8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basedOn w:val="715"/>
    <w:next w:val="715"/>
    <w:link w:val="8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basedOn w:val="715"/>
    <w:next w:val="715"/>
    <w:link w:val="84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2">
    <w:name w:val="Heading 7"/>
    <w:basedOn w:val="715"/>
    <w:next w:val="715"/>
    <w:link w:val="84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3">
    <w:name w:val="Heading 8"/>
    <w:basedOn w:val="715"/>
    <w:next w:val="715"/>
    <w:link w:val="84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4">
    <w:name w:val="Heading 9"/>
    <w:basedOn w:val="715"/>
    <w:next w:val="715"/>
    <w:link w:val="8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paragraph" w:styleId="728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 w:customStyle="1">
    <w:name w:val="Caption Char"/>
    <w:uiPriority w:val="99"/>
  </w:style>
  <w:style w:type="paragraph" w:styleId="730">
    <w:name w:val="endnote text"/>
    <w:basedOn w:val="715"/>
    <w:link w:val="731"/>
    <w:uiPriority w:val="99"/>
    <w:semiHidden/>
    <w:unhideWhenUsed/>
    <w:rPr>
      <w:sz w:val="20"/>
    </w:rPr>
  </w:style>
  <w:style w:type="character" w:styleId="731" w:customStyle="1">
    <w:name w:val="Текст кінцевої виноски Знак"/>
    <w:link w:val="730"/>
    <w:uiPriority w:val="99"/>
    <w:rPr>
      <w:sz w:val="20"/>
    </w:rPr>
  </w:style>
  <w:style w:type="character" w:styleId="732">
    <w:name w:val="endnote reference"/>
    <w:basedOn w:val="725"/>
    <w:uiPriority w:val="99"/>
    <w:semiHidden/>
    <w:unhideWhenUsed/>
    <w:rPr>
      <w:vertAlign w:val="superscript"/>
    </w:rPr>
  </w:style>
  <w:style w:type="paragraph" w:styleId="733">
    <w:name w:val="table of figures"/>
    <w:basedOn w:val="715"/>
    <w:next w:val="715"/>
    <w:uiPriority w:val="99"/>
    <w:unhideWhenUsed/>
  </w:style>
  <w:style w:type="table" w:styleId="734" w:customStyle="1">
    <w:name w:val="Table Grid Light"/>
    <w:basedOn w:val="72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5" w:customStyle="1">
    <w:name w:val="Звичайна таблиця 11"/>
    <w:basedOn w:val="72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Звичайна таблиця 21"/>
    <w:basedOn w:val="72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Звичайна таблиця 31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Звичайна таблиця 41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Звичайна таблиця 51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 w:customStyle="1">
    <w:name w:val="Таблиця-сітка 1 (світла)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Таблиця-сітка 2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Таблиця-сітка 3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Таблиця-сітка 41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3" w:customStyle="1">
    <w:name w:val="Grid Table 4 - Accent 2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4" w:customStyle="1">
    <w:name w:val="Grid Table 4 - Accent 3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5" w:customStyle="1">
    <w:name w:val="Grid Table 4 - Accent 4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6" w:customStyle="1">
    <w:name w:val="Grid Table 4 - Accent 5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7" w:customStyle="1">
    <w:name w:val="Grid Table 4 - Accent 6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8" w:customStyle="1">
    <w:name w:val="Таблиця-сітка 5 (темна)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Таблиця-сітка 6 (кольорова)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Таблиця-сітка 7 (кольорова)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писок 1 (світлий)1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писок 2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8" w:customStyle="1">
    <w:name w:val="List Table 2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9" w:customStyle="1">
    <w:name w:val="List Table 2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0" w:customStyle="1">
    <w:name w:val="List Table 2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1" w:customStyle="1">
    <w:name w:val="List Table 2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2" w:customStyle="1">
    <w:name w:val="List Table 2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3" w:customStyle="1">
    <w:name w:val="Таблиця-список 3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Таблиця-список 4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писок 5 (темний)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Таблиця-список 6 (кольоровий)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6" w:customStyle="1">
    <w:name w:val="List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7" w:customStyle="1">
    <w:name w:val="List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8" w:customStyle="1">
    <w:name w:val="List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9" w:customStyle="1">
    <w:name w:val="List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0" w:customStyle="1">
    <w:name w:val="List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1" w:customStyle="1">
    <w:name w:val="Таблиця-список 7 (кольоровий)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ned - Accent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9" w:customStyle="1">
    <w:name w:val="Bordered &amp; Lined - Accent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40" w:customStyle="1">
    <w:name w:val="Заголовок 1 Знак"/>
    <w:basedOn w:val="725"/>
    <w:link w:val="716"/>
    <w:uiPriority w:val="9"/>
    <w:rPr>
      <w:rFonts w:ascii="Arial" w:hAnsi="Arial" w:cs="Arial" w:eastAsia="Arial"/>
      <w:sz w:val="40"/>
      <w:szCs w:val="40"/>
    </w:rPr>
  </w:style>
  <w:style w:type="character" w:styleId="841" w:customStyle="1">
    <w:name w:val="Заголовок 2 Знак"/>
    <w:basedOn w:val="725"/>
    <w:link w:val="717"/>
    <w:uiPriority w:val="9"/>
    <w:rPr>
      <w:rFonts w:ascii="Arial" w:hAnsi="Arial" w:cs="Arial" w:eastAsia="Arial"/>
      <w:sz w:val="34"/>
    </w:rPr>
  </w:style>
  <w:style w:type="character" w:styleId="842" w:customStyle="1">
    <w:name w:val="Заголовок 3 Знак"/>
    <w:basedOn w:val="725"/>
    <w:link w:val="718"/>
    <w:uiPriority w:val="9"/>
    <w:rPr>
      <w:rFonts w:ascii="Arial" w:hAnsi="Arial" w:cs="Arial" w:eastAsia="Arial"/>
      <w:sz w:val="30"/>
      <w:szCs w:val="30"/>
    </w:rPr>
  </w:style>
  <w:style w:type="character" w:styleId="843" w:customStyle="1">
    <w:name w:val="Заголовок 4 Знак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844" w:customStyle="1">
    <w:name w:val="Заголовок 5 Знак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845" w:customStyle="1">
    <w:name w:val="Заголовок 6 Знак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846" w:customStyle="1">
    <w:name w:val="Заголовок 7 Знак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7" w:customStyle="1">
    <w:name w:val="Заголовок 8 Знак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848" w:customStyle="1">
    <w:name w:val="Заголовок 9 Знак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849">
    <w:name w:val="List Paragraph"/>
    <w:basedOn w:val="715"/>
    <w:qFormat/>
    <w:uiPriority w:val="34"/>
    <w:pPr>
      <w:contextualSpacing w:val="true"/>
      <w:ind w:left="720"/>
    </w:pPr>
  </w:style>
  <w:style w:type="paragraph" w:styleId="850">
    <w:name w:val="No Spacing"/>
    <w:qFormat/>
    <w:uiPriority w:val="1"/>
    <w:pPr>
      <w:spacing w:lineRule="auto" w:line="240" w:after="0"/>
    </w:pPr>
  </w:style>
  <w:style w:type="paragraph" w:styleId="851">
    <w:name w:val="Title"/>
    <w:basedOn w:val="715"/>
    <w:next w:val="715"/>
    <w:link w:val="8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2" w:customStyle="1">
    <w:name w:val="Назва Знак"/>
    <w:basedOn w:val="725"/>
    <w:link w:val="851"/>
    <w:uiPriority w:val="10"/>
    <w:rPr>
      <w:sz w:val="48"/>
      <w:szCs w:val="48"/>
    </w:rPr>
  </w:style>
  <w:style w:type="paragraph" w:styleId="853">
    <w:name w:val="Subtitle"/>
    <w:basedOn w:val="715"/>
    <w:next w:val="715"/>
    <w:link w:val="854"/>
    <w:qFormat/>
    <w:uiPriority w:val="11"/>
    <w:rPr>
      <w:sz w:val="24"/>
      <w:szCs w:val="24"/>
    </w:rPr>
    <w:pPr>
      <w:spacing w:after="200" w:before="200"/>
    </w:pPr>
  </w:style>
  <w:style w:type="character" w:styleId="854" w:customStyle="1">
    <w:name w:val="Підзаголовок Знак"/>
    <w:basedOn w:val="725"/>
    <w:link w:val="853"/>
    <w:uiPriority w:val="11"/>
    <w:rPr>
      <w:sz w:val="24"/>
      <w:szCs w:val="24"/>
    </w:rPr>
  </w:style>
  <w:style w:type="paragraph" w:styleId="855">
    <w:name w:val="Quote"/>
    <w:basedOn w:val="715"/>
    <w:next w:val="715"/>
    <w:link w:val="856"/>
    <w:qFormat/>
    <w:uiPriority w:val="29"/>
    <w:rPr>
      <w:i/>
    </w:rPr>
    <w:pPr>
      <w:ind w:left="720" w:right="720"/>
    </w:pPr>
  </w:style>
  <w:style w:type="character" w:styleId="856" w:customStyle="1">
    <w:name w:val="Цитата Знак"/>
    <w:link w:val="855"/>
    <w:uiPriority w:val="29"/>
    <w:rPr>
      <w:i/>
    </w:rPr>
  </w:style>
  <w:style w:type="paragraph" w:styleId="857">
    <w:name w:val="Intense Quote"/>
    <w:basedOn w:val="715"/>
    <w:next w:val="715"/>
    <w:link w:val="8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8" w:customStyle="1">
    <w:name w:val="Насичена цитата Знак"/>
    <w:link w:val="857"/>
    <w:uiPriority w:val="30"/>
    <w:rPr>
      <w:i/>
    </w:rPr>
  </w:style>
  <w:style w:type="paragraph" w:styleId="859">
    <w:name w:val="Header"/>
    <w:basedOn w:val="715"/>
    <w:link w:val="8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0" w:customStyle="1">
    <w:name w:val="Верхній колонтитул Знак"/>
    <w:basedOn w:val="725"/>
    <w:link w:val="859"/>
    <w:uiPriority w:val="99"/>
  </w:style>
  <w:style w:type="paragraph" w:styleId="861">
    <w:name w:val="Footer"/>
    <w:basedOn w:val="715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2" w:customStyle="1">
    <w:name w:val="Нижній колонтитул Знак"/>
    <w:basedOn w:val="725"/>
    <w:link w:val="861"/>
    <w:uiPriority w:val="99"/>
  </w:style>
  <w:style w:type="table" w:styleId="863">
    <w:name w:val="Table Grid"/>
    <w:basedOn w:val="72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64" w:customStyle="1">
    <w:name w:val="Lined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5" w:customStyle="1">
    <w:name w:val="Lined - Accent 1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6" w:customStyle="1">
    <w:name w:val="Lined - Accent 2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7" w:customStyle="1">
    <w:name w:val="Lined - Accent 3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8" w:customStyle="1">
    <w:name w:val="Lined - Accent 4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9" w:customStyle="1">
    <w:name w:val="Lined - Accent 5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0" w:customStyle="1">
    <w:name w:val="Lined - Accent 6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1" w:customStyle="1">
    <w:name w:val="Bordered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2" w:customStyle="1">
    <w:name w:val="Bordered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3" w:customStyle="1">
    <w:name w:val="Bordered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4" w:customStyle="1">
    <w:name w:val="Bordered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5" w:customStyle="1">
    <w:name w:val="Bordered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6" w:customStyle="1">
    <w:name w:val="Bordered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7" w:customStyle="1">
    <w:name w:val="Bordered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8" w:customStyle="1">
    <w:name w:val="Bordered &amp; Lined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9" w:customStyle="1">
    <w:name w:val="Bordered &amp; Lined - Accent 1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0" w:customStyle="1">
    <w:name w:val="Bordered &amp; Lined - Accent 2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1" w:customStyle="1">
    <w:name w:val="Bordered &amp; Lined - Accent 3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2" w:customStyle="1">
    <w:name w:val="Bordered &amp; Lined - Accent 4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3" w:customStyle="1">
    <w:name w:val="Bordered &amp; Lined - Accent 5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4" w:customStyle="1">
    <w:name w:val="Bordered &amp; Lined - Accent 6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5">
    <w:name w:val="Hyperlink"/>
    <w:uiPriority w:val="99"/>
    <w:unhideWhenUsed/>
    <w:rPr>
      <w:color w:val="0000FF" w:themeColor="hyperlink"/>
      <w:u w:val="single"/>
    </w:rPr>
  </w:style>
  <w:style w:type="paragraph" w:styleId="886">
    <w:name w:val="footnote text"/>
    <w:basedOn w:val="715"/>
    <w:link w:val="887"/>
    <w:uiPriority w:val="99"/>
    <w:semiHidden/>
    <w:unhideWhenUsed/>
    <w:rPr>
      <w:sz w:val="18"/>
    </w:rPr>
    <w:pPr>
      <w:spacing w:after="40"/>
    </w:pPr>
  </w:style>
  <w:style w:type="character" w:styleId="887" w:customStyle="1">
    <w:name w:val="Текст виноски Знак"/>
    <w:link w:val="886"/>
    <w:uiPriority w:val="99"/>
    <w:rPr>
      <w:sz w:val="18"/>
    </w:rPr>
  </w:style>
  <w:style w:type="character" w:styleId="888">
    <w:name w:val="footnote reference"/>
    <w:basedOn w:val="725"/>
    <w:uiPriority w:val="99"/>
    <w:unhideWhenUsed/>
    <w:rPr>
      <w:vertAlign w:val="superscript"/>
    </w:rPr>
  </w:style>
  <w:style w:type="paragraph" w:styleId="889">
    <w:name w:val="toc 1"/>
    <w:basedOn w:val="715"/>
    <w:next w:val="715"/>
    <w:uiPriority w:val="39"/>
    <w:unhideWhenUsed/>
    <w:pPr>
      <w:ind w:firstLine="0"/>
      <w:spacing w:after="57"/>
    </w:pPr>
  </w:style>
  <w:style w:type="paragraph" w:styleId="890">
    <w:name w:val="toc 2"/>
    <w:basedOn w:val="715"/>
    <w:next w:val="715"/>
    <w:uiPriority w:val="39"/>
    <w:unhideWhenUsed/>
    <w:pPr>
      <w:ind w:left="283" w:firstLine="0"/>
      <w:spacing w:after="57"/>
    </w:pPr>
  </w:style>
  <w:style w:type="paragraph" w:styleId="891">
    <w:name w:val="toc 3"/>
    <w:basedOn w:val="715"/>
    <w:next w:val="715"/>
    <w:uiPriority w:val="39"/>
    <w:unhideWhenUsed/>
    <w:pPr>
      <w:ind w:left="567" w:firstLine="0"/>
      <w:spacing w:after="57"/>
    </w:pPr>
  </w:style>
  <w:style w:type="paragraph" w:styleId="892">
    <w:name w:val="toc 4"/>
    <w:basedOn w:val="715"/>
    <w:next w:val="715"/>
    <w:uiPriority w:val="39"/>
    <w:unhideWhenUsed/>
    <w:pPr>
      <w:ind w:left="850" w:firstLine="0"/>
      <w:spacing w:after="57"/>
    </w:pPr>
  </w:style>
  <w:style w:type="paragraph" w:styleId="893">
    <w:name w:val="toc 5"/>
    <w:basedOn w:val="715"/>
    <w:next w:val="715"/>
    <w:uiPriority w:val="39"/>
    <w:unhideWhenUsed/>
    <w:pPr>
      <w:ind w:left="1134" w:firstLine="0"/>
      <w:spacing w:after="57"/>
    </w:pPr>
  </w:style>
  <w:style w:type="paragraph" w:styleId="894">
    <w:name w:val="toc 6"/>
    <w:basedOn w:val="715"/>
    <w:next w:val="715"/>
    <w:uiPriority w:val="39"/>
    <w:unhideWhenUsed/>
    <w:pPr>
      <w:ind w:left="1417" w:firstLine="0"/>
      <w:spacing w:after="57"/>
    </w:pPr>
  </w:style>
  <w:style w:type="paragraph" w:styleId="895">
    <w:name w:val="toc 7"/>
    <w:basedOn w:val="715"/>
    <w:next w:val="715"/>
    <w:uiPriority w:val="39"/>
    <w:unhideWhenUsed/>
    <w:pPr>
      <w:ind w:left="1701" w:firstLine="0"/>
      <w:spacing w:after="57"/>
    </w:pPr>
  </w:style>
  <w:style w:type="paragraph" w:styleId="896">
    <w:name w:val="toc 8"/>
    <w:basedOn w:val="715"/>
    <w:next w:val="715"/>
    <w:uiPriority w:val="39"/>
    <w:unhideWhenUsed/>
    <w:pPr>
      <w:ind w:left="1984" w:firstLine="0"/>
      <w:spacing w:after="57"/>
    </w:pPr>
  </w:style>
  <w:style w:type="paragraph" w:styleId="897">
    <w:name w:val="toc 9"/>
    <w:basedOn w:val="715"/>
    <w:next w:val="715"/>
    <w:uiPriority w:val="39"/>
    <w:unhideWhenUsed/>
    <w:pPr>
      <w:ind w:left="2268" w:firstLine="0"/>
      <w:spacing w:after="57"/>
    </w:pPr>
  </w:style>
  <w:style w:type="paragraph" w:styleId="898">
    <w:name w:val="TOC Heading"/>
    <w:uiPriority w:val="39"/>
    <w:unhideWhenUsed/>
  </w:style>
  <w:style w:type="paragraph" w:styleId="899">
    <w:name w:val="Balloon Text"/>
    <w:basedOn w:val="715"/>
    <w:link w:val="900"/>
    <w:uiPriority w:val="99"/>
    <w:semiHidden/>
    <w:unhideWhenUsed/>
    <w:rPr>
      <w:rFonts w:ascii="Tahoma" w:hAnsi="Tahoma" w:cs="Tahoma"/>
      <w:sz w:val="16"/>
      <w:szCs w:val="16"/>
    </w:rPr>
  </w:style>
  <w:style w:type="character" w:styleId="900" w:customStyle="1">
    <w:name w:val="Текст у виносці Знак"/>
    <w:basedOn w:val="725"/>
    <w:link w:val="89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01" w:customStyle="1">
    <w:name w:val="docdata"/>
    <w:basedOn w:val="715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C96A549-5D57-4A2D-AACA-BE01B88A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541</cp:revision>
  <dcterms:created xsi:type="dcterms:W3CDTF">2021-11-01T07:03:00Z</dcterms:created>
  <dcterms:modified xsi:type="dcterms:W3CDTF">2023-10-06T12:11:20Z</dcterms:modified>
</cp:coreProperties>
</file>