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06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липн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  <w:t xml:space="preserve">№ 2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76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Про створення комісії</w:t>
      </w:r>
      <w:r/>
    </w:p>
    <w:p>
      <w:pPr>
        <w:ind w:right="5528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</w:r>
      <w:r/>
    </w:p>
    <w:p>
      <w:pPr>
        <w:pStyle w:val="846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ab/>
        <w:t xml:space="preserve">Для вручення особисто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ХХХ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повідомлення про час та місце розгляду справи про притягнення її до адміністративної відповідальності, враховуючи отримані матеріали, зокрема, протокол ВАВ № ХХХ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від ХХХ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року, складений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ДОП ВП № 1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РВП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ГУНП в Чернігівській області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Борисенком М.Ю.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за ст.156 ч.2 стосовно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ХХХ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, з метою недопущення порушення прав ХХХ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, як особи, яка притягуєтьс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я до адміністративної  відповідальності, беручи до уваги, що надіслане повідомлення ХХХ про розгляд вказаної справи поштовим зв’язком повернуто без вручення, керуючись ст.42 закону України «Про місцеве самоврядування в Україні»:</w:t>
      </w:r>
      <w:r/>
    </w:p>
    <w:p>
      <w:pPr>
        <w:pStyle w:val="846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ab/>
        <w:t xml:space="preserve">створити комісію для вручення особисто ХХХ  повідомлення про час та місце розгляду справи про пр тягнення її до адміністративної відповідальності, враховуючи отримані матеріали, зокрема протокол ВАВ №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№ ХХХ від ХХХ року, складений ДОП ВП № 1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РВП ГУНП в Чернігівській області Борисенком М.Ю. за ст.156 ч.2  стосовно  ДОП ВП № 1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РВП ГУНП в Чернігівській області Борисенком М.Ю.  в наступному складі:</w:t>
      </w:r>
      <w:r/>
    </w:p>
    <w:p>
      <w:pPr>
        <w:pStyle w:val="846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ab/>
        <w:t xml:space="preserve">СТАРОДУБ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Людмила Олександрівна – заступник голови адміністративної комісії при виконкомі Менської міської ради.</w:t>
      </w:r>
      <w:r/>
    </w:p>
    <w:p>
      <w:pPr>
        <w:pStyle w:val="846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tab/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ЧИЧКАН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Галина Віталіївна – секретар адміністративної комісії при виконкомі Менської  міської ради;</w:t>
      </w:r>
      <w:r/>
    </w:p>
    <w:p>
      <w:pPr>
        <w:pStyle w:val="846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ab/>
        <w:t xml:space="preserve">ГРИЩЕНКО Віктор Костянтинович – член адміністративної комісії при виконкомі Менської  міської ради;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Геннадій ПРИМАКОВ</w:t>
      </w:r>
      <w:r/>
    </w:p>
    <w:p>
      <w:r/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42"/>
    <w:next w:val="842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6">
    <w:name w:val="Heading 1 Char"/>
    <w:basedOn w:val="843"/>
    <w:link w:val="665"/>
    <w:uiPriority w:val="9"/>
    <w:rPr>
      <w:rFonts w:ascii="Arial" w:hAnsi="Arial" w:cs="Arial" w:eastAsia="Arial"/>
      <w:sz w:val="40"/>
      <w:szCs w:val="40"/>
    </w:rPr>
  </w:style>
  <w:style w:type="paragraph" w:styleId="667">
    <w:name w:val="Heading 2"/>
    <w:basedOn w:val="842"/>
    <w:next w:val="842"/>
    <w:link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8">
    <w:name w:val="Heading 2 Char"/>
    <w:basedOn w:val="843"/>
    <w:link w:val="667"/>
    <w:uiPriority w:val="9"/>
    <w:rPr>
      <w:rFonts w:ascii="Arial" w:hAnsi="Arial" w:cs="Arial" w:eastAsia="Arial"/>
      <w:sz w:val="34"/>
    </w:rPr>
  </w:style>
  <w:style w:type="paragraph" w:styleId="669">
    <w:name w:val="Heading 3"/>
    <w:basedOn w:val="842"/>
    <w:next w:val="842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0">
    <w:name w:val="Heading 3 Char"/>
    <w:basedOn w:val="843"/>
    <w:link w:val="669"/>
    <w:uiPriority w:val="9"/>
    <w:rPr>
      <w:rFonts w:ascii="Arial" w:hAnsi="Arial" w:cs="Arial" w:eastAsia="Arial"/>
      <w:sz w:val="30"/>
      <w:szCs w:val="30"/>
    </w:rPr>
  </w:style>
  <w:style w:type="paragraph" w:styleId="671">
    <w:name w:val="Heading 4"/>
    <w:basedOn w:val="842"/>
    <w:next w:val="842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2">
    <w:name w:val="Heading 4 Char"/>
    <w:basedOn w:val="843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842"/>
    <w:next w:val="842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4">
    <w:name w:val="Heading 5 Char"/>
    <w:basedOn w:val="843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842"/>
    <w:next w:val="842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6">
    <w:name w:val="Heading 6 Char"/>
    <w:basedOn w:val="843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42"/>
    <w:next w:val="842"/>
    <w:link w:val="6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8">
    <w:name w:val="Heading 7 Char"/>
    <w:basedOn w:val="843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42"/>
    <w:next w:val="842"/>
    <w:link w:val="6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0">
    <w:name w:val="Heading 8 Char"/>
    <w:basedOn w:val="843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42"/>
    <w:next w:val="842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>
    <w:name w:val="Heading 9 Char"/>
    <w:basedOn w:val="843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No Spacing"/>
    <w:qFormat/>
    <w:uiPriority w:val="1"/>
    <w:pPr>
      <w:spacing w:lineRule="auto" w:line="240" w:after="0" w:before="0"/>
    </w:pPr>
  </w:style>
  <w:style w:type="paragraph" w:styleId="684">
    <w:name w:val="Title"/>
    <w:basedOn w:val="842"/>
    <w:next w:val="842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>
    <w:name w:val="Title Char"/>
    <w:basedOn w:val="843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qFormat/>
    <w:uiPriority w:val="11"/>
    <w:rPr>
      <w:sz w:val="24"/>
      <w:szCs w:val="24"/>
    </w:rPr>
    <w:pPr>
      <w:spacing w:after="200" w:before="200"/>
    </w:pPr>
  </w:style>
  <w:style w:type="character" w:styleId="687">
    <w:name w:val="Subtitle Char"/>
    <w:basedOn w:val="843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qFormat/>
    <w:uiPriority w:val="29"/>
    <w:rPr>
      <w:i/>
    </w:rPr>
    <w:pPr>
      <w:ind w:left="720" w:right="720"/>
    </w:p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>
    <w:name w:val="Header Char"/>
    <w:basedOn w:val="843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>
    <w:name w:val="Footer Char"/>
    <w:basedOn w:val="843"/>
    <w:link w:val="694"/>
    <w:uiPriority w:val="99"/>
  </w:style>
  <w:style w:type="paragraph" w:styleId="696">
    <w:name w:val="Caption"/>
    <w:basedOn w:val="842"/>
    <w:next w:val="8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4 - Accent 1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8">
    <w:name w:val="Grid Table 4 - Accent 2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9">
    <w:name w:val="Grid Table 4 - Accent 3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0">
    <w:name w:val="Grid Table 4 - Accent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1">
    <w:name w:val="Grid Table 4 - Accent 5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2">
    <w:name w:val="Grid Table 4 - Accent 6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3">
    <w:name w:val="Grid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2">
    <w:name w:val="List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3">
    <w:name w:val="List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4">
    <w:name w:val="List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5">
    <w:name w:val="List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6">
    <w:name w:val="List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7">
    <w:name w:val="List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8">
    <w:name w:val="List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0">
    <w:name w:val="List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1">
    <w:name w:val="List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2">
    <w:name w:val="List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3">
    <w:name w:val="List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4">
    <w:name w:val="List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5">
    <w:name w:val="List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6">
    <w:name w:val="List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 &amp; 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1">
    <w:name w:val="Bordered &amp; 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2">
    <w:name w:val="Bordered &amp; 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3">
    <w:name w:val="Bordered &amp; 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4">
    <w:name w:val="Bordered &amp; 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5">
    <w:name w:val="Bordered &amp; 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6">
    <w:name w:val="Bordered &amp; 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7">
    <w:name w:val="Bordered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8">
    <w:name w:val="Bordered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9">
    <w:name w:val="Bordered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0">
    <w:name w:val="Bordered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1">
    <w:name w:val="Bordered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2">
    <w:name w:val="Bordered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3">
    <w:name w:val="Bordered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rPr>
      <w:rFonts w:ascii="Calibri" w:hAnsi="Calibri" w:cs="Times New Roman" w:eastAsia="Calibri"/>
      <w:lang w:val="uk-UA"/>
    </w:r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basedOn w:val="842"/>
    <w:qFormat/>
    <w:uiPriority w:val="34"/>
    <w:pPr>
      <w:contextualSpacing w:val="true"/>
      <w:ind w:left="720"/>
    </w:pPr>
  </w:style>
  <w:style w:type="paragraph" w:styleId="847">
    <w:name w:val="Balloon Text"/>
    <w:basedOn w:val="842"/>
    <w:link w:val="84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8" w:customStyle="1">
    <w:name w:val="Текст выноски Знак"/>
    <w:basedOn w:val="843"/>
    <w:link w:val="847"/>
    <w:uiPriority w:val="99"/>
    <w:semiHidden/>
    <w:rPr>
      <w:rFonts w:ascii="Tahoma" w:hAnsi="Tahoma" w:cs="Tahoma" w:eastAsia="Calibri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Жураковська Альона Володимирівна</cp:lastModifiedBy>
  <cp:revision>4</cp:revision>
  <dcterms:created xsi:type="dcterms:W3CDTF">2023-07-06T09:03:00Z</dcterms:created>
  <dcterms:modified xsi:type="dcterms:W3CDTF">2023-07-17T07:20:50Z</dcterms:modified>
</cp:coreProperties>
</file>