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5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13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червня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239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5"/>
        <w:ind w:left="0" w:right="5528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майна в оперативне управління</w:t>
      </w:r>
      <w:r/>
    </w:p>
    <w:p>
      <w:pPr>
        <w:pStyle w:val="895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35 сесії </w:t>
      </w:r>
      <w:r>
        <w:rPr>
          <w:color w:val="000000"/>
          <w:sz w:val="28"/>
          <w:szCs w:val="28"/>
          <w:lang w:val="uk-UA"/>
        </w:rPr>
        <w:t xml:space="preserve">Менської міської ради 8</w:t>
      </w:r>
      <w:r>
        <w:rPr>
          <w:color w:val="000000"/>
          <w:sz w:val="28"/>
          <w:szCs w:val="28"/>
          <w:lang w:val="uk-UA"/>
        </w:rPr>
        <w:t xml:space="preserve"> скликання від 02 червня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</w:t>
      </w:r>
      <w:r>
        <w:rPr>
          <w:sz w:val="28"/>
          <w:szCs w:val="28"/>
          <w:lang w:val="uk-UA"/>
        </w:rPr>
        <w:t xml:space="preserve">301</w:t>
      </w:r>
      <w:r>
        <w:rPr>
          <w:color w:val="000000"/>
          <w:sz w:val="28"/>
          <w:szCs w:val="28"/>
          <w:lang w:val="uk-UA"/>
        </w:rPr>
        <w:t xml:space="preserve"> «Про</w:t>
      </w:r>
      <w:r>
        <w:rPr>
          <w:color w:val="000000"/>
          <w:sz w:val="28"/>
          <w:szCs w:val="28"/>
          <w:lang w:val="uk-UA"/>
        </w:rPr>
        <w:t xml:space="preserve"> передачу майна в оперативне управління», керуючись ст. 42, 50 Закону України «Про місцеве самоврядування в Україні»:</w:t>
      </w:r>
      <w:r/>
    </w:p>
    <w:p>
      <w:pPr>
        <w:pStyle w:val="895"/>
        <w:ind w:firstLine="709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. Створити комісію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майна в оперативне управління Комунальному некомерційному підприємству «Менський центр первинної медико-санітарної допомоги» Менської міської ради у наступному складі: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 Олег Леонідович – перший заступник міського голови.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95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</w:t>
      </w:r>
      <w:r>
        <w:rPr>
          <w:sz w:val="28"/>
          <w:szCs w:val="28"/>
          <w:lang w:val="uk-UA"/>
        </w:rPr>
        <w:t xml:space="preserve">УЛАВКА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Світлана Олександрівна</w:t>
      </w:r>
      <w:r>
        <w:rPr>
          <w:sz w:val="28"/>
          <w:szCs w:val="28"/>
          <w:lang w:val="uk-UA"/>
        </w:rPr>
        <w:t xml:space="preserve"> – бухгалтер КНП «</w:t>
      </w:r>
      <w:r>
        <w:rPr>
          <w:color w:val="000000"/>
          <w:sz w:val="28"/>
          <w:szCs w:val="28"/>
          <w:lang w:val="uk-UA"/>
        </w:rPr>
        <w:t xml:space="preserve">Менський центр ПМСД»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895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ДОЛЯ Микола Іванович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завідувач господарством КНП «Менський центр ПМСД»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 начальник юридичного відділу Менської міської ради; 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895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РОСОМАХА Наталія Володимирівна – генеральний директор КНП «Менський центр ПМСД»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95"/>
        <w:ind w:left="0" w:right="0" w:firstLine="567"/>
        <w:jc w:val="both"/>
        <w:spacing w:lineRule="auto" w:line="273"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Юрій СТАЛЬНИЧЕНКО</w:t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color w:val="FF0000"/>
        </w:rPr>
      </w:pPr>
      <w:r>
        <w:rPr>
          <w:color w:val="FF0000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Caption Char"/>
    <w:basedOn w:val="889"/>
    <w:link w:val="746"/>
    <w:uiPriority w:val="99"/>
  </w:style>
  <w:style w:type="table" w:styleId="674">
    <w:name w:val="Plain Table 1"/>
    <w:basedOn w:val="7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7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3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4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5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8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1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2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3">
    <w:name w:val="endnote text"/>
    <w:basedOn w:val="697"/>
    <w:link w:val="694"/>
    <w:uiPriority w:val="99"/>
    <w:semiHidden/>
    <w:unhideWhenUsed/>
    <w:rPr>
      <w:sz w:val="20"/>
    </w:rPr>
    <w:pPr>
      <w:spacing w:lineRule="auto" w:line="240" w:after="0"/>
    </w:pPr>
  </w:style>
  <w:style w:type="character" w:styleId="694">
    <w:name w:val="Endnote Text Char"/>
    <w:link w:val="693"/>
    <w:uiPriority w:val="99"/>
    <w:rPr>
      <w:sz w:val="20"/>
    </w:rPr>
  </w:style>
  <w:style w:type="character" w:styleId="695">
    <w:name w:val="endnote reference"/>
    <w:basedOn w:val="707"/>
    <w:uiPriority w:val="99"/>
    <w:semiHidden/>
    <w:unhideWhenUsed/>
    <w:rPr>
      <w:vertAlign w:val="superscript"/>
    </w:rPr>
  </w:style>
  <w:style w:type="paragraph" w:styleId="696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8">
    <w:name w:val="Heading 1"/>
    <w:basedOn w:val="697"/>
    <w:next w:val="697"/>
    <w:link w:val="72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99">
    <w:name w:val="Heading 2"/>
    <w:basedOn w:val="697"/>
    <w:next w:val="697"/>
    <w:link w:val="72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00">
    <w:name w:val="Heading 3"/>
    <w:basedOn w:val="697"/>
    <w:next w:val="697"/>
    <w:link w:val="72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01">
    <w:name w:val="Heading 4"/>
    <w:basedOn w:val="697"/>
    <w:next w:val="697"/>
    <w:link w:val="72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2">
    <w:name w:val="Heading 5"/>
    <w:basedOn w:val="697"/>
    <w:next w:val="697"/>
    <w:link w:val="73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3">
    <w:name w:val="Heading 6"/>
    <w:basedOn w:val="697"/>
    <w:next w:val="697"/>
    <w:link w:val="73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04">
    <w:name w:val="Heading 7"/>
    <w:basedOn w:val="697"/>
    <w:next w:val="697"/>
    <w:link w:val="73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05">
    <w:name w:val="Heading 8"/>
    <w:basedOn w:val="697"/>
    <w:next w:val="697"/>
    <w:link w:val="73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06">
    <w:name w:val="Heading 9"/>
    <w:basedOn w:val="697"/>
    <w:next w:val="697"/>
    <w:link w:val="73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7" w:default="1">
    <w:name w:val="Default Paragraph Font"/>
    <w:uiPriority w:val="99"/>
    <w:semiHidden/>
  </w:style>
  <w:style w:type="table" w:styleId="70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Heading 1 Char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11" w:customStyle="1">
    <w:name w:val="Heading 2 Char"/>
    <w:basedOn w:val="707"/>
    <w:link w:val="699"/>
    <w:uiPriority w:val="99"/>
    <w:rPr>
      <w:rFonts w:ascii="Arial" w:hAnsi="Arial" w:cs="Arial"/>
      <w:sz w:val="34"/>
    </w:rPr>
  </w:style>
  <w:style w:type="character" w:styleId="712" w:customStyle="1">
    <w:name w:val="Heading 3 Char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13" w:customStyle="1">
    <w:name w:val="Heading 4 Char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14" w:customStyle="1">
    <w:name w:val="Heading 5 Char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15" w:customStyle="1">
    <w:name w:val="Heading 6 Char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16" w:customStyle="1">
    <w:name w:val="Heading 7 Char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17" w:customStyle="1">
    <w:name w:val="Heading 8 Char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18" w:customStyle="1">
    <w:name w:val="Heading 9 Char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character" w:styleId="719" w:customStyle="1">
    <w:name w:val="Title Char"/>
    <w:basedOn w:val="707"/>
    <w:uiPriority w:val="99"/>
    <w:rPr>
      <w:rFonts w:cs="Times New Roman"/>
      <w:sz w:val="48"/>
      <w:szCs w:val="48"/>
    </w:rPr>
  </w:style>
  <w:style w:type="character" w:styleId="720" w:customStyle="1">
    <w:name w:val="Subtitle Char"/>
    <w:basedOn w:val="707"/>
    <w:uiPriority w:val="99"/>
    <w:rPr>
      <w:rFonts w:cs="Times New Roman"/>
      <w:sz w:val="24"/>
      <w:szCs w:val="24"/>
    </w:rPr>
  </w:style>
  <w:style w:type="character" w:styleId="721" w:customStyle="1">
    <w:name w:val="Quote Char"/>
    <w:uiPriority w:val="99"/>
    <w:rPr>
      <w:i/>
    </w:rPr>
  </w:style>
  <w:style w:type="character" w:styleId="722" w:customStyle="1">
    <w:name w:val="Intense Quote Char"/>
    <w:uiPriority w:val="99"/>
    <w:rPr>
      <w:i/>
    </w:rPr>
  </w:style>
  <w:style w:type="character" w:styleId="723" w:customStyle="1">
    <w:name w:val="Header Char"/>
    <w:basedOn w:val="707"/>
    <w:uiPriority w:val="99"/>
    <w:rPr>
      <w:rFonts w:cs="Times New Roman"/>
    </w:rPr>
  </w:style>
  <w:style w:type="character" w:styleId="724" w:customStyle="1">
    <w:name w:val="Footer Char"/>
    <w:basedOn w:val="707"/>
    <w:uiPriority w:val="99"/>
    <w:rPr>
      <w:rFonts w:cs="Times New Roman"/>
    </w:rPr>
  </w:style>
  <w:style w:type="character" w:styleId="725" w:customStyle="1">
    <w:name w:val="Footnote Text Char"/>
    <w:uiPriority w:val="99"/>
    <w:rPr>
      <w:sz w:val="18"/>
    </w:rPr>
  </w:style>
  <w:style w:type="character" w:styleId="726" w:customStyle="1">
    <w:name w:val="Heading 1 Char1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27" w:customStyle="1">
    <w:name w:val="Heading 2 Char1"/>
    <w:basedOn w:val="707"/>
    <w:link w:val="699"/>
    <w:uiPriority w:val="99"/>
    <w:rPr>
      <w:rFonts w:ascii="Arial" w:hAnsi="Arial" w:cs="Arial"/>
      <w:sz w:val="34"/>
    </w:rPr>
  </w:style>
  <w:style w:type="character" w:styleId="728" w:customStyle="1">
    <w:name w:val="Heading 3 Char1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29" w:customStyle="1">
    <w:name w:val="Heading 4 Char1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30" w:customStyle="1">
    <w:name w:val="Heading 5 Char1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31" w:customStyle="1">
    <w:name w:val="Heading 6 Char1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32" w:customStyle="1">
    <w:name w:val="Heading 7 Char1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3" w:customStyle="1">
    <w:name w:val="Heading 8 Char1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34" w:customStyle="1">
    <w:name w:val="Heading 9 Char1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paragraph" w:styleId="735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6">
    <w:name w:val="Title"/>
    <w:basedOn w:val="697"/>
    <w:next w:val="697"/>
    <w:link w:val="73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37" w:customStyle="1">
    <w:name w:val="Title Char1"/>
    <w:basedOn w:val="707"/>
    <w:link w:val="736"/>
    <w:uiPriority w:val="99"/>
    <w:rPr>
      <w:rFonts w:cs="Times New Roman"/>
      <w:sz w:val="48"/>
      <w:szCs w:val="48"/>
    </w:rPr>
  </w:style>
  <w:style w:type="paragraph" w:styleId="738">
    <w:name w:val="Subtitle"/>
    <w:basedOn w:val="697"/>
    <w:next w:val="697"/>
    <w:link w:val="739"/>
    <w:qFormat/>
    <w:uiPriority w:val="99"/>
    <w:rPr>
      <w:sz w:val="24"/>
      <w:szCs w:val="24"/>
    </w:rPr>
    <w:pPr>
      <w:spacing w:before="200"/>
    </w:pPr>
  </w:style>
  <w:style w:type="character" w:styleId="739" w:customStyle="1">
    <w:name w:val="Subtitle Char1"/>
    <w:basedOn w:val="707"/>
    <w:link w:val="738"/>
    <w:uiPriority w:val="99"/>
    <w:rPr>
      <w:rFonts w:cs="Times New Roman"/>
      <w:sz w:val="24"/>
      <w:szCs w:val="24"/>
    </w:rPr>
  </w:style>
  <w:style w:type="paragraph" w:styleId="740">
    <w:name w:val="Quote"/>
    <w:basedOn w:val="697"/>
    <w:next w:val="697"/>
    <w:link w:val="74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41" w:customStyle="1">
    <w:name w:val="Quote Char1"/>
    <w:basedOn w:val="707"/>
    <w:link w:val="740"/>
    <w:uiPriority w:val="99"/>
    <w:rPr>
      <w:rFonts w:cs="Times New Roman"/>
      <w:i/>
    </w:rPr>
  </w:style>
  <w:style w:type="paragraph" w:styleId="742">
    <w:name w:val="Intense Quote"/>
    <w:basedOn w:val="697"/>
    <w:next w:val="697"/>
    <w:link w:val="74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Intense Quote Char1"/>
    <w:basedOn w:val="707"/>
    <w:link w:val="742"/>
    <w:uiPriority w:val="99"/>
    <w:rPr>
      <w:rFonts w:cs="Times New Roman"/>
      <w:i/>
    </w:rPr>
  </w:style>
  <w:style w:type="paragraph" w:styleId="744">
    <w:name w:val="Header"/>
    <w:basedOn w:val="697"/>
    <w:link w:val="74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5" w:customStyle="1">
    <w:name w:val="Header Char1"/>
    <w:basedOn w:val="707"/>
    <w:link w:val="744"/>
    <w:uiPriority w:val="99"/>
    <w:rPr>
      <w:rFonts w:cs="Times New Roman"/>
    </w:rPr>
  </w:style>
  <w:style w:type="paragraph" w:styleId="746">
    <w:name w:val="Footer"/>
    <w:basedOn w:val="697"/>
    <w:link w:val="74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 w:customStyle="1">
    <w:name w:val="Footer Char1"/>
    <w:basedOn w:val="707"/>
    <w:link w:val="746"/>
    <w:uiPriority w:val="99"/>
    <w:rPr>
      <w:rFonts w:cs="Times New Roman"/>
    </w:rPr>
  </w:style>
  <w:style w:type="table" w:styleId="748">
    <w:name w:val="Table Grid"/>
    <w:basedOn w:val="70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4">
    <w:name w:val="Hyperlink"/>
    <w:basedOn w:val="707"/>
    <w:uiPriority w:val="99"/>
    <w:rPr>
      <w:rFonts w:cs="Times New Roman"/>
      <w:color w:val="0563C1"/>
      <w:u w:val="single"/>
    </w:rPr>
  </w:style>
  <w:style w:type="paragraph" w:styleId="875">
    <w:name w:val="footnote text"/>
    <w:basedOn w:val="697"/>
    <w:link w:val="87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76" w:customStyle="1">
    <w:name w:val="Footnote Text Char1"/>
    <w:basedOn w:val="707"/>
    <w:link w:val="875"/>
    <w:uiPriority w:val="99"/>
    <w:rPr>
      <w:rFonts w:cs="Times New Roman"/>
      <w:sz w:val="18"/>
    </w:rPr>
  </w:style>
  <w:style w:type="character" w:styleId="877">
    <w:name w:val="footnote reference"/>
    <w:basedOn w:val="707"/>
    <w:uiPriority w:val="99"/>
    <w:rPr>
      <w:rFonts w:cs="Times New Roman"/>
      <w:vertAlign w:val="superscript"/>
    </w:rPr>
  </w:style>
  <w:style w:type="paragraph" w:styleId="878">
    <w:name w:val="toc 1"/>
    <w:basedOn w:val="697"/>
    <w:next w:val="697"/>
    <w:uiPriority w:val="99"/>
    <w:pPr>
      <w:spacing w:after="57"/>
    </w:pPr>
  </w:style>
  <w:style w:type="paragraph" w:styleId="879">
    <w:name w:val="toc 2"/>
    <w:basedOn w:val="697"/>
    <w:next w:val="697"/>
    <w:uiPriority w:val="99"/>
    <w:pPr>
      <w:ind w:left="283"/>
      <w:spacing w:after="57"/>
    </w:pPr>
  </w:style>
  <w:style w:type="paragraph" w:styleId="880">
    <w:name w:val="toc 3"/>
    <w:basedOn w:val="697"/>
    <w:next w:val="697"/>
    <w:uiPriority w:val="99"/>
    <w:pPr>
      <w:ind w:left="567"/>
      <w:spacing w:after="57"/>
    </w:pPr>
  </w:style>
  <w:style w:type="paragraph" w:styleId="881">
    <w:name w:val="toc 4"/>
    <w:basedOn w:val="697"/>
    <w:next w:val="697"/>
    <w:uiPriority w:val="99"/>
    <w:pPr>
      <w:ind w:left="850"/>
      <w:spacing w:after="57"/>
    </w:pPr>
  </w:style>
  <w:style w:type="paragraph" w:styleId="882">
    <w:name w:val="toc 5"/>
    <w:basedOn w:val="697"/>
    <w:next w:val="697"/>
    <w:uiPriority w:val="99"/>
    <w:pPr>
      <w:ind w:left="1134"/>
      <w:spacing w:after="57"/>
    </w:pPr>
  </w:style>
  <w:style w:type="paragraph" w:styleId="883">
    <w:name w:val="toc 6"/>
    <w:basedOn w:val="697"/>
    <w:next w:val="697"/>
    <w:uiPriority w:val="99"/>
    <w:pPr>
      <w:ind w:left="1417"/>
      <w:spacing w:after="57"/>
    </w:pPr>
  </w:style>
  <w:style w:type="paragraph" w:styleId="884">
    <w:name w:val="toc 7"/>
    <w:basedOn w:val="697"/>
    <w:next w:val="697"/>
    <w:uiPriority w:val="99"/>
    <w:pPr>
      <w:ind w:left="1701"/>
      <w:spacing w:after="57"/>
    </w:pPr>
  </w:style>
  <w:style w:type="paragraph" w:styleId="885">
    <w:name w:val="toc 8"/>
    <w:basedOn w:val="697"/>
    <w:next w:val="697"/>
    <w:uiPriority w:val="99"/>
    <w:pPr>
      <w:ind w:left="1984"/>
      <w:spacing w:after="57"/>
    </w:pPr>
  </w:style>
  <w:style w:type="paragraph" w:styleId="886">
    <w:name w:val="toc 9"/>
    <w:basedOn w:val="697"/>
    <w:next w:val="697"/>
    <w:uiPriority w:val="99"/>
    <w:pPr>
      <w:ind w:left="2268"/>
      <w:spacing w:after="57"/>
    </w:pPr>
  </w:style>
  <w:style w:type="paragraph" w:styleId="887">
    <w:name w:val="TOC Heading"/>
    <w:basedOn w:val="69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88">
    <w:name w:val="List Paragraph"/>
    <w:basedOn w:val="697"/>
    <w:qFormat/>
    <w:uiPriority w:val="99"/>
    <w:pPr>
      <w:contextualSpacing w:val="true"/>
      <w:ind w:left="720"/>
    </w:pPr>
  </w:style>
  <w:style w:type="paragraph" w:styleId="889">
    <w:name w:val="Caption"/>
    <w:basedOn w:val="697"/>
    <w:next w:val="69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0">
    <w:name w:val="Balloon Text"/>
    <w:basedOn w:val="697"/>
    <w:link w:val="89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1" w:customStyle="1">
    <w:name w:val="Balloon Text Char"/>
    <w:basedOn w:val="707"/>
    <w:link w:val="890"/>
    <w:uiPriority w:val="99"/>
    <w:semiHidden/>
    <w:rPr>
      <w:rFonts w:ascii="Segoe UI" w:hAnsi="Segoe UI" w:cs="Segoe UI"/>
      <w:sz w:val="18"/>
      <w:szCs w:val="18"/>
    </w:rPr>
  </w:style>
  <w:style w:type="paragraph" w:styleId="892">
    <w:name w:val="HTML Preformatted"/>
    <w:basedOn w:val="697"/>
    <w:link w:val="89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3" w:customStyle="1">
    <w:name w:val="HTML Preformatted Char"/>
    <w:basedOn w:val="707"/>
    <w:link w:val="89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94" w:customStyle="1">
    <w:name w:val="docdata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5">
    <w:name w:val="Normal (Web)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116</cp:revision>
  <dcterms:created xsi:type="dcterms:W3CDTF">2020-12-24T15:10:00Z</dcterms:created>
  <dcterms:modified xsi:type="dcterms:W3CDTF">2023-06-16T11:24:16Z</dcterms:modified>
</cp:coreProperties>
</file>