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jc w:val="center"/>
        <w:spacing w:lineRule="auto" w:line="240" w:after="113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pStyle w:val="807"/>
        <w:jc w:val="center"/>
        <w:spacing w:lineRule="auto" w:line="240" w:after="113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pStyle w:val="807"/>
        <w:spacing w:lineRule="auto" w:line="240" w:after="113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14 червня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243</w:t>
      </w:r>
      <w:r/>
    </w:p>
    <w:p>
      <w:pPr>
        <w:pStyle w:val="807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від 02 червня 2023 року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№221</w:t>
      </w:r>
      <w:r>
        <w:rPr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pStyle w:val="935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Враховуючи службові записки першого заступн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ика міського голови О.Л.Небери від 02 червня 2023 року, щодо необхідності невідкладного вирішення питань, пов’язаних з припиненням права постійного користування земельною ділянкою під об’єктом нерухомого майна, що перебуває на балансі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; необхідності невідкладного вирішення питань, пов’язаних з управлінням Комунальним  сільськогосподарським підприємством “Агро Т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итан” Менської міської ради; питань пов’язаних із здійсненням державної реєстрації права комунальної власності на нерухоме майно закладів освіти та оформлення права постійного користування земельною ділянкою від Волосківською гімназією, начальника Відділу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соціального захисту населення, сім’ї, молоді та охорони здоров’я Менської міської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ради М.В.Москальчук  від 13 червня 2023 року щодо необхідності вирішення питань з соціальної підтримки жителів Менської громади (у зв’язку із отримання відділом статусу юридичної особи), службової записки начальника Фінансового управління Менської міської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від 13 червня 2023 року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від 13 червня 2023 року щодо необхідності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, службової записки </w:t>
      </w:r>
      <w:r>
        <w:rPr>
          <w:rFonts w:ascii="Times New Roman" w:hAnsi="Times New Roman"/>
          <w:sz w:val="28"/>
          <w:szCs w:val="28"/>
        </w:rPr>
        <w:t xml:space="preserve">начальника відділу архітектури </w:t>
      </w:r>
      <w:r>
        <w:rPr>
          <w:sz w:val="28"/>
          <w:szCs w:val="28"/>
        </w:rPr>
        <w:t xml:space="preserve">та містобудування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А.М.Ющенка від 13 червня 2023 року щодо потреби в  розгляді питання внесення змін до Програми </w:t>
      </w:r>
      <w:r>
        <w:rPr>
          <w:bCs w:val="false"/>
          <w:i w:val="false"/>
          <w:iCs w:val="false"/>
          <w:lang w:val="uk-UA"/>
        </w:rPr>
        <w:t xml:space="preserve">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i w:val="false"/>
          <w:lang w:val="uk-UA"/>
        </w:rPr>
        <w:t xml:space="preserve"> </w:t>
      </w:r>
      <w:r>
        <w:rPr>
          <w:bCs w:val="false"/>
          <w:i w:val="false"/>
          <w:iCs w:val="false"/>
          <w:lang w:val="uk-UA"/>
        </w:rPr>
        <w:t xml:space="preserve">на 2022-2024 роки,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підставі ст. ст. 19, 20 Регламенту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роботи Менської міської ради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с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zh-CN"/>
        </w:rPr>
        <w:t xml:space="preserve">керуючись Законом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, ст.42,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розпорядження міського голови від 02.06.2023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№ 221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36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виклавши п.2 розпорядження в новій редакції:</w:t>
      </w:r>
      <w:r>
        <w:rPr>
          <w:sz w:val="28"/>
        </w:rPr>
      </w:r>
      <w:r/>
    </w:p>
    <w:p>
      <w:pPr>
        <w:pStyle w:val="935"/>
        <w:numPr>
          <w:ilvl w:val="0"/>
          <w:numId w:val="49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 позачергове пленарне засідання 36 сесії Менської міської ради 8 скликання провести 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риміщенні конференц-зали Менської міської ради за адресою м. Мена, вул. Героїв АТО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pStyle w:val="935"/>
        <w:numPr>
          <w:ilvl w:val="0"/>
          <w:numId w:val="49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36 сесії Менської міської ради 8 скликання провести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shd w:val="clear" w:color="FFFFFF" w:fill="FFFFFF" w:themeColor="background1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FFFFFF" w:fill="FFFFFF" w:themeColor="background1"/>
          <w:lang w:eastAsia="uk-UA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риміщенні конференц-зали Менської міської ради за адресою м. Мена, вул. Героїв АТО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першого позачергового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36 сесії Менської міської ради 8 скликання: </w:t>
      </w:r>
      <w:r>
        <w:rPr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Положення про порядок проведення конкурсу на посаду директора Комунального сільськогосподарського підприємства «Агро Титан» Менської міської ради та типової форми контракту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0"/>
        </w:numPr>
        <w:ind w:left="4819" w:right="0" w:firstLine="0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юридичного відділу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8"/>
          <w:highlight w:val="none"/>
        </w:rPr>
        <w:t xml:space="preserve">Марцева Т.І.</w:t>
      </w:r>
      <w:r>
        <w:rPr>
          <w:rFonts w:ascii="Times New Roman" w:hAnsi="Times New Roman" w:cs="Times New Roman" w:eastAsia="Times New Roman"/>
          <w:i/>
          <w:color w:val="000000"/>
          <w:sz w:val="28"/>
          <w:highlight w:val="none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Програми забезпечення медичних закладів Менської міської територіальної громади медичними кадрами на 2022- 2024 роки в новій редакцї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Програми соціальної підтримки жителів Менської міської територіальної громади на 2022 – 2024 роки в новій редакції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  Програми «Турбота про літніх людей» на 2022 – 2024 роки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Комплесної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 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затвердження Програми відшкодування пільг з послуг зв’язку та компенсаційних виплат за пільговий проїзд залізничним транспортом жителів Менської міської територіальної громади на 2022-2024 роки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Відділу соціального захисту населення, сім’ї, молоді та охорони здоров’я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М.В.Москальчук.</w:t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проєкту рішення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надання дозволу на виготовлення проєкту землеустрою щодо відведення земельної ділянки з метою передачі в постійне користування Волосківській гімназії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припинення права постійного користування земельною ділянкою КНП «Менська міська лікарня» в смт Макошине, вулиця Зарічна (раніше – Свердлова),11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відділу земельних відносин, АПК та екології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О.В.Скирта</w:t>
      </w:r>
      <w:r/>
    </w:p>
    <w:p>
      <w:pPr>
        <w:numPr>
          <w:ilvl w:val="0"/>
          <w:numId w:val="0"/>
        </w:numPr>
        <w:ind w:right="0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5"/>
        <w:numPr>
          <w:ilvl w:val="0"/>
          <w:numId w:val="44"/>
        </w:numPr>
        <w:ind w:left="0" w:right="0" w:firstLine="567"/>
        <w:jc w:val="both"/>
        <w:spacing w:lineRule="auto" w:line="235" w:after="0" w:afterAutospacing="0" w:before="0" w:beforeAutospacing="0"/>
        <w:tabs>
          <w:tab w:val="clear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включення нерухомого майна до переліку об’єктів комунальної власності Менської міської територіальної громади та закріплення на праві оперативного управління за закладами освіти.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contextualSpacing w:val="true"/>
        <w:ind w:left="4819" w:right="-7" w:firstLine="0"/>
        <w:jc w:val="both"/>
        <w:spacing w:lineRule="auto" w:line="235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юридичного відділу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Т.І.Марцева</w:t>
      </w:r>
      <w:r/>
    </w:p>
    <w:p>
      <w:pPr>
        <w:pStyle w:val="809"/>
        <w:ind w:left="0" w:right="-1" w:firstLine="425"/>
        <w:jc w:val="both"/>
        <w:spacing w:after="0" w:before="0"/>
        <w:tabs>
          <w:tab w:val="clear" w:pos="4395" w:leader="none"/>
          <w:tab w:val="left" w:pos="9639" w:leader="none"/>
        </w:tabs>
        <w:rPr>
          <w:i w:val="false"/>
        </w:rPr>
      </w:pPr>
      <w:r>
        <w:rPr>
          <w:bCs w:val="false"/>
          <w:i w:val="false"/>
          <w:iCs w:val="false"/>
          <w:lang w:val="uk-UA"/>
        </w:rPr>
        <w:t xml:space="preserve">12)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i w:val="false"/>
          <w:lang w:val="uk-UA"/>
        </w:rPr>
        <w:t xml:space="preserve"> </w:t>
      </w:r>
      <w:r>
        <w:rPr>
          <w:bCs w:val="false"/>
          <w:i w:val="false"/>
          <w:iCs w:val="false"/>
          <w:lang w:val="uk-UA"/>
        </w:rPr>
        <w:t xml:space="preserve">на 2022-2024 роки</w:t>
      </w:r>
      <w:r>
        <w:rPr>
          <w:i w:val="false"/>
        </w:rPr>
      </w:r>
      <w:r/>
    </w:p>
    <w:p>
      <w:pPr>
        <w:pStyle w:val="935"/>
        <w:ind w:left="4819" w:right="0" w:firstLine="0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</w:t>
      </w: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начальник відділу архітектури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та містобудування Менської міської ради</w:t>
      </w:r>
      <w:r>
        <w:rPr>
          <w:rFonts w:ascii="Times New Roman" w:hAnsi="Times New Roman" w:cs="Times New Roman" w:eastAsia="Times New Roman"/>
          <w:i/>
          <w:sz w:val="28"/>
        </w:rPr>
        <w:t xml:space="preserve"> А.М.Ющенко.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пленарному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засіданні 36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дува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татських комісій спланувати їх проведення,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36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3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ь за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нням даного розпорядження залишаю за собою.</w:t>
      </w:r>
      <w:r>
        <w:rPr>
          <w:sz w:val="28"/>
        </w:rPr>
      </w:r>
      <w:r/>
    </w:p>
    <w:p>
      <w:pPr>
        <w:pStyle w:val="807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807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807"/>
        <w:jc w:val="both"/>
        <w:spacing w:lineRule="auto" w:line="235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3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809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1">
    <w:name w:val="Heading 1 Char"/>
    <w:basedOn w:val="817"/>
    <w:link w:val="808"/>
    <w:uiPriority w:val="9"/>
    <w:rPr>
      <w:rFonts w:ascii="Arial" w:hAnsi="Arial" w:cs="Arial" w:eastAsia="Arial"/>
      <w:sz w:val="40"/>
      <w:szCs w:val="40"/>
    </w:rPr>
  </w:style>
  <w:style w:type="character" w:styleId="772">
    <w:name w:val="Heading 2 Char"/>
    <w:basedOn w:val="817"/>
    <w:link w:val="809"/>
    <w:uiPriority w:val="9"/>
    <w:rPr>
      <w:rFonts w:ascii="Arial" w:hAnsi="Arial" w:cs="Arial" w:eastAsia="Arial"/>
      <w:sz w:val="34"/>
    </w:rPr>
  </w:style>
  <w:style w:type="character" w:styleId="773">
    <w:name w:val="Heading 3 Char"/>
    <w:basedOn w:val="817"/>
    <w:link w:val="810"/>
    <w:uiPriority w:val="9"/>
    <w:rPr>
      <w:rFonts w:ascii="Arial" w:hAnsi="Arial" w:cs="Arial" w:eastAsia="Arial"/>
      <w:sz w:val="30"/>
      <w:szCs w:val="30"/>
    </w:rPr>
  </w:style>
  <w:style w:type="character" w:styleId="774">
    <w:name w:val="Heading 4 Char"/>
    <w:basedOn w:val="817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>
    <w:name w:val="Heading 5 Char"/>
    <w:basedOn w:val="817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>
    <w:name w:val="Heading 6 Char"/>
    <w:basedOn w:val="817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>
    <w:name w:val="Heading 7 Char"/>
    <w:basedOn w:val="817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>
    <w:name w:val="Heading 8 Char"/>
    <w:basedOn w:val="817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>
    <w:name w:val="Heading 9 Char"/>
    <w:basedOn w:val="817"/>
    <w:link w:val="816"/>
    <w:uiPriority w:val="9"/>
    <w:rPr>
      <w:rFonts w:ascii="Arial" w:hAnsi="Arial" w:cs="Arial" w:eastAsia="Arial"/>
      <w:i/>
      <w:iCs/>
      <w:sz w:val="21"/>
      <w:szCs w:val="21"/>
    </w:rPr>
  </w:style>
  <w:style w:type="character" w:styleId="780">
    <w:name w:val="Title Char"/>
    <w:basedOn w:val="817"/>
    <w:link w:val="937"/>
    <w:uiPriority w:val="10"/>
    <w:rPr>
      <w:sz w:val="48"/>
      <w:szCs w:val="48"/>
    </w:rPr>
  </w:style>
  <w:style w:type="character" w:styleId="781">
    <w:name w:val="Quote Char"/>
    <w:link w:val="941"/>
    <w:uiPriority w:val="29"/>
    <w:rPr>
      <w:i/>
    </w:rPr>
  </w:style>
  <w:style w:type="character" w:styleId="782">
    <w:name w:val="Intense Quote Char"/>
    <w:link w:val="943"/>
    <w:uiPriority w:val="30"/>
    <w:rPr>
      <w:i/>
    </w:rPr>
  </w:style>
  <w:style w:type="character" w:styleId="783">
    <w:name w:val="Header Char"/>
    <w:basedOn w:val="817"/>
    <w:link w:val="945"/>
    <w:uiPriority w:val="99"/>
  </w:style>
  <w:style w:type="character" w:styleId="784">
    <w:name w:val="Footer Char"/>
    <w:basedOn w:val="817"/>
    <w:link w:val="947"/>
    <w:uiPriority w:val="99"/>
  </w:style>
  <w:style w:type="paragraph" w:styleId="785" w:customStyle="1">
    <w:name w:val="Caption"/>
    <w:basedOn w:val="807"/>
    <w:next w:val="80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86" w:customStyle="1">
    <w:name w:val="Caption Char"/>
    <w:basedOn w:val="785"/>
    <w:next w:val="786"/>
    <w:link w:val="947"/>
    <w:uiPriority w:val="99"/>
  </w:style>
  <w:style w:type="paragraph" w:styleId="787">
    <w:name w:val="endnote text"/>
    <w:basedOn w:val="807"/>
    <w:next w:val="787"/>
    <w:link w:val="788"/>
    <w:uiPriority w:val="99"/>
    <w:rPr>
      <w:sz w:val="20"/>
    </w:rPr>
    <w:pPr>
      <w:spacing w:lineRule="auto" w:line="240" w:after="0"/>
    </w:pPr>
  </w:style>
  <w:style w:type="character" w:styleId="788" w:customStyle="1">
    <w:name w:val="Endnote Text Char"/>
    <w:next w:val="788"/>
    <w:link w:val="787"/>
    <w:uiPriority w:val="99"/>
    <w:rPr>
      <w:sz w:val="20"/>
    </w:rPr>
  </w:style>
  <w:style w:type="character" w:styleId="789">
    <w:name w:val="endnote reference"/>
    <w:basedOn w:val="817"/>
    <w:next w:val="789"/>
    <w:uiPriority w:val="99"/>
    <w:rPr>
      <w:vertAlign w:val="superscript"/>
    </w:rPr>
  </w:style>
  <w:style w:type="paragraph" w:styleId="790">
    <w:name w:val="table of figures"/>
    <w:basedOn w:val="807"/>
    <w:next w:val="807"/>
    <w:uiPriority w:val="99"/>
    <w:pPr>
      <w:spacing w:after="0" w:afterAutospacing="0"/>
    </w:pPr>
  </w:style>
  <w:style w:type="character" w:styleId="791" w:customStyle="1">
    <w:name w:val="Heading 1 Char_2d9db8ca-abee-45b7-bedc-14ffe6443f23"/>
    <w:basedOn w:val="817"/>
    <w:next w:val="791"/>
    <w:link w:val="808"/>
    <w:uiPriority w:val="9"/>
    <w:rPr>
      <w:rFonts w:ascii="Arial" w:hAnsi="Arial" w:cs="Arial" w:eastAsia="Arial"/>
      <w:sz w:val="40"/>
      <w:szCs w:val="40"/>
    </w:rPr>
  </w:style>
  <w:style w:type="character" w:styleId="792" w:customStyle="1">
    <w:name w:val="Heading 2 Char_ce05924a-db54-4062-a768-6657630f333d"/>
    <w:basedOn w:val="817"/>
    <w:next w:val="792"/>
    <w:link w:val="809"/>
    <w:uiPriority w:val="9"/>
    <w:rPr>
      <w:rFonts w:ascii="Arial" w:hAnsi="Arial" w:cs="Arial" w:eastAsia="Arial"/>
      <w:sz w:val="34"/>
    </w:rPr>
  </w:style>
  <w:style w:type="character" w:styleId="793" w:customStyle="1">
    <w:name w:val="Heading 3 Char_b502992e-293f-4af7-bba1-dfb7fd35dbc6"/>
    <w:basedOn w:val="817"/>
    <w:next w:val="793"/>
    <w:link w:val="810"/>
    <w:uiPriority w:val="9"/>
    <w:rPr>
      <w:rFonts w:ascii="Arial" w:hAnsi="Arial" w:cs="Arial" w:eastAsia="Arial"/>
      <w:sz w:val="30"/>
      <w:szCs w:val="30"/>
    </w:rPr>
  </w:style>
  <w:style w:type="character" w:styleId="794" w:customStyle="1">
    <w:name w:val="Heading 4 Char_81d9abd5-b3b9-444b-b273-b9c94aee4a34"/>
    <w:basedOn w:val="817"/>
    <w:next w:val="794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795" w:customStyle="1">
    <w:name w:val="Heading 5 Char_9c0ed86f-75b5-4172-a4e5-9a9b3cc8b0be"/>
    <w:basedOn w:val="817"/>
    <w:next w:val="795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796" w:customStyle="1">
    <w:name w:val="Heading 6 Char_3a49079c-3644-4b9a-9bae-6c1d2f849c1b"/>
    <w:basedOn w:val="817"/>
    <w:next w:val="796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797" w:customStyle="1">
    <w:name w:val="Heading 7 Char_a03b6bed-b717-4c9d-b503-2fb039ba8fb4"/>
    <w:basedOn w:val="817"/>
    <w:next w:val="797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 w:customStyle="1">
    <w:name w:val="Heading 8 Char_217dace5-f293-4f8c-a402-2131c6ebf051"/>
    <w:basedOn w:val="817"/>
    <w:next w:val="798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799" w:customStyle="1">
    <w:name w:val="Heading 9 Char_df9d0957-68e9-4a78-84ff-746a32cff3c6"/>
    <w:basedOn w:val="817"/>
    <w:next w:val="799"/>
    <w:link w:val="816"/>
    <w:uiPriority w:val="9"/>
    <w:rPr>
      <w:rFonts w:ascii="Arial" w:hAnsi="Arial" w:cs="Arial" w:eastAsia="Arial"/>
      <w:i/>
      <w:iCs/>
      <w:sz w:val="21"/>
      <w:szCs w:val="21"/>
    </w:rPr>
  </w:style>
  <w:style w:type="character" w:styleId="800" w:customStyle="1">
    <w:name w:val="Title Char_c7d362bd-c589-4f55-9d30-6413b062bc19"/>
    <w:basedOn w:val="817"/>
    <w:next w:val="800"/>
    <w:link w:val="937"/>
    <w:uiPriority w:val="10"/>
    <w:rPr>
      <w:sz w:val="48"/>
      <w:szCs w:val="48"/>
    </w:rPr>
  </w:style>
  <w:style w:type="character" w:styleId="801" w:customStyle="1">
    <w:name w:val="Subtitle Char"/>
    <w:basedOn w:val="817"/>
    <w:next w:val="801"/>
    <w:link w:val="939"/>
    <w:uiPriority w:val="11"/>
    <w:rPr>
      <w:sz w:val="24"/>
      <w:szCs w:val="24"/>
    </w:rPr>
  </w:style>
  <w:style w:type="character" w:styleId="802" w:customStyle="1">
    <w:name w:val="Quote Char_903b8640-2226-43bf-b6aa-f6d98f63fa93"/>
    <w:next w:val="802"/>
    <w:link w:val="941"/>
    <w:uiPriority w:val="29"/>
    <w:rPr>
      <w:i/>
    </w:rPr>
  </w:style>
  <w:style w:type="character" w:styleId="803" w:customStyle="1">
    <w:name w:val="Intense Quote Char_9823d338-b5b9-4870-81f8-1bb2ee1fa4ad"/>
    <w:next w:val="803"/>
    <w:link w:val="943"/>
    <w:uiPriority w:val="30"/>
    <w:rPr>
      <w:i/>
    </w:rPr>
  </w:style>
  <w:style w:type="character" w:styleId="804" w:customStyle="1">
    <w:name w:val="Header Char_ea7a9436-5bec-4443-9782-6a2d18c27d35"/>
    <w:basedOn w:val="817"/>
    <w:next w:val="804"/>
    <w:link w:val="945"/>
    <w:uiPriority w:val="99"/>
  </w:style>
  <w:style w:type="character" w:styleId="805" w:customStyle="1">
    <w:name w:val="Footer Char_9cec9b3a-53c8-4d03-996c-b61b6020324d"/>
    <w:basedOn w:val="817"/>
    <w:next w:val="805"/>
    <w:link w:val="947"/>
    <w:uiPriority w:val="99"/>
  </w:style>
  <w:style w:type="character" w:styleId="806" w:customStyle="1">
    <w:name w:val="Footnote Text Char"/>
    <w:next w:val="806"/>
    <w:link w:val="972"/>
    <w:uiPriority w:val="99"/>
    <w:rPr>
      <w:sz w:val="18"/>
    </w:rPr>
  </w:style>
  <w:style w:type="paragraph" w:styleId="807" w:default="1">
    <w:name w:val="Normal"/>
    <w:next w:val="807"/>
    <w:qFormat/>
  </w:style>
  <w:style w:type="paragraph" w:styleId="808" w:customStyle="1">
    <w:name w:val="Heading 1"/>
    <w:basedOn w:val="807"/>
    <w:next w:val="807"/>
    <w:link w:val="9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09" w:customStyle="1">
    <w:name w:val="Heading 2"/>
    <w:basedOn w:val="807"/>
    <w:next w:val="807"/>
    <w:link w:val="92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0" w:customStyle="1">
    <w:name w:val="Heading 3"/>
    <w:basedOn w:val="807"/>
    <w:next w:val="807"/>
    <w:link w:val="92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1" w:customStyle="1">
    <w:name w:val="Heading 4"/>
    <w:basedOn w:val="807"/>
    <w:next w:val="807"/>
    <w:link w:val="92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12" w:customStyle="1">
    <w:name w:val="Heading 5"/>
    <w:basedOn w:val="807"/>
    <w:next w:val="807"/>
    <w:link w:val="93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13" w:customStyle="1">
    <w:name w:val="Heading 6"/>
    <w:basedOn w:val="807"/>
    <w:next w:val="807"/>
    <w:link w:val="93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14" w:customStyle="1">
    <w:name w:val="Heading 7"/>
    <w:basedOn w:val="807"/>
    <w:next w:val="807"/>
    <w:link w:val="93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15" w:customStyle="1">
    <w:name w:val="Heading 8"/>
    <w:basedOn w:val="807"/>
    <w:next w:val="807"/>
    <w:link w:val="93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16" w:customStyle="1">
    <w:name w:val="Heading 9"/>
    <w:basedOn w:val="807"/>
    <w:next w:val="807"/>
    <w:link w:val="93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17" w:default="1">
    <w:name w:val="Default Paragraph Font"/>
    <w:next w:val="817"/>
    <w:uiPriority w:val="1"/>
  </w:style>
  <w:style w:type="table" w:styleId="818" w:default="1">
    <w:name w:val="Normal Table"/>
    <w:next w:val="81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next w:val="819"/>
    <w:uiPriority w:val="99"/>
  </w:style>
  <w:style w:type="table" w:styleId="820" w:customStyle="1">
    <w:name w:val="Table Grid Light"/>
    <w:basedOn w:val="818"/>
    <w:next w:val="82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21" w:customStyle="1">
    <w:name w:val="Plain Table 1"/>
    <w:basedOn w:val="818"/>
    <w:next w:val="82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Plain Table 2"/>
    <w:basedOn w:val="818"/>
    <w:next w:val="82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Plain Table 3"/>
    <w:basedOn w:val="818"/>
    <w:next w:val="8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 w:customStyle="1">
    <w:name w:val="Plain Table 4"/>
    <w:basedOn w:val="818"/>
    <w:next w:val="8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Plain Table 5"/>
    <w:basedOn w:val="818"/>
    <w:next w:val="8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6" w:customStyle="1">
    <w:name w:val="Grid Table 1 Light"/>
    <w:basedOn w:val="818"/>
    <w:next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1"/>
    <w:basedOn w:val="818"/>
    <w:next w:val="8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2"/>
    <w:basedOn w:val="818"/>
    <w:next w:val="8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3"/>
    <w:basedOn w:val="818"/>
    <w:next w:val="8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4"/>
    <w:basedOn w:val="818"/>
    <w:next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5"/>
    <w:basedOn w:val="818"/>
    <w:next w:val="8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6"/>
    <w:basedOn w:val="818"/>
    <w:next w:val="8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2"/>
    <w:basedOn w:val="818"/>
    <w:next w:val="8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1"/>
    <w:basedOn w:val="818"/>
    <w:next w:val="8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2"/>
    <w:basedOn w:val="818"/>
    <w:next w:val="8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3"/>
    <w:basedOn w:val="818"/>
    <w:next w:val="8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4"/>
    <w:basedOn w:val="818"/>
    <w:next w:val="8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5"/>
    <w:basedOn w:val="818"/>
    <w:next w:val="83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6"/>
    <w:basedOn w:val="818"/>
    <w:next w:val="8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"/>
    <w:basedOn w:val="818"/>
    <w:next w:val="8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1"/>
    <w:basedOn w:val="818"/>
    <w:next w:val="8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2"/>
    <w:basedOn w:val="818"/>
    <w:next w:val="8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3"/>
    <w:basedOn w:val="818"/>
    <w:next w:val="8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4"/>
    <w:basedOn w:val="818"/>
    <w:next w:val="8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5"/>
    <w:basedOn w:val="818"/>
    <w:next w:val="8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6"/>
    <w:basedOn w:val="818"/>
    <w:next w:val="8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4"/>
    <w:basedOn w:val="818"/>
    <w:next w:val="8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48" w:customStyle="1">
    <w:name w:val="Grid Table 4 - Accent 1"/>
    <w:basedOn w:val="818"/>
    <w:next w:val="8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49" w:customStyle="1">
    <w:name w:val="Grid Table 4 - Accent 2"/>
    <w:basedOn w:val="818"/>
    <w:next w:val="8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50" w:customStyle="1">
    <w:name w:val="Grid Table 4 - Accent 3"/>
    <w:basedOn w:val="818"/>
    <w:next w:val="85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51" w:customStyle="1">
    <w:name w:val="Grid Table 4 - Accent 4"/>
    <w:basedOn w:val="818"/>
    <w:next w:val="8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52" w:customStyle="1">
    <w:name w:val="Grid Table 4 - Accent 5"/>
    <w:basedOn w:val="818"/>
    <w:next w:val="85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53" w:customStyle="1">
    <w:name w:val="Grid Table 4 - Accent 6"/>
    <w:basedOn w:val="818"/>
    <w:next w:val="8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54" w:customStyle="1">
    <w:name w:val="Grid Table 5 Dark"/>
    <w:basedOn w:val="818"/>
    <w:next w:val="8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55" w:customStyle="1">
    <w:name w:val="Grid Table 5 Dark- Accent 1"/>
    <w:basedOn w:val="818"/>
    <w:next w:val="8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56" w:customStyle="1">
    <w:name w:val="Grid Table 5 Dark - Accent 2"/>
    <w:basedOn w:val="818"/>
    <w:next w:val="8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57" w:customStyle="1">
    <w:name w:val="Grid Table 5 Dark - Accent 3"/>
    <w:basedOn w:val="818"/>
    <w:next w:val="8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58" w:customStyle="1">
    <w:name w:val="Grid Table 5 Dark- Accent 4"/>
    <w:basedOn w:val="818"/>
    <w:next w:val="85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59" w:customStyle="1">
    <w:name w:val="Grid Table 5 Dark - Accent 5"/>
    <w:basedOn w:val="818"/>
    <w:next w:val="8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60" w:customStyle="1">
    <w:name w:val="Grid Table 5 Dark - Accent 6"/>
    <w:basedOn w:val="818"/>
    <w:next w:val="8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61" w:customStyle="1">
    <w:name w:val="Grid Table 6 Colorful"/>
    <w:basedOn w:val="818"/>
    <w:next w:val="8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62" w:customStyle="1">
    <w:name w:val="Grid Table 6 Colorful - Accent 1"/>
    <w:basedOn w:val="818"/>
    <w:next w:val="8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63" w:customStyle="1">
    <w:name w:val="Grid Table 6 Colorful - Accent 2"/>
    <w:basedOn w:val="818"/>
    <w:next w:val="8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64" w:customStyle="1">
    <w:name w:val="Grid Table 6 Colorful - Accent 3"/>
    <w:basedOn w:val="818"/>
    <w:next w:val="8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65" w:customStyle="1">
    <w:name w:val="Grid Table 6 Colorful - Accent 4"/>
    <w:basedOn w:val="818"/>
    <w:next w:val="8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66" w:customStyle="1">
    <w:name w:val="Grid Table 6 Colorful - Accent 5"/>
    <w:basedOn w:val="818"/>
    <w:next w:val="8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67" w:customStyle="1">
    <w:name w:val="Grid Table 6 Colorful - Accent 6"/>
    <w:basedOn w:val="818"/>
    <w:next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68" w:customStyle="1">
    <w:name w:val="Grid Table 7 Colorful"/>
    <w:basedOn w:val="818"/>
    <w:next w:val="8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1"/>
    <w:basedOn w:val="818"/>
    <w:next w:val="8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2"/>
    <w:basedOn w:val="818"/>
    <w:next w:val="8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3"/>
    <w:basedOn w:val="818"/>
    <w:next w:val="8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4"/>
    <w:basedOn w:val="818"/>
    <w:next w:val="8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5"/>
    <w:basedOn w:val="818"/>
    <w:next w:val="8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6"/>
    <w:basedOn w:val="818"/>
    <w:next w:val="8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"/>
    <w:basedOn w:val="818"/>
    <w:next w:val="8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1"/>
    <w:basedOn w:val="818"/>
    <w:next w:val="8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2"/>
    <w:basedOn w:val="818"/>
    <w:next w:val="8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3"/>
    <w:basedOn w:val="818"/>
    <w:next w:val="8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4"/>
    <w:basedOn w:val="818"/>
    <w:next w:val="8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5"/>
    <w:basedOn w:val="818"/>
    <w:next w:val="8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6"/>
    <w:basedOn w:val="818"/>
    <w:next w:val="8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2"/>
    <w:basedOn w:val="818"/>
    <w:next w:val="8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83" w:customStyle="1">
    <w:name w:val="List Table 2 - Accent 1"/>
    <w:basedOn w:val="818"/>
    <w:next w:val="8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84" w:customStyle="1">
    <w:name w:val="List Table 2 - Accent 2"/>
    <w:basedOn w:val="818"/>
    <w:next w:val="8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85" w:customStyle="1">
    <w:name w:val="List Table 2 - Accent 3"/>
    <w:basedOn w:val="818"/>
    <w:next w:val="8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86" w:customStyle="1">
    <w:name w:val="List Table 2 - Accent 4"/>
    <w:basedOn w:val="818"/>
    <w:next w:val="8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87" w:customStyle="1">
    <w:name w:val="List Table 2 - Accent 5"/>
    <w:basedOn w:val="818"/>
    <w:next w:val="8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88" w:customStyle="1">
    <w:name w:val="List Table 2 - Accent 6"/>
    <w:basedOn w:val="818"/>
    <w:next w:val="8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89" w:customStyle="1">
    <w:name w:val="List Table 3"/>
    <w:basedOn w:val="818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1"/>
    <w:basedOn w:val="818"/>
    <w:next w:val="8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2"/>
    <w:basedOn w:val="818"/>
    <w:next w:val="8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3"/>
    <w:basedOn w:val="818"/>
    <w:next w:val="8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4"/>
    <w:basedOn w:val="818"/>
    <w:next w:val="8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5"/>
    <w:basedOn w:val="818"/>
    <w:next w:val="8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6"/>
    <w:basedOn w:val="818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"/>
    <w:basedOn w:val="818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1"/>
    <w:basedOn w:val="818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2"/>
    <w:basedOn w:val="818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3"/>
    <w:basedOn w:val="818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4"/>
    <w:basedOn w:val="818"/>
    <w:next w:val="9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5"/>
    <w:basedOn w:val="818"/>
    <w:next w:val="9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6"/>
    <w:basedOn w:val="818"/>
    <w:next w:val="9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5 Dark"/>
    <w:basedOn w:val="818"/>
    <w:next w:val="9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4" w:customStyle="1">
    <w:name w:val="List Table 5 Dark - Accent 1"/>
    <w:basedOn w:val="818"/>
    <w:next w:val="9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5" w:customStyle="1">
    <w:name w:val="List Table 5 Dark - Accent 2"/>
    <w:basedOn w:val="818"/>
    <w:next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6" w:customStyle="1">
    <w:name w:val="List Table 5 Dark - Accent 3"/>
    <w:basedOn w:val="818"/>
    <w:next w:val="9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7" w:customStyle="1">
    <w:name w:val="List Table 5 Dark - Accent 4"/>
    <w:basedOn w:val="818"/>
    <w:next w:val="9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8" w:customStyle="1">
    <w:name w:val="List Table 5 Dark - Accent 5"/>
    <w:basedOn w:val="818"/>
    <w:next w:val="9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9" w:customStyle="1">
    <w:name w:val="List Table 5 Dark - Accent 6"/>
    <w:basedOn w:val="818"/>
    <w:next w:val="9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10" w:customStyle="1">
    <w:name w:val="List Table 6 Colorful"/>
    <w:basedOn w:val="818"/>
    <w:next w:val="9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11" w:customStyle="1">
    <w:name w:val="List Table 6 Colorful - Accent 1"/>
    <w:basedOn w:val="818"/>
    <w:next w:val="9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12" w:customStyle="1">
    <w:name w:val="List Table 6 Colorful - Accent 2"/>
    <w:basedOn w:val="818"/>
    <w:next w:val="9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13" w:customStyle="1">
    <w:name w:val="List Table 6 Colorful - Accent 3"/>
    <w:basedOn w:val="818"/>
    <w:next w:val="9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14" w:customStyle="1">
    <w:name w:val="List Table 6 Colorful - Accent 4"/>
    <w:basedOn w:val="818"/>
    <w:next w:val="91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15" w:customStyle="1">
    <w:name w:val="List Table 6 Colorful - Accent 5"/>
    <w:basedOn w:val="818"/>
    <w:next w:val="9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16" w:customStyle="1">
    <w:name w:val="List Table 6 Colorful - Accent 6"/>
    <w:basedOn w:val="818"/>
    <w:next w:val="9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17" w:customStyle="1">
    <w:name w:val="List Table 7 Colorful"/>
    <w:basedOn w:val="818"/>
    <w:next w:val="9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1"/>
    <w:basedOn w:val="818"/>
    <w:next w:val="9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2"/>
    <w:basedOn w:val="818"/>
    <w:next w:val="9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3"/>
    <w:basedOn w:val="818"/>
    <w:next w:val="9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4"/>
    <w:basedOn w:val="818"/>
    <w:next w:val="9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5"/>
    <w:basedOn w:val="818"/>
    <w:next w:val="9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6"/>
    <w:basedOn w:val="818"/>
    <w:next w:val="9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ned - Accent"/>
    <w:basedOn w:val="818"/>
    <w:next w:val="9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5" w:customStyle="1">
    <w:name w:val="Bordered &amp; Lined - Accent"/>
    <w:basedOn w:val="818"/>
    <w:next w:val="9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6" w:customStyle="1">
    <w:name w:val="Заголовок 1 Знак"/>
    <w:basedOn w:val="817"/>
    <w:next w:val="926"/>
    <w:link w:val="808"/>
    <w:uiPriority w:val="9"/>
    <w:rPr>
      <w:rFonts w:ascii="Arial" w:hAnsi="Arial" w:cs="Arial" w:eastAsia="Arial"/>
      <w:sz w:val="40"/>
      <w:szCs w:val="40"/>
    </w:rPr>
  </w:style>
  <w:style w:type="character" w:styleId="927" w:customStyle="1">
    <w:name w:val="Заголовок 2 Знак"/>
    <w:next w:val="927"/>
    <w:link w:val="80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28" w:customStyle="1">
    <w:name w:val="Заголовок 3 Знак"/>
    <w:basedOn w:val="817"/>
    <w:next w:val="928"/>
    <w:link w:val="810"/>
    <w:uiPriority w:val="9"/>
    <w:rPr>
      <w:rFonts w:ascii="Arial" w:hAnsi="Arial" w:cs="Arial" w:eastAsia="Arial"/>
      <w:sz w:val="30"/>
      <w:szCs w:val="30"/>
    </w:rPr>
  </w:style>
  <w:style w:type="character" w:styleId="929" w:customStyle="1">
    <w:name w:val="Заголовок 4 Знак"/>
    <w:basedOn w:val="817"/>
    <w:next w:val="929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930" w:customStyle="1">
    <w:name w:val="Заголовок 5 Знак"/>
    <w:basedOn w:val="817"/>
    <w:next w:val="930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931" w:customStyle="1">
    <w:name w:val="Заголовок 6 Знак"/>
    <w:basedOn w:val="817"/>
    <w:next w:val="931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932" w:customStyle="1">
    <w:name w:val="Заголовок 7 Знак"/>
    <w:basedOn w:val="817"/>
    <w:next w:val="932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3" w:customStyle="1">
    <w:name w:val="Заголовок 8 Знак"/>
    <w:basedOn w:val="817"/>
    <w:next w:val="933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934" w:customStyle="1">
    <w:name w:val="Заголовок 9 Знак"/>
    <w:basedOn w:val="817"/>
    <w:next w:val="934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935">
    <w:name w:val="List Paragraph"/>
    <w:basedOn w:val="807"/>
    <w:next w:val="93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36">
    <w:name w:val="No Spacing"/>
    <w:basedOn w:val="935"/>
    <w:next w:val="93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37">
    <w:name w:val="Title"/>
    <w:basedOn w:val="807"/>
    <w:next w:val="807"/>
    <w:link w:val="9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38" w:customStyle="1">
    <w:name w:val="Заголовок Знак"/>
    <w:basedOn w:val="817"/>
    <w:next w:val="938"/>
    <w:link w:val="937"/>
    <w:uiPriority w:val="10"/>
    <w:rPr>
      <w:sz w:val="48"/>
      <w:szCs w:val="48"/>
    </w:rPr>
  </w:style>
  <w:style w:type="paragraph" w:styleId="939">
    <w:name w:val="Subtitle"/>
    <w:basedOn w:val="807"/>
    <w:next w:val="807"/>
    <w:link w:val="940"/>
    <w:qFormat/>
    <w:uiPriority w:val="11"/>
    <w:rPr>
      <w:sz w:val="24"/>
      <w:szCs w:val="24"/>
    </w:rPr>
    <w:pPr>
      <w:spacing w:before="200"/>
    </w:pPr>
  </w:style>
  <w:style w:type="character" w:styleId="940" w:customStyle="1">
    <w:name w:val="Подзаголовок Знак"/>
    <w:basedOn w:val="817"/>
    <w:next w:val="940"/>
    <w:link w:val="939"/>
    <w:uiPriority w:val="11"/>
    <w:rPr>
      <w:sz w:val="24"/>
      <w:szCs w:val="24"/>
    </w:rPr>
  </w:style>
  <w:style w:type="paragraph" w:styleId="941">
    <w:name w:val="Quote"/>
    <w:basedOn w:val="807"/>
    <w:next w:val="807"/>
    <w:link w:val="942"/>
    <w:qFormat/>
    <w:uiPriority w:val="29"/>
    <w:rPr>
      <w:i/>
    </w:rPr>
    <w:pPr>
      <w:ind w:left="720" w:right="720"/>
    </w:pPr>
  </w:style>
  <w:style w:type="character" w:styleId="942" w:customStyle="1">
    <w:name w:val="Цитата 2 Знак"/>
    <w:next w:val="942"/>
    <w:link w:val="941"/>
    <w:uiPriority w:val="29"/>
    <w:rPr>
      <w:i/>
    </w:rPr>
  </w:style>
  <w:style w:type="paragraph" w:styleId="943">
    <w:name w:val="Intense Quote"/>
    <w:basedOn w:val="807"/>
    <w:next w:val="807"/>
    <w:link w:val="9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4" w:customStyle="1">
    <w:name w:val="Выделенная цитата Знак"/>
    <w:next w:val="944"/>
    <w:link w:val="943"/>
    <w:uiPriority w:val="30"/>
    <w:rPr>
      <w:i/>
    </w:rPr>
  </w:style>
  <w:style w:type="paragraph" w:styleId="945" w:customStyle="1">
    <w:name w:val="Header"/>
    <w:basedOn w:val="807"/>
    <w:next w:val="945"/>
    <w:link w:val="9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6" w:customStyle="1">
    <w:name w:val="Верхний колонтитул Знак"/>
    <w:basedOn w:val="817"/>
    <w:next w:val="946"/>
    <w:link w:val="945"/>
    <w:uiPriority w:val="99"/>
  </w:style>
  <w:style w:type="paragraph" w:styleId="947" w:customStyle="1">
    <w:name w:val="Footer"/>
    <w:basedOn w:val="807"/>
    <w:next w:val="947"/>
    <w:link w:val="9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8" w:customStyle="1">
    <w:name w:val="Нижний колонтитул Знак"/>
    <w:basedOn w:val="817"/>
    <w:next w:val="948"/>
    <w:link w:val="947"/>
    <w:uiPriority w:val="99"/>
  </w:style>
  <w:style w:type="table" w:styleId="949">
    <w:name w:val="Table Grid"/>
    <w:basedOn w:val="818"/>
    <w:next w:val="9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50" w:customStyle="1">
    <w:name w:val="Lined"/>
    <w:basedOn w:val="818"/>
    <w:next w:val="9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Lined - Accent 1"/>
    <w:basedOn w:val="818"/>
    <w:next w:val="9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Lined - Accent 2"/>
    <w:basedOn w:val="818"/>
    <w:next w:val="95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Lined - Accent 3"/>
    <w:basedOn w:val="818"/>
    <w:next w:val="9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4" w:customStyle="1">
    <w:name w:val="Lined - Accent 4"/>
    <w:basedOn w:val="818"/>
    <w:next w:val="95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Lined - Accent 5"/>
    <w:basedOn w:val="818"/>
    <w:next w:val="9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Lined - Accent 6"/>
    <w:basedOn w:val="818"/>
    <w:next w:val="9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7" w:customStyle="1">
    <w:name w:val="Bordered"/>
    <w:basedOn w:val="818"/>
    <w:next w:val="9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8" w:customStyle="1">
    <w:name w:val="Bordered - Accent 1"/>
    <w:basedOn w:val="818"/>
    <w:next w:val="95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9" w:customStyle="1">
    <w:name w:val="Bordered - Accent 2"/>
    <w:basedOn w:val="818"/>
    <w:next w:val="9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0" w:customStyle="1">
    <w:name w:val="Bordered - Accent 3"/>
    <w:basedOn w:val="818"/>
    <w:next w:val="96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1" w:customStyle="1">
    <w:name w:val="Bordered - Accent 4"/>
    <w:basedOn w:val="818"/>
    <w:next w:val="9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2" w:customStyle="1">
    <w:name w:val="Bordered - Accent 5"/>
    <w:basedOn w:val="818"/>
    <w:next w:val="9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3" w:customStyle="1">
    <w:name w:val="Bordered - Accent 6"/>
    <w:basedOn w:val="818"/>
    <w:next w:val="9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4" w:customStyle="1">
    <w:name w:val="Bordered &amp; Lined"/>
    <w:basedOn w:val="818"/>
    <w:next w:val="9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Bordered &amp; Lined - Accent 1"/>
    <w:basedOn w:val="818"/>
    <w:next w:val="9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6" w:customStyle="1">
    <w:name w:val="Bordered &amp; Lined - Accent 2"/>
    <w:basedOn w:val="818"/>
    <w:next w:val="9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7" w:customStyle="1">
    <w:name w:val="Bordered &amp; Lined - Accent 3"/>
    <w:basedOn w:val="818"/>
    <w:next w:val="9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8" w:customStyle="1">
    <w:name w:val="Bordered &amp; Lined - Accent 4"/>
    <w:basedOn w:val="818"/>
    <w:next w:val="9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9" w:customStyle="1">
    <w:name w:val="Bordered &amp; Lined - Accent 5"/>
    <w:basedOn w:val="818"/>
    <w:next w:val="96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Bordered &amp; Lined - Accent 6"/>
    <w:basedOn w:val="818"/>
    <w:next w:val="9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1">
    <w:name w:val="Hyperlink"/>
    <w:next w:val="971"/>
    <w:uiPriority w:val="99"/>
    <w:rPr>
      <w:color w:val="0000FF"/>
      <w:u w:val="single"/>
    </w:rPr>
  </w:style>
  <w:style w:type="paragraph" w:styleId="972">
    <w:name w:val="footnote text"/>
    <w:basedOn w:val="807"/>
    <w:next w:val="972"/>
    <w:link w:val="973"/>
    <w:uiPriority w:val="99"/>
    <w:rPr>
      <w:sz w:val="18"/>
    </w:rPr>
    <w:pPr>
      <w:spacing w:lineRule="auto" w:line="240" w:after="40"/>
    </w:pPr>
  </w:style>
  <w:style w:type="character" w:styleId="973" w:customStyle="1">
    <w:name w:val="Текст сноски Знак"/>
    <w:next w:val="973"/>
    <w:link w:val="972"/>
    <w:uiPriority w:val="99"/>
    <w:rPr>
      <w:sz w:val="18"/>
    </w:rPr>
  </w:style>
  <w:style w:type="character" w:styleId="974">
    <w:name w:val="footnote reference"/>
    <w:basedOn w:val="817"/>
    <w:next w:val="974"/>
    <w:uiPriority w:val="99"/>
    <w:rPr>
      <w:vertAlign w:val="superscript"/>
    </w:rPr>
  </w:style>
  <w:style w:type="paragraph" w:styleId="975">
    <w:name w:val="toc 1"/>
    <w:basedOn w:val="807"/>
    <w:next w:val="807"/>
    <w:uiPriority w:val="39"/>
    <w:pPr>
      <w:spacing w:after="57"/>
    </w:pPr>
  </w:style>
  <w:style w:type="paragraph" w:styleId="976">
    <w:name w:val="toc 2"/>
    <w:basedOn w:val="807"/>
    <w:next w:val="807"/>
    <w:uiPriority w:val="39"/>
    <w:pPr>
      <w:ind w:left="283"/>
      <w:spacing w:after="57"/>
    </w:pPr>
  </w:style>
  <w:style w:type="paragraph" w:styleId="977">
    <w:name w:val="toc 3"/>
    <w:basedOn w:val="807"/>
    <w:next w:val="807"/>
    <w:uiPriority w:val="39"/>
    <w:pPr>
      <w:ind w:left="567"/>
      <w:spacing w:after="57"/>
    </w:pPr>
  </w:style>
  <w:style w:type="paragraph" w:styleId="978">
    <w:name w:val="toc 4"/>
    <w:basedOn w:val="807"/>
    <w:next w:val="807"/>
    <w:uiPriority w:val="39"/>
    <w:pPr>
      <w:ind w:left="850"/>
      <w:spacing w:after="57"/>
    </w:pPr>
  </w:style>
  <w:style w:type="paragraph" w:styleId="979">
    <w:name w:val="toc 5"/>
    <w:basedOn w:val="807"/>
    <w:next w:val="807"/>
    <w:uiPriority w:val="39"/>
    <w:pPr>
      <w:ind w:left="1134"/>
      <w:spacing w:after="57"/>
    </w:pPr>
  </w:style>
  <w:style w:type="paragraph" w:styleId="980">
    <w:name w:val="toc 6"/>
    <w:basedOn w:val="807"/>
    <w:next w:val="807"/>
    <w:uiPriority w:val="39"/>
    <w:pPr>
      <w:ind w:left="1417"/>
      <w:spacing w:after="57"/>
    </w:pPr>
  </w:style>
  <w:style w:type="paragraph" w:styleId="981">
    <w:name w:val="toc 7"/>
    <w:basedOn w:val="807"/>
    <w:next w:val="807"/>
    <w:uiPriority w:val="39"/>
    <w:pPr>
      <w:ind w:left="1701"/>
      <w:spacing w:after="57"/>
    </w:pPr>
  </w:style>
  <w:style w:type="paragraph" w:styleId="982">
    <w:name w:val="toc 8"/>
    <w:basedOn w:val="807"/>
    <w:next w:val="807"/>
    <w:uiPriority w:val="39"/>
    <w:pPr>
      <w:ind w:left="1984"/>
      <w:spacing w:after="57"/>
    </w:pPr>
  </w:style>
  <w:style w:type="paragraph" w:styleId="983">
    <w:name w:val="toc 9"/>
    <w:basedOn w:val="807"/>
    <w:next w:val="807"/>
    <w:uiPriority w:val="39"/>
    <w:pPr>
      <w:ind w:left="2268"/>
      <w:spacing w:after="57"/>
    </w:pPr>
  </w:style>
  <w:style w:type="paragraph" w:styleId="984">
    <w:name w:val="TOC Heading"/>
    <w:next w:val="984"/>
    <w:uiPriority w:val="39"/>
  </w:style>
  <w:style w:type="character" w:styleId="985">
    <w:name w:val="Strong"/>
    <w:next w:val="985"/>
    <w:qFormat/>
    <w:uiPriority w:val="22"/>
    <w:rPr>
      <w:b/>
      <w:bCs/>
    </w:rPr>
  </w:style>
  <w:style w:type="paragraph" w:styleId="986" w:customStyle="1">
    <w:name w:val="Заголовок 2"/>
    <w:next w:val="98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7" w:customStyle="1">
    <w:name w:val="Обычный"/>
    <w:next w:val="98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30</cp:revision>
  <dcterms:modified xsi:type="dcterms:W3CDTF">2023-06-14T07:13:24Z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