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4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34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left="0" w:right="0"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  <w:highlight w:val="none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42, 50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3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Відділу освіти Менської міської ради</w:t>
      </w:r>
      <w:r>
        <w:t xml:space="preserve"> </w:t>
      </w:r>
      <w:r>
        <w:rPr>
          <w:color w:val="000000"/>
          <w:sz w:val="28"/>
          <w:szCs w:val="28"/>
          <w:lang w:eastAsia="uk-UA"/>
        </w:rPr>
        <w:t xml:space="preserve">в частині фінансування закладів з надання дошкільної освіти</w:t>
      </w:r>
      <w:r>
        <w:rPr>
          <w:color w:val="000000"/>
          <w:sz w:val="28"/>
          <w:szCs w:val="28"/>
          <w:lang w:eastAsia="uk-UA"/>
        </w:rPr>
        <w:t xml:space="preserve">, а саме</w:t>
      </w:r>
      <w:r>
        <w:rPr>
          <w:color w:val="000000"/>
          <w:sz w:val="28"/>
          <w:szCs w:val="28"/>
          <w:lang w:eastAsia="uk-UA"/>
        </w:rPr>
        <w:t xml:space="preserve">: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</w:t>
      </w:r>
      <w:r>
        <w:rPr>
          <w:color w:val="000000"/>
          <w:sz w:val="28"/>
          <w:szCs w:val="28"/>
          <w:lang w:eastAsia="uk-UA"/>
        </w:rPr>
        <w:t xml:space="preserve">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</w:t>
      </w:r>
      <w:r>
        <w:rPr>
          <w:color w:val="000000"/>
          <w:sz w:val="28"/>
          <w:szCs w:val="28"/>
          <w:lang w:eastAsia="uk-UA"/>
        </w:rPr>
        <w:t xml:space="preserve">оплати інших </w:t>
      </w:r>
      <w:r>
        <w:rPr>
          <w:color w:val="000000"/>
          <w:sz w:val="28"/>
          <w:szCs w:val="28"/>
          <w:lang w:eastAsia="uk-UA"/>
        </w:rPr>
        <w:t xml:space="preserve">енергоносіїв та інших </w:t>
      </w:r>
      <w:r>
        <w:rPr>
          <w:color w:val="000000"/>
          <w:sz w:val="28"/>
          <w:szCs w:val="28"/>
          <w:lang w:eastAsia="uk-UA"/>
        </w:rPr>
        <w:t xml:space="preserve">комунальних послуг </w:t>
      </w:r>
      <w:r>
        <w:rPr>
          <w:color w:val="000000"/>
          <w:sz w:val="28"/>
          <w:szCs w:val="28"/>
          <w:lang w:eastAsia="uk-UA"/>
        </w:rPr>
        <w:t xml:space="preserve">у травні місяці на суму </w:t>
      </w:r>
      <w:r>
        <w:rPr>
          <w:color w:val="000000"/>
          <w:sz w:val="28"/>
          <w:szCs w:val="28"/>
          <w:lang w:eastAsia="uk-UA"/>
        </w:rPr>
        <w:t xml:space="preserve">5000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кошторисні призначення за вказаним напрямком у березні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2275).</w:t>
      </w:r>
      <w:r/>
    </w:p>
    <w:p>
      <w:pPr>
        <w:pStyle w:val="833"/>
        <w:numPr>
          <w:ilvl w:val="0"/>
          <w:numId w:val="33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помісячного розпису видатків загального фонду по Відділу освіти Менської міської ради в частині н</w:t>
      </w:r>
      <w:r>
        <w:rPr>
          <w:color w:val="000000"/>
          <w:sz w:val="28"/>
          <w:szCs w:val="28"/>
          <w:lang w:eastAsia="uk-UA"/>
        </w:rPr>
        <w:t xml:space="preserve">адання загальної середньої освіти закладами загальної середньої освіти за рахунок коштів місцевого бюджету</w:t>
      </w:r>
      <w:r>
        <w:rPr>
          <w:color w:val="000000"/>
          <w:sz w:val="28"/>
          <w:szCs w:val="28"/>
          <w:lang w:eastAsia="uk-UA"/>
        </w:rPr>
        <w:t xml:space="preserve">:</w:t>
      </w:r>
      <w:r/>
    </w:p>
    <w:p>
      <w:pPr>
        <w:pStyle w:val="833"/>
        <w:ind w:left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eastAsia="uk-UA"/>
        </w:rPr>
        <w:t xml:space="preserve"> зменшити кошторисні призначення для оплати інших енергоносіїв та інших комунальних послуг у червні місяці на суму 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000,00 грн., відповідно збільшити кошторисні призначення за вказаним напрямком у березні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2275);</w:t>
      </w:r>
      <w:r/>
    </w:p>
    <w:p>
      <w:pPr>
        <w:pStyle w:val="833"/>
        <w:numPr>
          <w:ilvl w:val="0"/>
          <w:numId w:val="3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за продукти харчування у листопаді місяці на суму 8500,00 грн., у грудні місяці на суму 5000,00 грн., відповідно збільшити кошторисні призначення за вказаним напрямком у березні місяці на суму 13500,00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2230);</w:t>
      </w:r>
      <w:r/>
    </w:p>
    <w:p>
      <w:pPr>
        <w:pStyle w:val="833"/>
        <w:numPr>
          <w:ilvl w:val="0"/>
          <w:numId w:val="32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зменшити кошторисні призначення для оплати во</w:t>
      </w:r>
      <w:r>
        <w:rPr>
          <w:color w:val="000000"/>
          <w:sz w:val="28"/>
          <w:szCs w:val="28"/>
          <w:lang w:eastAsia="uk-UA"/>
        </w:rPr>
        <w:t xml:space="preserve">допостачання та водовідведення у </w:t>
      </w:r>
      <w:r>
        <w:rPr>
          <w:color w:val="000000"/>
          <w:sz w:val="28"/>
          <w:szCs w:val="28"/>
          <w:lang w:eastAsia="uk-UA"/>
        </w:rPr>
        <w:t xml:space="preserve">грудні місяці на суму 4000,00 грн., </w:t>
      </w:r>
      <w:r>
        <w:rPr>
          <w:color w:val="000000"/>
          <w:sz w:val="28"/>
          <w:szCs w:val="28"/>
          <w:lang w:eastAsia="uk-UA"/>
        </w:rPr>
        <w:t xml:space="preserve">відповідно збільшити кошторисні призначення за вказаним напрямком у березні місяці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0611021 КЕКВ 2272);</w:t>
      </w:r>
      <w:r/>
    </w:p>
    <w:p>
      <w:pPr>
        <w:pStyle w:val="833"/>
        <w:numPr>
          <w:ilvl w:val="0"/>
          <w:numId w:val="33"/>
        </w:numPr>
        <w:ind w:lef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/>
      <w:bookmarkStart w:id="0" w:name="_GoBack"/>
      <w:r/>
      <w:bookmarkEnd w:id="0"/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236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Секретар ради </w:t>
        <w:tab/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3"/>
      <w:jc w:val="center"/>
    </w:pPr>
    <w:fldSimple w:instr="PAGE \* MERGEFORMAT">
      <w:r>
        <w:t xml:space="preserve">1</w:t>
      </w:r>
    </w:fldSimple>
    <w:r/>
    <w:r/>
  </w:p>
  <w:p>
    <w:pPr>
      <w:pStyle w:val="84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7"/>
  </w:num>
  <w:num w:numId="3">
    <w:abstractNumId w:val="14"/>
  </w:num>
  <w:num w:numId="4">
    <w:abstractNumId w:val="21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6"/>
  </w:num>
  <w:num w:numId="14">
    <w:abstractNumId w:val="28"/>
  </w:num>
  <w:num w:numId="15">
    <w:abstractNumId w:val="19"/>
  </w:num>
  <w:num w:numId="16">
    <w:abstractNumId w:val="31"/>
  </w:num>
  <w:num w:numId="17">
    <w:abstractNumId w:val="29"/>
  </w:num>
  <w:num w:numId="18">
    <w:abstractNumId w:val="22"/>
  </w:num>
  <w:num w:numId="19">
    <w:abstractNumId w:val="0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0"/>
  </w:num>
  <w:num w:numId="25">
    <w:abstractNumId w:val="13"/>
  </w:num>
  <w:num w:numId="26">
    <w:abstractNumId w:val="8"/>
  </w:num>
  <w:num w:numId="27">
    <w:abstractNumId w:val="18"/>
  </w:num>
  <w:num w:numId="28">
    <w:abstractNumId w:val="2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4"/>
  </w:num>
  <w:num w:numId="32">
    <w:abstractNumId w:val="26"/>
  </w:num>
  <w:num w:numId="33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9"/>
    <w:link w:val="70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09"/>
    <w:link w:val="835"/>
    <w:uiPriority w:val="10"/>
    <w:rPr>
      <w:sz w:val="48"/>
      <w:szCs w:val="48"/>
    </w:rPr>
  </w:style>
  <w:style w:type="character" w:styleId="35">
    <w:name w:val="Subtitle Char"/>
    <w:basedOn w:val="709"/>
    <w:link w:val="837"/>
    <w:uiPriority w:val="11"/>
    <w:rPr>
      <w:sz w:val="24"/>
      <w:szCs w:val="24"/>
    </w:rPr>
  </w:style>
  <w:style w:type="character" w:styleId="37">
    <w:name w:val="Quote Char"/>
    <w:link w:val="839"/>
    <w:uiPriority w:val="29"/>
    <w:rPr>
      <w:i/>
    </w:rPr>
  </w:style>
  <w:style w:type="character" w:styleId="39">
    <w:name w:val="Intense Quote Char"/>
    <w:link w:val="841"/>
    <w:uiPriority w:val="30"/>
    <w:rPr>
      <w:i/>
    </w:rPr>
  </w:style>
  <w:style w:type="character" w:styleId="41">
    <w:name w:val="Header Char"/>
    <w:basedOn w:val="709"/>
    <w:link w:val="843"/>
    <w:uiPriority w:val="99"/>
  </w:style>
  <w:style w:type="character" w:styleId="43">
    <w:name w:val="Footer Char"/>
    <w:basedOn w:val="709"/>
    <w:link w:val="845"/>
    <w:uiPriority w:val="99"/>
  </w:style>
  <w:style w:type="table" w:styleId="48">
    <w:name w:val="Plain Table 1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70"/>
    <w:uiPriority w:val="99"/>
    <w:rPr>
      <w:sz w:val="18"/>
    </w:rPr>
  </w:style>
  <w:style w:type="character" w:styleId="177">
    <w:name w:val="Endnote Text Char"/>
    <w:link w:val="714"/>
    <w:uiPriority w:val="99"/>
    <w:rPr>
      <w:sz w:val="20"/>
    </w:rPr>
  </w:style>
  <w:style w:type="paragraph" w:styleId="69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0">
    <w:name w:val="Heading 1"/>
    <w:basedOn w:val="699"/>
    <w:next w:val="699"/>
    <w:link w:val="82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1">
    <w:name w:val="Heading 2"/>
    <w:basedOn w:val="699"/>
    <w:next w:val="699"/>
    <w:link w:val="8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2">
    <w:name w:val="Heading 3"/>
    <w:basedOn w:val="699"/>
    <w:next w:val="699"/>
    <w:link w:val="8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3">
    <w:name w:val="Heading 4"/>
    <w:basedOn w:val="699"/>
    <w:next w:val="699"/>
    <w:link w:val="8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4">
    <w:name w:val="Heading 5"/>
    <w:basedOn w:val="699"/>
    <w:next w:val="699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5">
    <w:name w:val="Heading 6"/>
    <w:basedOn w:val="699"/>
    <w:next w:val="699"/>
    <w:link w:val="8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06">
    <w:name w:val="Heading 7"/>
    <w:basedOn w:val="699"/>
    <w:next w:val="699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7">
    <w:name w:val="Heading 8"/>
    <w:basedOn w:val="699"/>
    <w:next w:val="699"/>
    <w:link w:val="8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08">
    <w:name w:val="Heading 9"/>
    <w:basedOn w:val="699"/>
    <w:next w:val="699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default="1">
    <w:name w:val="Default Paragraph Font"/>
    <w:uiPriority w:val="1"/>
    <w:semiHidden/>
    <w:unhideWhenUsed/>
  </w:style>
  <w:style w:type="table" w:styleId="7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1" w:default="1">
    <w:name w:val="No List"/>
    <w:uiPriority w:val="99"/>
    <w:semiHidden/>
    <w:unhideWhenUsed/>
  </w:style>
  <w:style w:type="paragraph" w:styleId="712">
    <w:name w:val="Caption"/>
    <w:basedOn w:val="699"/>
    <w:next w:val="69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 w:customStyle="1">
    <w:name w:val="Caption Char"/>
    <w:uiPriority w:val="99"/>
  </w:style>
  <w:style w:type="paragraph" w:styleId="714">
    <w:name w:val="endnote text"/>
    <w:basedOn w:val="699"/>
    <w:link w:val="715"/>
    <w:uiPriority w:val="99"/>
    <w:semiHidden/>
    <w:unhideWhenUsed/>
    <w:rPr>
      <w:sz w:val="20"/>
    </w:rPr>
  </w:style>
  <w:style w:type="character" w:styleId="715" w:customStyle="1">
    <w:name w:val="Текст концевой сноски Знак"/>
    <w:link w:val="714"/>
    <w:uiPriority w:val="99"/>
    <w:rPr>
      <w:sz w:val="20"/>
    </w:rPr>
  </w:style>
  <w:style w:type="character" w:styleId="716">
    <w:name w:val="endnote reference"/>
    <w:basedOn w:val="709"/>
    <w:uiPriority w:val="99"/>
    <w:semiHidden/>
    <w:unhideWhenUsed/>
    <w:rPr>
      <w:vertAlign w:val="superscript"/>
    </w:rPr>
  </w:style>
  <w:style w:type="paragraph" w:styleId="717">
    <w:name w:val="table of figures"/>
    <w:basedOn w:val="699"/>
    <w:next w:val="699"/>
    <w:uiPriority w:val="99"/>
    <w:unhideWhenUsed/>
  </w:style>
  <w:style w:type="table" w:styleId="718" w:customStyle="1">
    <w:name w:val="Table Grid Light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Звичайна таблиця 11"/>
    <w:basedOn w:val="71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Звичайна таблиця 21"/>
    <w:basedOn w:val="7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 w:customStyle="1">
    <w:name w:val="Звичайна таблиця 3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 w:customStyle="1">
    <w:name w:val="Звичайна таблиця 4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Звичайна таблиця 5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 w:customStyle="1">
    <w:name w:val="Таблиця-сітка 1 (світла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я-сітка 2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Таблиця-сітка 3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Таблиця-сітка 4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 w:customStyle="1">
    <w:name w:val="Grid Table 4 - Accent 1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7" w:customStyle="1">
    <w:name w:val="Grid Table 4 - Accent 2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8" w:customStyle="1">
    <w:name w:val="Grid Table 4 - Accent 3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9" w:customStyle="1">
    <w:name w:val="Grid Table 4 - Accent 4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0" w:customStyle="1">
    <w:name w:val="Grid Table 4 - Accent 5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1" w:customStyle="1">
    <w:name w:val="Grid Table 4 - Accent 6"/>
    <w:basedOn w:val="7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2" w:customStyle="1">
    <w:name w:val="Таблиця-сітка 5 (темна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Таблиця-сітка 6 (кольорова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0" w:customStyle="1">
    <w:name w:val="Grid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1" w:customStyle="1">
    <w:name w:val="Grid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2" w:customStyle="1">
    <w:name w:val="Grid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3" w:customStyle="1">
    <w:name w:val="Grid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4" w:customStyle="1">
    <w:name w:val="Grid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6" w:customStyle="1">
    <w:name w:val="Таблиця-сітка 7 (кольорова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Таблиця-список 1 (світлий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Таблиця-список 2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1" w:customStyle="1">
    <w:name w:val="List Table 2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2" w:customStyle="1">
    <w:name w:val="List Table 2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3" w:customStyle="1">
    <w:name w:val="List Table 2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4" w:customStyle="1">
    <w:name w:val="List Table 2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5" w:customStyle="1">
    <w:name w:val="List Table 2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6" w:customStyle="1">
    <w:name w:val="List Table 2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7" w:customStyle="1">
    <w:name w:val="Таблиця-список 3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Таблиця-список 4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Таблиця-список 5 (темний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Таблиця-список 6 (кольоровий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9" w:customStyle="1">
    <w:name w:val="List Table 6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0" w:customStyle="1">
    <w:name w:val="List Table 6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1" w:customStyle="1">
    <w:name w:val="List Table 6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2" w:customStyle="1">
    <w:name w:val="List Table 6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3" w:customStyle="1">
    <w:name w:val="List Table 6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4" w:customStyle="1">
    <w:name w:val="List Table 6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5" w:customStyle="1">
    <w:name w:val="Таблиця-список 7 (кольоровий)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23" w:customStyle="1">
    <w:name w:val="Bordered &amp; Lined - Accent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24" w:customStyle="1">
    <w:name w:val="Заголовок 1 Знак"/>
    <w:basedOn w:val="709"/>
    <w:link w:val="700"/>
    <w:uiPriority w:val="9"/>
    <w:rPr>
      <w:rFonts w:ascii="Arial" w:hAnsi="Arial" w:cs="Arial" w:eastAsia="Arial"/>
      <w:sz w:val="40"/>
      <w:szCs w:val="40"/>
    </w:rPr>
  </w:style>
  <w:style w:type="character" w:styleId="825" w:customStyle="1">
    <w:name w:val="Заголовок 2 Знак"/>
    <w:basedOn w:val="709"/>
    <w:link w:val="701"/>
    <w:uiPriority w:val="9"/>
    <w:rPr>
      <w:rFonts w:ascii="Arial" w:hAnsi="Arial" w:cs="Arial" w:eastAsia="Arial"/>
      <w:sz w:val="34"/>
    </w:rPr>
  </w:style>
  <w:style w:type="character" w:styleId="826" w:customStyle="1">
    <w:name w:val="Заголовок 3 Знак"/>
    <w:basedOn w:val="709"/>
    <w:link w:val="702"/>
    <w:uiPriority w:val="9"/>
    <w:rPr>
      <w:rFonts w:ascii="Arial" w:hAnsi="Arial" w:cs="Arial" w:eastAsia="Arial"/>
      <w:sz w:val="30"/>
      <w:szCs w:val="30"/>
    </w:rPr>
  </w:style>
  <w:style w:type="character" w:styleId="827" w:customStyle="1">
    <w:name w:val="Заголовок 4 Знак"/>
    <w:basedOn w:val="709"/>
    <w:link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Заголовок 5 Знак"/>
    <w:basedOn w:val="709"/>
    <w:link w:val="704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Заголовок 6 Знак"/>
    <w:basedOn w:val="709"/>
    <w:link w:val="705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Заголовок 7 Знак"/>
    <w:basedOn w:val="709"/>
    <w:link w:val="7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Заголовок 8 Знак"/>
    <w:basedOn w:val="709"/>
    <w:link w:val="707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Заголовок 9 Знак"/>
    <w:basedOn w:val="70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List Paragraph"/>
    <w:basedOn w:val="699"/>
    <w:qFormat/>
    <w:uiPriority w:val="34"/>
    <w:pPr>
      <w:contextualSpacing w:val="true"/>
      <w:ind w:left="720"/>
    </w:pPr>
  </w:style>
  <w:style w:type="paragraph" w:styleId="834">
    <w:name w:val="No Spacing"/>
    <w:qFormat/>
    <w:uiPriority w:val="1"/>
    <w:pPr>
      <w:spacing w:lineRule="auto" w:line="240" w:after="0"/>
    </w:pPr>
  </w:style>
  <w:style w:type="paragraph" w:styleId="835">
    <w:name w:val="Title"/>
    <w:basedOn w:val="699"/>
    <w:next w:val="699"/>
    <w:link w:val="8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6" w:customStyle="1">
    <w:name w:val="Название Знак"/>
    <w:basedOn w:val="709"/>
    <w:link w:val="835"/>
    <w:uiPriority w:val="10"/>
    <w:rPr>
      <w:sz w:val="48"/>
      <w:szCs w:val="48"/>
    </w:rPr>
  </w:style>
  <w:style w:type="paragraph" w:styleId="837">
    <w:name w:val="Subtitle"/>
    <w:basedOn w:val="699"/>
    <w:next w:val="699"/>
    <w:link w:val="838"/>
    <w:qFormat/>
    <w:uiPriority w:val="11"/>
    <w:rPr>
      <w:sz w:val="24"/>
      <w:szCs w:val="24"/>
    </w:rPr>
    <w:pPr>
      <w:spacing w:after="200" w:before="200"/>
    </w:pPr>
  </w:style>
  <w:style w:type="character" w:styleId="838" w:customStyle="1">
    <w:name w:val="Подзаголовок Знак"/>
    <w:basedOn w:val="709"/>
    <w:link w:val="837"/>
    <w:uiPriority w:val="11"/>
    <w:rPr>
      <w:sz w:val="24"/>
      <w:szCs w:val="24"/>
    </w:rPr>
  </w:style>
  <w:style w:type="paragraph" w:styleId="839">
    <w:name w:val="Quote"/>
    <w:basedOn w:val="699"/>
    <w:next w:val="699"/>
    <w:link w:val="840"/>
    <w:qFormat/>
    <w:uiPriority w:val="29"/>
    <w:rPr>
      <w:i/>
    </w:rPr>
    <w:pPr>
      <w:ind w:left="720" w:right="720"/>
    </w:pPr>
  </w:style>
  <w:style w:type="character" w:styleId="840" w:customStyle="1">
    <w:name w:val="Цитата 2 Знак"/>
    <w:link w:val="839"/>
    <w:uiPriority w:val="29"/>
    <w:rPr>
      <w:i/>
    </w:rPr>
  </w:style>
  <w:style w:type="paragraph" w:styleId="841">
    <w:name w:val="Intense Quote"/>
    <w:basedOn w:val="699"/>
    <w:next w:val="699"/>
    <w:link w:val="8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2" w:customStyle="1">
    <w:name w:val="Выделенная цитата Знак"/>
    <w:link w:val="841"/>
    <w:uiPriority w:val="30"/>
    <w:rPr>
      <w:i/>
    </w:rPr>
  </w:style>
  <w:style w:type="paragraph" w:styleId="843">
    <w:name w:val="Header"/>
    <w:basedOn w:val="699"/>
    <w:link w:val="8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4" w:customStyle="1">
    <w:name w:val="Верхний колонтитул Знак"/>
    <w:basedOn w:val="709"/>
    <w:link w:val="843"/>
    <w:uiPriority w:val="99"/>
  </w:style>
  <w:style w:type="paragraph" w:styleId="845">
    <w:name w:val="Footer"/>
    <w:basedOn w:val="699"/>
    <w:link w:val="8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6" w:customStyle="1">
    <w:name w:val="Нижний колонтитул Знак"/>
    <w:basedOn w:val="709"/>
    <w:link w:val="845"/>
    <w:uiPriority w:val="99"/>
  </w:style>
  <w:style w:type="table" w:styleId="847">
    <w:name w:val="Table Grid"/>
    <w:basedOn w:val="7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0" w:customStyle="1">
    <w:name w:val="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1" w:customStyle="1">
    <w:name w:val="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2" w:customStyle="1">
    <w:name w:val="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3" w:customStyle="1">
    <w:name w:val="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6" w:customStyle="1">
    <w:name w:val="Bordered - Accent 1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7" w:customStyle="1">
    <w:name w:val="Bordered - Accent 2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8" w:customStyle="1">
    <w:name w:val="Bordered - Accent 3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9" w:customStyle="1">
    <w:name w:val="Bordered - Accent 4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0" w:customStyle="1">
    <w:name w:val="Bordered - Accent 5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1" w:customStyle="1">
    <w:name w:val="Bordered - Accent 6"/>
    <w:basedOn w:val="7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2" w:customStyle="1">
    <w:name w:val="Bordered &amp; Lined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3" w:customStyle="1">
    <w:name w:val="Bordered &amp; Lined - Accent 1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4" w:customStyle="1">
    <w:name w:val="Bordered &amp; Lined - Accent 2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5" w:customStyle="1">
    <w:name w:val="Bordered &amp; Lined - Accent 3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6" w:customStyle="1">
    <w:name w:val="Bordered &amp; Lined - Accent 4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7" w:customStyle="1">
    <w:name w:val="Bordered &amp; Lined - Accent 5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8" w:customStyle="1">
    <w:name w:val="Bordered &amp; Lined - Accent 6"/>
    <w:basedOn w:val="71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9">
    <w:name w:val="Hyperlink"/>
    <w:uiPriority w:val="99"/>
    <w:unhideWhenUsed/>
    <w:rPr>
      <w:color w:val="0000FF" w:themeColor="hyperlink"/>
      <w:u w:val="single"/>
    </w:rPr>
  </w:style>
  <w:style w:type="paragraph" w:styleId="870">
    <w:name w:val="footnote text"/>
    <w:basedOn w:val="699"/>
    <w:link w:val="871"/>
    <w:uiPriority w:val="99"/>
    <w:semiHidden/>
    <w:unhideWhenUsed/>
    <w:rPr>
      <w:sz w:val="18"/>
    </w:rPr>
    <w:pPr>
      <w:spacing w:after="40"/>
    </w:pPr>
  </w:style>
  <w:style w:type="character" w:styleId="871" w:customStyle="1">
    <w:name w:val="Текст сноски Знак"/>
    <w:link w:val="870"/>
    <w:uiPriority w:val="99"/>
    <w:rPr>
      <w:sz w:val="18"/>
    </w:rPr>
  </w:style>
  <w:style w:type="character" w:styleId="872">
    <w:name w:val="footnote reference"/>
    <w:basedOn w:val="709"/>
    <w:uiPriority w:val="99"/>
    <w:unhideWhenUsed/>
    <w:rPr>
      <w:vertAlign w:val="superscript"/>
    </w:rPr>
  </w:style>
  <w:style w:type="paragraph" w:styleId="873">
    <w:name w:val="toc 1"/>
    <w:basedOn w:val="699"/>
    <w:next w:val="699"/>
    <w:uiPriority w:val="39"/>
    <w:unhideWhenUsed/>
    <w:pPr>
      <w:ind w:firstLine="0"/>
      <w:spacing w:after="57"/>
    </w:pPr>
  </w:style>
  <w:style w:type="paragraph" w:styleId="874">
    <w:name w:val="toc 2"/>
    <w:basedOn w:val="699"/>
    <w:next w:val="699"/>
    <w:uiPriority w:val="39"/>
    <w:unhideWhenUsed/>
    <w:pPr>
      <w:ind w:left="283" w:firstLine="0"/>
      <w:spacing w:after="57"/>
    </w:pPr>
  </w:style>
  <w:style w:type="paragraph" w:styleId="875">
    <w:name w:val="toc 3"/>
    <w:basedOn w:val="699"/>
    <w:next w:val="699"/>
    <w:uiPriority w:val="39"/>
    <w:unhideWhenUsed/>
    <w:pPr>
      <w:ind w:left="567" w:firstLine="0"/>
      <w:spacing w:after="57"/>
    </w:pPr>
  </w:style>
  <w:style w:type="paragraph" w:styleId="876">
    <w:name w:val="toc 4"/>
    <w:basedOn w:val="699"/>
    <w:next w:val="699"/>
    <w:uiPriority w:val="39"/>
    <w:unhideWhenUsed/>
    <w:pPr>
      <w:ind w:left="850" w:firstLine="0"/>
      <w:spacing w:after="57"/>
    </w:pPr>
  </w:style>
  <w:style w:type="paragraph" w:styleId="877">
    <w:name w:val="toc 5"/>
    <w:basedOn w:val="699"/>
    <w:next w:val="699"/>
    <w:uiPriority w:val="39"/>
    <w:unhideWhenUsed/>
    <w:pPr>
      <w:ind w:left="1134" w:firstLine="0"/>
      <w:spacing w:after="57"/>
    </w:pPr>
  </w:style>
  <w:style w:type="paragraph" w:styleId="878">
    <w:name w:val="toc 6"/>
    <w:basedOn w:val="699"/>
    <w:next w:val="699"/>
    <w:uiPriority w:val="39"/>
    <w:unhideWhenUsed/>
    <w:pPr>
      <w:ind w:left="1417" w:firstLine="0"/>
      <w:spacing w:after="57"/>
    </w:pPr>
  </w:style>
  <w:style w:type="paragraph" w:styleId="879">
    <w:name w:val="toc 7"/>
    <w:basedOn w:val="699"/>
    <w:next w:val="699"/>
    <w:uiPriority w:val="39"/>
    <w:unhideWhenUsed/>
    <w:pPr>
      <w:ind w:left="1701" w:firstLine="0"/>
      <w:spacing w:after="57"/>
    </w:pPr>
  </w:style>
  <w:style w:type="paragraph" w:styleId="880">
    <w:name w:val="toc 8"/>
    <w:basedOn w:val="699"/>
    <w:next w:val="699"/>
    <w:uiPriority w:val="39"/>
    <w:unhideWhenUsed/>
    <w:pPr>
      <w:ind w:left="1984" w:firstLine="0"/>
      <w:spacing w:after="57"/>
    </w:pPr>
  </w:style>
  <w:style w:type="paragraph" w:styleId="881">
    <w:name w:val="toc 9"/>
    <w:basedOn w:val="699"/>
    <w:next w:val="699"/>
    <w:uiPriority w:val="39"/>
    <w:unhideWhenUsed/>
    <w:pPr>
      <w:ind w:left="2268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Balloon Text"/>
    <w:basedOn w:val="699"/>
    <w:link w:val="884"/>
    <w:uiPriority w:val="99"/>
    <w:semiHidden/>
    <w:unhideWhenUsed/>
    <w:rPr>
      <w:rFonts w:ascii="Tahoma" w:hAnsi="Tahoma" w:cs="Tahoma"/>
      <w:sz w:val="16"/>
      <w:szCs w:val="16"/>
    </w:rPr>
  </w:style>
  <w:style w:type="character" w:styleId="884" w:customStyle="1">
    <w:name w:val="Текст выноски Знак"/>
    <w:basedOn w:val="709"/>
    <w:link w:val="883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85" w:customStyle="1">
    <w:name w:val="docdata"/>
    <w:basedOn w:val="69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423</cp:revision>
  <dcterms:created xsi:type="dcterms:W3CDTF">2021-11-01T07:03:00Z</dcterms:created>
  <dcterms:modified xsi:type="dcterms:W3CDTF">2023-03-29T13:49:58Z</dcterms:modified>
</cp:coreProperties>
</file>