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23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93</w:t>
      </w:r>
      <w:bookmarkStart w:id="0" w:name="_GoBack"/>
      <w:r/>
      <w:bookmarkEnd w:id="0"/>
      <w:r/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 Внести зміни до </w:t>
      </w:r>
      <w:r>
        <w:rPr>
          <w:color w:val="000000"/>
          <w:sz w:val="28"/>
          <w:szCs w:val="28"/>
        </w:rPr>
        <w:t xml:space="preserve">річного</w:t>
      </w:r>
      <w:r>
        <w:rPr>
          <w:color w:val="000000"/>
          <w:sz w:val="28"/>
          <w:szCs w:val="28"/>
        </w:rPr>
        <w:t xml:space="preserve">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по апарату управління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ідділу освіти Менської міської ради</w:t>
      </w:r>
      <w:r>
        <w:rPr>
          <w:color w:val="000000"/>
          <w:sz w:val="28"/>
          <w:szCs w:val="28"/>
        </w:rPr>
        <w:t xml:space="preserve">, а саме: </w:t>
      </w:r>
      <w:r>
        <w:rPr>
          <w:color w:val="000000"/>
          <w:sz w:val="28"/>
          <w:szCs w:val="28"/>
        </w:rPr>
        <w:t xml:space="preserve">зменшити кошторисні призначення </w:t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оплати за природний газ на суму 6343,00 грн., </w:t>
      </w:r>
      <w:r>
        <w:rPr>
          <w:color w:val="000000"/>
          <w:sz w:val="28"/>
          <w:szCs w:val="28"/>
        </w:rPr>
        <w:t xml:space="preserve"> відповідно збільшити кошторисні призначення для оплати </w:t>
      </w:r>
      <w:r>
        <w:rPr>
          <w:color w:val="000000"/>
          <w:sz w:val="28"/>
          <w:szCs w:val="28"/>
        </w:rPr>
        <w:t xml:space="preserve">інших поточних видатків на таку ж</w:t>
      </w:r>
      <w:r>
        <w:rPr>
          <w:color w:val="000000"/>
          <w:sz w:val="28"/>
          <w:szCs w:val="28"/>
        </w:rPr>
        <w:t xml:space="preserve"> суму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сплата судового збору за позовом Відділу освіти до Касаційного цивільного суду по справі № 738/38/22</w:t>
      </w:r>
      <w:r>
        <w:rPr>
          <w:color w:val="000000"/>
          <w:sz w:val="28"/>
          <w:szCs w:val="28"/>
        </w:rPr>
        <w:t xml:space="preserve">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</w:t>
      </w:r>
      <w:r>
        <w:rPr>
          <w:color w:val="000000"/>
          <w:sz w:val="28"/>
          <w:szCs w:val="28"/>
        </w:rPr>
        <w:t xml:space="preserve">0160</w:t>
      </w:r>
      <w:r>
        <w:rPr>
          <w:color w:val="000000"/>
          <w:sz w:val="28"/>
          <w:szCs w:val="28"/>
        </w:rPr>
        <w:t xml:space="preserve"> КЕКВ 22</w:t>
      </w:r>
      <w:r>
        <w:rPr>
          <w:color w:val="000000"/>
          <w:sz w:val="28"/>
          <w:szCs w:val="28"/>
        </w:rPr>
        <w:t xml:space="preserve">74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6343,00 грн., КЕКВ 280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+6343,00 грн.).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426" w:right="567" w:bottom="28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20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24"/>
  </w:num>
  <w:num w:numId="15">
    <w:abstractNumId w:val="18"/>
  </w:num>
  <w:num w:numId="16">
    <w:abstractNumId w:val="26"/>
  </w:num>
  <w:num w:numId="17">
    <w:abstractNumId w:val="25"/>
  </w:num>
  <w:num w:numId="18">
    <w:abstractNumId w:val="21"/>
  </w:num>
  <w:num w:numId="19">
    <w:abstractNumId w:val="0"/>
  </w:num>
  <w:num w:numId="20">
    <w:abstractNumId w:val="15"/>
  </w:num>
  <w:num w:numId="21">
    <w:abstractNumId w:val="8"/>
  </w:num>
  <w:num w:numId="22">
    <w:abstractNumId w:val="22"/>
  </w:num>
  <w:num w:numId="23">
    <w:abstractNumId w:val="16"/>
  </w:num>
  <w:num w:numId="24">
    <w:abstractNumId w:val="19"/>
  </w:num>
  <w:num w:numId="25">
    <w:abstractNumId w:val="12"/>
  </w:num>
  <w:num w:numId="26">
    <w:abstractNumId w:val="7"/>
  </w:num>
  <w:num w:numId="27">
    <w:abstractNumId w:val="17"/>
  </w:num>
  <w:num w:numId="28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8"/>
    <w:link w:val="6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8"/>
    <w:link w:val="824"/>
    <w:uiPriority w:val="10"/>
    <w:rPr>
      <w:sz w:val="48"/>
      <w:szCs w:val="48"/>
    </w:rPr>
  </w:style>
  <w:style w:type="character" w:styleId="35">
    <w:name w:val="Subtitle Char"/>
    <w:basedOn w:val="698"/>
    <w:link w:val="826"/>
    <w:uiPriority w:val="11"/>
    <w:rPr>
      <w:sz w:val="24"/>
      <w:szCs w:val="24"/>
    </w:rPr>
  </w:style>
  <w:style w:type="character" w:styleId="37">
    <w:name w:val="Quote Char"/>
    <w:link w:val="828"/>
    <w:uiPriority w:val="29"/>
    <w:rPr>
      <w:i/>
    </w:rPr>
  </w:style>
  <w:style w:type="character" w:styleId="39">
    <w:name w:val="Intense Quote Char"/>
    <w:link w:val="830"/>
    <w:uiPriority w:val="30"/>
    <w:rPr>
      <w:i/>
    </w:rPr>
  </w:style>
  <w:style w:type="character" w:styleId="41">
    <w:name w:val="Header Char"/>
    <w:basedOn w:val="698"/>
    <w:link w:val="832"/>
    <w:uiPriority w:val="99"/>
  </w:style>
  <w:style w:type="character" w:styleId="43">
    <w:name w:val="Footer Char"/>
    <w:basedOn w:val="698"/>
    <w:link w:val="834"/>
    <w:uiPriority w:val="99"/>
  </w:style>
  <w:style w:type="table" w:styleId="48">
    <w:name w:val="Plain Table 1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59"/>
    <w:uiPriority w:val="99"/>
    <w:rPr>
      <w:sz w:val="18"/>
    </w:rPr>
  </w:style>
  <w:style w:type="character" w:styleId="177">
    <w:name w:val="Endnote Text Char"/>
    <w:link w:val="703"/>
    <w:uiPriority w:val="99"/>
    <w:rPr>
      <w:sz w:val="20"/>
    </w:rPr>
  </w:style>
  <w:style w:type="paragraph" w:styleId="688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89">
    <w:name w:val="Heading 1"/>
    <w:basedOn w:val="688"/>
    <w:next w:val="688"/>
    <w:link w:val="8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0">
    <w:name w:val="Heading 2"/>
    <w:basedOn w:val="688"/>
    <w:next w:val="688"/>
    <w:link w:val="8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basedOn w:val="688"/>
    <w:next w:val="688"/>
    <w:link w:val="8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basedOn w:val="688"/>
    <w:next w:val="688"/>
    <w:link w:val="8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basedOn w:val="688"/>
    <w:next w:val="688"/>
    <w:link w:val="8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basedOn w:val="688"/>
    <w:next w:val="688"/>
    <w:link w:val="81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5">
    <w:name w:val="Heading 7"/>
    <w:basedOn w:val="688"/>
    <w:next w:val="688"/>
    <w:link w:val="81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6">
    <w:name w:val="Heading 8"/>
    <w:basedOn w:val="688"/>
    <w:next w:val="688"/>
    <w:link w:val="82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7">
    <w:name w:val="Heading 9"/>
    <w:basedOn w:val="688"/>
    <w:next w:val="688"/>
    <w:link w:val="8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 w:customStyle="1">
    <w:name w:val="Caption Char"/>
    <w:uiPriority w:val="99"/>
  </w:style>
  <w:style w:type="paragraph" w:styleId="703">
    <w:name w:val="endnote text"/>
    <w:basedOn w:val="688"/>
    <w:link w:val="704"/>
    <w:uiPriority w:val="99"/>
    <w:semiHidden/>
    <w:unhideWhenUsed/>
    <w:rPr>
      <w:sz w:val="20"/>
    </w:rPr>
  </w:style>
  <w:style w:type="character" w:styleId="704" w:customStyle="1">
    <w:name w:val="Текст концевой сноски Знак"/>
    <w:link w:val="703"/>
    <w:uiPriority w:val="99"/>
    <w:rPr>
      <w:sz w:val="20"/>
    </w:rPr>
  </w:style>
  <w:style w:type="character" w:styleId="705">
    <w:name w:val="endnote reference"/>
    <w:basedOn w:val="698"/>
    <w:uiPriority w:val="99"/>
    <w:semiHidden/>
    <w:unhideWhenUsed/>
    <w:rPr>
      <w:vertAlign w:val="superscript"/>
    </w:rPr>
  </w:style>
  <w:style w:type="paragraph" w:styleId="706">
    <w:name w:val="table of figures"/>
    <w:basedOn w:val="688"/>
    <w:next w:val="688"/>
    <w:uiPriority w:val="99"/>
    <w:unhideWhenUsed/>
  </w:style>
  <w:style w:type="table" w:styleId="707" w:customStyle="1">
    <w:name w:val="Table Grid Light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Звичайна таблиця 11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Звичайна таблиця 21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Звичайна таблиця 3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 w:customStyle="1">
    <w:name w:val="Звичайна таблиця 4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Звичайна таблиця 5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 w:customStyle="1">
    <w:name w:val="Таблиця-сітка 1 (світла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Таблиця-сітка 2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Таблиця-сітка 3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Таблиця-сітка 4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6" w:customStyle="1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7" w:customStyle="1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8" w:customStyle="1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9" w:customStyle="1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0" w:customStyle="1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1" w:customStyle="1">
    <w:name w:val="Таблиця-сітка 5 (темна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Таблиця-сітка 6 (кольорова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Таблиця-сітка 7 (кольорова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Таблиця-список 1 (світлий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писок 2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1" w:customStyle="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2" w:customStyle="1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3" w:customStyle="1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4" w:customStyle="1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5" w:customStyle="1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6" w:customStyle="1">
    <w:name w:val="Таблиця-список 3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писок 4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писок 5 (темний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Таблиця-список 6 (кольоровий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9" w:customStyle="1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1" w:customStyle="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3" w:customStyle="1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4" w:customStyle="1">
    <w:name w:val="Таблиця-список 7 (кольоровий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ned - Accent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2" w:customStyle="1">
    <w:name w:val="Bordered &amp; Lined - Accent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3" w:customStyle="1">
    <w:name w:val="Заголовок 1 Знак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814" w:customStyle="1">
    <w:name w:val="Заголовок 2 Знак"/>
    <w:basedOn w:val="698"/>
    <w:link w:val="690"/>
    <w:uiPriority w:val="9"/>
    <w:rPr>
      <w:rFonts w:ascii="Arial" w:hAnsi="Arial" w:cs="Arial" w:eastAsia="Arial"/>
      <w:sz w:val="34"/>
    </w:rPr>
  </w:style>
  <w:style w:type="character" w:styleId="815" w:customStyle="1">
    <w:name w:val="Заголовок 3 Знак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816" w:customStyle="1">
    <w:name w:val="Заголовок 4 Знак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817" w:customStyle="1">
    <w:name w:val="Заголовок 5 Знак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818" w:customStyle="1">
    <w:name w:val="Заголовок 6 Знак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819" w:customStyle="1">
    <w:name w:val="Заголовок 7 Знак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0" w:customStyle="1">
    <w:name w:val="Заголовок 8 Знак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821" w:customStyle="1">
    <w:name w:val="Заголовок 9 Знак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822">
    <w:name w:val="List Paragraph"/>
    <w:basedOn w:val="688"/>
    <w:qFormat/>
    <w:uiPriority w:val="34"/>
    <w:pPr>
      <w:contextualSpacing w:val="true"/>
      <w:ind w:left="720"/>
    </w:pPr>
  </w:style>
  <w:style w:type="paragraph" w:styleId="823">
    <w:name w:val="No Spacing"/>
    <w:qFormat/>
    <w:uiPriority w:val="1"/>
    <w:pPr>
      <w:spacing w:lineRule="auto" w:line="240" w:after="0"/>
    </w:pPr>
  </w:style>
  <w:style w:type="paragraph" w:styleId="824">
    <w:name w:val="Title"/>
    <w:basedOn w:val="688"/>
    <w:next w:val="688"/>
    <w:link w:val="8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5" w:customStyle="1">
    <w:name w:val="Название Знак"/>
    <w:basedOn w:val="698"/>
    <w:link w:val="824"/>
    <w:uiPriority w:val="10"/>
    <w:rPr>
      <w:sz w:val="48"/>
      <w:szCs w:val="48"/>
    </w:rPr>
  </w:style>
  <w:style w:type="paragraph" w:styleId="826">
    <w:name w:val="Subtitle"/>
    <w:basedOn w:val="688"/>
    <w:next w:val="688"/>
    <w:link w:val="827"/>
    <w:qFormat/>
    <w:uiPriority w:val="11"/>
    <w:rPr>
      <w:sz w:val="24"/>
      <w:szCs w:val="24"/>
    </w:rPr>
    <w:pPr>
      <w:spacing w:after="200" w:before="200"/>
    </w:pPr>
  </w:style>
  <w:style w:type="character" w:styleId="827" w:customStyle="1">
    <w:name w:val="Подзаголовок Знак"/>
    <w:basedOn w:val="698"/>
    <w:link w:val="826"/>
    <w:uiPriority w:val="11"/>
    <w:rPr>
      <w:sz w:val="24"/>
      <w:szCs w:val="24"/>
    </w:rPr>
  </w:style>
  <w:style w:type="paragraph" w:styleId="828">
    <w:name w:val="Quote"/>
    <w:basedOn w:val="688"/>
    <w:next w:val="688"/>
    <w:link w:val="829"/>
    <w:qFormat/>
    <w:uiPriority w:val="29"/>
    <w:rPr>
      <w:i/>
    </w:rPr>
    <w:pPr>
      <w:ind w:left="720" w:right="720"/>
    </w:pPr>
  </w:style>
  <w:style w:type="character" w:styleId="829" w:customStyle="1">
    <w:name w:val="Цитата 2 Знак"/>
    <w:link w:val="828"/>
    <w:uiPriority w:val="29"/>
    <w:rPr>
      <w:i/>
    </w:rPr>
  </w:style>
  <w:style w:type="paragraph" w:styleId="830">
    <w:name w:val="Intense Quote"/>
    <w:basedOn w:val="688"/>
    <w:next w:val="688"/>
    <w:link w:val="8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1" w:customStyle="1">
    <w:name w:val="Выделенная цитата Знак"/>
    <w:link w:val="830"/>
    <w:uiPriority w:val="30"/>
    <w:rPr>
      <w:i/>
    </w:rPr>
  </w:style>
  <w:style w:type="paragraph" w:styleId="832">
    <w:name w:val="Header"/>
    <w:basedOn w:val="688"/>
    <w:link w:val="8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3" w:customStyle="1">
    <w:name w:val="Верхний колонтитул Знак"/>
    <w:basedOn w:val="698"/>
    <w:link w:val="832"/>
    <w:uiPriority w:val="99"/>
  </w:style>
  <w:style w:type="paragraph" w:styleId="834">
    <w:name w:val="Footer"/>
    <w:basedOn w:val="688"/>
    <w:link w:val="8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5" w:customStyle="1">
    <w:name w:val="Нижний колонтитул Знак"/>
    <w:basedOn w:val="698"/>
    <w:link w:val="834"/>
    <w:uiPriority w:val="99"/>
  </w:style>
  <w:style w:type="table" w:styleId="836">
    <w:name w:val="Table Grid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Lined - Accent 1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9" w:customStyle="1">
    <w:name w:val="Lined - Accent 2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0" w:customStyle="1">
    <w:name w:val="Lined - Accent 3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1" w:customStyle="1">
    <w:name w:val="Lined - Accent 4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2" w:customStyle="1">
    <w:name w:val="Lined - Accent 5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3" w:customStyle="1">
    <w:name w:val="Lined - Accent 6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4" w:customStyle="1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5" w:customStyle="1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6" w:customStyle="1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7" w:customStyle="1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8" w:customStyle="1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9" w:customStyle="1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0" w:customStyle="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1" w:customStyle="1">
    <w:name w:val="Bordered &amp; Lined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Bordered &amp; Lined - Accent 1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Bordered &amp; Lined - Accent 2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Bordered &amp; Lined - Accent 3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5" w:customStyle="1">
    <w:name w:val="Bordered &amp; Lined - Accent 4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Bordered &amp; Lined - Accent 5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Bordered &amp; Lined - Accent 6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688"/>
    <w:link w:val="860"/>
    <w:uiPriority w:val="99"/>
    <w:semiHidden/>
    <w:unhideWhenUsed/>
    <w:rPr>
      <w:sz w:val="18"/>
    </w:rPr>
    <w:pPr>
      <w:spacing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698"/>
    <w:uiPriority w:val="99"/>
    <w:unhideWhenUsed/>
    <w:rPr>
      <w:vertAlign w:val="superscript"/>
    </w:rPr>
  </w:style>
  <w:style w:type="paragraph" w:styleId="862">
    <w:name w:val="toc 1"/>
    <w:basedOn w:val="688"/>
    <w:next w:val="688"/>
    <w:uiPriority w:val="39"/>
    <w:unhideWhenUsed/>
    <w:pPr>
      <w:ind w:firstLine="0"/>
      <w:spacing w:after="57"/>
    </w:pPr>
  </w:style>
  <w:style w:type="paragraph" w:styleId="863">
    <w:name w:val="toc 2"/>
    <w:basedOn w:val="688"/>
    <w:next w:val="688"/>
    <w:uiPriority w:val="39"/>
    <w:unhideWhenUsed/>
    <w:pPr>
      <w:ind w:left="283" w:firstLine="0"/>
      <w:spacing w:after="57"/>
    </w:pPr>
  </w:style>
  <w:style w:type="paragraph" w:styleId="864">
    <w:name w:val="toc 3"/>
    <w:basedOn w:val="688"/>
    <w:next w:val="688"/>
    <w:uiPriority w:val="39"/>
    <w:unhideWhenUsed/>
    <w:pPr>
      <w:ind w:left="567" w:firstLine="0"/>
      <w:spacing w:after="57"/>
    </w:pPr>
  </w:style>
  <w:style w:type="paragraph" w:styleId="865">
    <w:name w:val="toc 4"/>
    <w:basedOn w:val="688"/>
    <w:next w:val="688"/>
    <w:uiPriority w:val="39"/>
    <w:unhideWhenUsed/>
    <w:pPr>
      <w:ind w:left="850" w:firstLine="0"/>
      <w:spacing w:after="57"/>
    </w:pPr>
  </w:style>
  <w:style w:type="paragraph" w:styleId="866">
    <w:name w:val="toc 5"/>
    <w:basedOn w:val="688"/>
    <w:next w:val="688"/>
    <w:uiPriority w:val="39"/>
    <w:unhideWhenUsed/>
    <w:pPr>
      <w:ind w:left="1134" w:firstLine="0"/>
      <w:spacing w:after="57"/>
    </w:pPr>
  </w:style>
  <w:style w:type="paragraph" w:styleId="867">
    <w:name w:val="toc 6"/>
    <w:basedOn w:val="688"/>
    <w:next w:val="688"/>
    <w:uiPriority w:val="39"/>
    <w:unhideWhenUsed/>
    <w:pPr>
      <w:ind w:left="1417" w:firstLine="0"/>
      <w:spacing w:after="57"/>
    </w:pPr>
  </w:style>
  <w:style w:type="paragraph" w:styleId="868">
    <w:name w:val="toc 7"/>
    <w:basedOn w:val="688"/>
    <w:next w:val="688"/>
    <w:uiPriority w:val="39"/>
    <w:unhideWhenUsed/>
    <w:pPr>
      <w:ind w:left="1701" w:firstLine="0"/>
      <w:spacing w:after="57"/>
    </w:pPr>
  </w:style>
  <w:style w:type="paragraph" w:styleId="869">
    <w:name w:val="toc 8"/>
    <w:basedOn w:val="688"/>
    <w:next w:val="688"/>
    <w:uiPriority w:val="39"/>
    <w:unhideWhenUsed/>
    <w:pPr>
      <w:ind w:left="1984" w:firstLine="0"/>
      <w:spacing w:after="57"/>
    </w:pPr>
  </w:style>
  <w:style w:type="paragraph" w:styleId="870">
    <w:name w:val="toc 9"/>
    <w:basedOn w:val="688"/>
    <w:next w:val="688"/>
    <w:uiPriority w:val="39"/>
    <w:unhideWhenUsed/>
    <w:pPr>
      <w:ind w:left="2268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Balloon Text"/>
    <w:basedOn w:val="688"/>
    <w:link w:val="873"/>
    <w:uiPriority w:val="99"/>
    <w:semiHidden/>
    <w:unhideWhenUsed/>
    <w:rPr>
      <w:rFonts w:ascii="Tahoma" w:hAnsi="Tahoma" w:cs="Tahoma"/>
      <w:sz w:val="16"/>
      <w:szCs w:val="16"/>
    </w:rPr>
  </w:style>
  <w:style w:type="character" w:styleId="873" w:customStyle="1">
    <w:name w:val="Текст выноски Знак"/>
    <w:basedOn w:val="698"/>
    <w:link w:val="872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74" w:customStyle="1">
    <w:name w:val="docdata"/>
    <w:basedOn w:val="688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410</cp:revision>
  <dcterms:created xsi:type="dcterms:W3CDTF">2021-11-01T07:03:00Z</dcterms:created>
  <dcterms:modified xsi:type="dcterms:W3CDTF">2023-03-10T13:58:30Z</dcterms:modified>
</cp:coreProperties>
</file>