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4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04"/>
        <w:rPr>
          <w:color w:val="000000"/>
          <w:sz w:val="16"/>
        </w:rPr>
      </w:pPr>
      <w:r>
        <w:rPr>
          <w:color w:val="000000"/>
          <w:sz w:val="16"/>
        </w:rPr>
      </w:r>
      <w:r>
        <w:rPr>
          <w:color w:val="000000"/>
          <w:sz w:val="16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  <w:lang w:bidi="hi-IN" w:eastAsia="hi-IN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РОЗПОРЯДЖЕННЯ</w:t>
      </w:r>
      <w:r/>
    </w:p>
    <w:p>
      <w:pPr>
        <w:jc w:val="center"/>
        <w:widowControl w:val="off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905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13 лютого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53</w:t>
      </w:r>
      <w:r/>
    </w:p>
    <w:p>
      <w:pPr>
        <w:pStyle w:val="905"/>
        <w:ind w:right="513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</w:r>
      <w:r>
        <w:rPr>
          <w:rFonts w:ascii="Times New Roman" w:hAnsi="Times New Roman"/>
          <w:b/>
          <w:sz w:val="22"/>
        </w:rPr>
      </w:r>
      <w:r/>
    </w:p>
    <w:p>
      <w:pPr>
        <w:pStyle w:val="907"/>
        <w:ind w:right="5103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оновлений склад комісії по встановленню факту отруєння</w:t>
      </w:r>
      <w:r/>
    </w:p>
    <w:p>
      <w:pPr>
        <w:pStyle w:val="907"/>
        <w:ind w:right="5103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бджіл засобами захисту рослин</w:t>
      </w:r>
      <w:r/>
    </w:p>
    <w:p>
      <w:pPr>
        <w:pStyle w:val="907"/>
        <w:spacing w:after="0" w:afterAutospacing="0" w:before="0" w:beforeAutospacing="0"/>
        <w:rPr>
          <w:sz w:val="20"/>
          <w:lang w:val="uk-UA"/>
        </w:rPr>
      </w:pPr>
      <w:r>
        <w:t xml:space="preserve"> </w:t>
      </w:r>
      <w:r>
        <w:rPr>
          <w:sz w:val="20"/>
          <w:lang w:val="uk-UA"/>
        </w:rPr>
      </w:r>
      <w:r/>
    </w:p>
    <w:p>
      <w:pPr>
        <w:pStyle w:val="907"/>
        <w:ind w:firstLine="70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забезпечення якісної роботи комісії по встановленню факту отруєння бджіл засобами захисту рослин, враховуючи кадрові зміни</w:t>
      </w:r>
      <w:r>
        <w:rPr>
          <w:color w:val="000000"/>
          <w:sz w:val="28"/>
          <w:szCs w:val="28"/>
          <w:lang w:val="uk-UA"/>
        </w:rPr>
        <w:t xml:space="preserve"> та згідно пункту 20 частини 4 статті 42, статті 50 Закону України «Про місцеве самоврядування в Україні»:</w:t>
      </w:r>
      <w:r/>
    </w:p>
    <w:p>
      <w:pPr>
        <w:pStyle w:val="907"/>
        <w:ind w:firstLine="709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Затвердити оновлений склад комісії по встановленню факту отруєння бджіл засобами захисту рослин, створеної розпорядженням міського голови від 25 березня 2021 року №106 «Про створення комісії по встановленню факту отруєння бджіл засобами захисту рослин»:</w:t>
      </w:r>
      <w:r/>
    </w:p>
    <w:p>
      <w:pPr>
        <w:pStyle w:val="907"/>
        <w:ind w:firstLine="709"/>
        <w:jc w:val="both"/>
        <w:spacing w:lineRule="auto" w:line="240" w:after="0" w:afterAutospacing="0" w:before="0" w:beforeAutospacing="0"/>
      </w:pPr>
      <w:r>
        <w:rPr>
          <w:color w:val="000000"/>
          <w:sz w:val="28"/>
          <w:szCs w:val="28"/>
        </w:rPr>
        <w:t xml:space="preserve">Голова комісії: </w:t>
      </w:r>
      <w:r>
        <w:rPr>
          <w:color w:val="000000"/>
          <w:sz w:val="28"/>
          <w:szCs w:val="28"/>
          <w:lang w:val="uk-UA"/>
        </w:rPr>
        <w:t xml:space="preserve">НЕБЕРА Олег Леонідович, перший </w:t>
      </w:r>
      <w:r>
        <w:rPr>
          <w:color w:val="000000"/>
          <w:sz w:val="28"/>
          <w:szCs w:val="28"/>
        </w:rPr>
        <w:t xml:space="preserve">заступник міського голови Менської міської ради.</w:t>
      </w:r>
      <w:r/>
    </w:p>
    <w:p>
      <w:pPr>
        <w:pStyle w:val="907"/>
        <w:ind w:firstLine="709"/>
        <w:jc w:val="both"/>
        <w:spacing w:lineRule="auto" w:line="240" w:after="0" w:afterAutospacing="0" w:before="0" w:beforeAutospacing="0"/>
      </w:pPr>
      <w:r>
        <w:rPr>
          <w:color w:val="000000"/>
          <w:sz w:val="28"/>
          <w:szCs w:val="28"/>
        </w:rPr>
        <w:t xml:space="preserve">Заступник голови комісії: </w:t>
      </w:r>
      <w:r>
        <w:rPr>
          <w:color w:val="000000"/>
          <w:sz w:val="28"/>
          <w:szCs w:val="28"/>
          <w:lang w:val="uk-UA"/>
        </w:rPr>
        <w:t xml:space="preserve">СКИРТА Оксана Віталіївна, </w:t>
      </w:r>
      <w:r>
        <w:rPr>
          <w:color w:val="000000"/>
          <w:sz w:val="28"/>
          <w:szCs w:val="28"/>
        </w:rPr>
        <w:t xml:space="preserve">начальник відділу земельних відносин, агропромислового комплексу та екології Менської міської ради.</w:t>
      </w:r>
      <w:r/>
    </w:p>
    <w:p>
      <w:pPr>
        <w:pStyle w:val="907"/>
        <w:ind w:firstLine="709"/>
        <w:jc w:val="both"/>
        <w:spacing w:lineRule="auto" w:line="240" w:after="0" w:afterAutospacing="0" w:before="0" w:beforeAutospacing="0"/>
      </w:pPr>
      <w:r>
        <w:rPr>
          <w:color w:val="000000"/>
          <w:sz w:val="28"/>
          <w:szCs w:val="28"/>
        </w:rPr>
        <w:t xml:space="preserve">Секретар ком</w:t>
      </w:r>
      <w:r>
        <w:rPr>
          <w:color w:val="000000"/>
          <w:sz w:val="28"/>
          <w:szCs w:val="28"/>
        </w:rPr>
        <w:t xml:space="preserve">ісії: МОРОЗ Тетяна Олексіївна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</w:rPr>
        <w:t xml:space="preserve">провідний спеціаліст відділу  земельних відносин агропромислового комплексу та екології Менської міської ради.</w:t>
      </w:r>
      <w:r/>
    </w:p>
    <w:p>
      <w:pPr>
        <w:pStyle w:val="907"/>
        <w:ind w:firstLine="709"/>
        <w:jc w:val="both"/>
        <w:spacing w:lineRule="auto" w:line="240" w:after="0" w:afterAutospacing="0" w:before="0" w:beforeAutospacing="0"/>
      </w:pPr>
      <w:r>
        <w:rPr>
          <w:color w:val="000000"/>
          <w:sz w:val="28"/>
          <w:szCs w:val="28"/>
        </w:rPr>
        <w:t xml:space="preserve">Члени комісії:  </w:t>
      </w:r>
      <w:r/>
    </w:p>
    <w:p>
      <w:pPr>
        <w:pStyle w:val="907"/>
        <w:ind w:firstLine="709"/>
        <w:jc w:val="both"/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БАСИСТИЙ Андрій Олександрович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</w:rPr>
        <w:t xml:space="preserve">голова Менської районної громадської організації «Пасічник Менщини»;</w:t>
      </w:r>
      <w:r/>
    </w:p>
    <w:p>
      <w:pPr>
        <w:pStyle w:val="907"/>
        <w:ind w:firstLine="709"/>
        <w:jc w:val="both"/>
        <w:spacing w:lineRule="auto" w:line="240"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</w:rPr>
        <w:t xml:space="preserve">САВЕНОК Інна М</w:t>
      </w:r>
      <w:r>
        <w:rPr>
          <w:color w:val="000000"/>
          <w:sz w:val="28"/>
          <w:szCs w:val="28"/>
        </w:rPr>
        <w:t xml:space="preserve">иколаївна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</w:rPr>
        <w:t xml:space="preserve"> старший лейтенант </w:t>
      </w:r>
      <w:r>
        <w:rPr>
          <w:color w:val="000000"/>
          <w:sz w:val="28"/>
          <w:szCs w:val="28"/>
          <w:lang w:val="uk-UA"/>
        </w:rPr>
        <w:t xml:space="preserve">ювенальної превенції </w:t>
      </w:r>
      <w:r>
        <w:rPr>
          <w:color w:val="000000"/>
          <w:sz w:val="28"/>
          <w:szCs w:val="28"/>
        </w:rPr>
        <w:t xml:space="preserve"> лейтенант поліції</w:t>
      </w:r>
      <w:r>
        <w:rPr>
          <w:color w:val="000000"/>
          <w:sz w:val="28"/>
          <w:szCs w:val="28"/>
          <w:lang w:val="uk-UA"/>
        </w:rPr>
        <w:t xml:space="preserve"> відділення №1 Корюківського відділу поліції </w:t>
      </w:r>
      <w:r>
        <w:rPr>
          <w:color w:val="000000"/>
          <w:sz w:val="28"/>
          <w:szCs w:val="28"/>
          <w:lang w:val="uk-UA"/>
        </w:rPr>
        <w:t xml:space="preserve"> Головного управління Національної поліції в Чернігіській області;</w:t>
      </w:r>
      <w:r/>
    </w:p>
    <w:p>
      <w:pPr>
        <w:pStyle w:val="907"/>
        <w:ind w:firstLine="709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СУХЕНКО Анна Олексіївна,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головний спеціаліст відділу безпечності харчових продуктів та ветеринарної медицини Корюківського районного управління</w:t>
      </w:r>
      <w:r>
        <w:rPr>
          <w:color w:val="000000"/>
          <w:sz w:val="28"/>
          <w:szCs w:val="28"/>
          <w:shd w:val="clear" w:fill="FFFFFF" w:color="auto"/>
        </w:rPr>
        <w:t xml:space="preserve"> Головного управління Держпродспоживслужби в Чернігівській області.</w:t>
      </w:r>
      <w:r/>
    </w:p>
    <w:p>
      <w:pPr>
        <w:pStyle w:val="907"/>
        <w:ind w:firstLine="709"/>
        <w:jc w:val="both"/>
        <w:spacing w:lineRule="auto" w:line="240"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highlight w:val="none"/>
          <w:shd w:val="clear" w:fill="FFFFFF" w:color="auto"/>
        </w:rPr>
        <w:t xml:space="preserve">2. Визнати таким, що втратило чинність, розпорядження міського голови від 25 березня 2021 №106 «Про створення комісії по встановленню факту отруєння бджіл засобами захисту рослин».</w:t>
      </w:r>
      <w:r>
        <w:rPr>
          <w:color w:val="000000"/>
          <w:sz w:val="28"/>
          <w:szCs w:val="28"/>
          <w:highlight w:val="none"/>
          <w:shd w:val="clear" w:fill="FFFFFF" w:color="auto"/>
        </w:rPr>
      </w:r>
      <w:r/>
    </w:p>
    <w:p>
      <w:pPr>
        <w:pStyle w:val="907"/>
        <w:ind w:firstLine="709"/>
        <w:jc w:val="both"/>
        <w:spacing w:lineRule="auto" w:line="240" w:after="0" w:afterAutospacing="0" w:before="0" w:beforeAutospacing="0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 w:eastAsia="uk-UA"/>
        </w:rPr>
        <w:t xml:space="preserve">першого </w:t>
      </w:r>
      <w:r>
        <w:rPr>
          <w:sz w:val="28"/>
          <w:szCs w:val="28"/>
          <w:lang w:eastAsia="uk-UA"/>
        </w:rPr>
        <w:t xml:space="preserve">заступника місько</w:t>
      </w:r>
      <w:r>
        <w:rPr>
          <w:sz w:val="28"/>
          <w:szCs w:val="28"/>
          <w:lang w:eastAsia="uk-UA"/>
        </w:rPr>
        <w:t xml:space="preserve">го голови </w:t>
      </w:r>
      <w:r>
        <w:rPr>
          <w:sz w:val="28"/>
          <w:szCs w:val="28"/>
          <w:lang w:val="uk-UA" w:eastAsia="uk-UA"/>
        </w:rPr>
        <w:t xml:space="preserve">О.Л. Неберу</w:t>
      </w:r>
      <w:r>
        <w:rPr>
          <w:sz w:val="28"/>
          <w:szCs w:val="28"/>
          <w:lang w:eastAsia="uk-UA"/>
        </w:rPr>
        <w:t xml:space="preserve">.</w:t>
      </w:r>
      <w:r/>
    </w:p>
    <w:p>
      <w:pPr>
        <w:pStyle w:val="905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05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05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Секретар ради                                                                  Юрій СТАЛЬНИЧЕНКО</w:t>
      </w:r>
      <w:r>
        <w:rPr>
          <w:color w:val="000000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5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5" w:default="1">
    <w:name w:val="Normal"/>
    <w:qFormat/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paragraph" w:styleId="709" w:customStyle="1">
    <w:name w:val="Heading 1"/>
    <w:link w:val="73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0" w:customStyle="1">
    <w:name w:val="Heading 2"/>
    <w:link w:val="7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1" w:customStyle="1">
    <w:name w:val="Heading 3"/>
    <w:link w:val="7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2" w:customStyle="1">
    <w:name w:val="Heading 4"/>
    <w:link w:val="7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3" w:customStyle="1">
    <w:name w:val="Heading 5"/>
    <w:link w:val="73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4" w:customStyle="1">
    <w:name w:val="Heading 6"/>
    <w:link w:val="73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5" w:customStyle="1">
    <w:name w:val="Heading 7"/>
    <w:link w:val="73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6" w:customStyle="1">
    <w:name w:val="Heading 8"/>
    <w:link w:val="74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7" w:customStyle="1">
    <w:name w:val="Heading 9"/>
    <w:link w:val="74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8" w:customStyle="1">
    <w:name w:val="Heading 1 Char"/>
    <w:basedOn w:val="706"/>
    <w:uiPriority w:val="9"/>
    <w:rPr>
      <w:rFonts w:ascii="Arial" w:hAnsi="Arial" w:cs="Arial" w:eastAsia="Arial"/>
      <w:sz w:val="40"/>
      <w:szCs w:val="40"/>
    </w:rPr>
  </w:style>
  <w:style w:type="character" w:styleId="719" w:customStyle="1">
    <w:name w:val="Heading 2 Char"/>
    <w:basedOn w:val="706"/>
    <w:uiPriority w:val="9"/>
    <w:rPr>
      <w:rFonts w:ascii="Arial" w:hAnsi="Arial" w:cs="Arial" w:eastAsia="Arial"/>
      <w:sz w:val="34"/>
    </w:rPr>
  </w:style>
  <w:style w:type="character" w:styleId="720" w:customStyle="1">
    <w:name w:val="Heading 3 Char"/>
    <w:basedOn w:val="706"/>
    <w:uiPriority w:val="9"/>
    <w:rPr>
      <w:rFonts w:ascii="Arial" w:hAnsi="Arial" w:cs="Arial" w:eastAsia="Arial"/>
      <w:sz w:val="30"/>
      <w:szCs w:val="30"/>
    </w:rPr>
  </w:style>
  <w:style w:type="character" w:styleId="721" w:customStyle="1">
    <w:name w:val="Heading 4 Char"/>
    <w:basedOn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722" w:customStyle="1">
    <w:name w:val="Heading 5 Char"/>
    <w:basedOn w:val="706"/>
    <w:uiPriority w:val="9"/>
    <w:rPr>
      <w:rFonts w:ascii="Arial" w:hAnsi="Arial" w:cs="Arial" w:eastAsia="Arial"/>
      <w:b/>
      <w:bCs/>
      <w:sz w:val="24"/>
      <w:szCs w:val="24"/>
    </w:rPr>
  </w:style>
  <w:style w:type="character" w:styleId="723" w:customStyle="1">
    <w:name w:val="Heading 6 Char"/>
    <w:basedOn w:val="706"/>
    <w:uiPriority w:val="9"/>
    <w:rPr>
      <w:rFonts w:ascii="Arial" w:hAnsi="Arial" w:cs="Arial" w:eastAsia="Arial"/>
      <w:b/>
      <w:bCs/>
      <w:sz w:val="22"/>
      <w:szCs w:val="22"/>
    </w:rPr>
  </w:style>
  <w:style w:type="character" w:styleId="724" w:customStyle="1">
    <w:name w:val="Heading 7 Char"/>
    <w:basedOn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5" w:customStyle="1">
    <w:name w:val="Heading 8 Char"/>
    <w:basedOn w:val="706"/>
    <w:uiPriority w:val="9"/>
    <w:rPr>
      <w:rFonts w:ascii="Arial" w:hAnsi="Arial" w:cs="Arial" w:eastAsia="Arial"/>
      <w:i/>
      <w:iCs/>
      <w:sz w:val="22"/>
      <w:szCs w:val="22"/>
    </w:rPr>
  </w:style>
  <w:style w:type="character" w:styleId="726" w:customStyle="1">
    <w:name w:val="Heading 9 Char"/>
    <w:basedOn w:val="706"/>
    <w:uiPriority w:val="9"/>
    <w:rPr>
      <w:rFonts w:ascii="Arial" w:hAnsi="Arial" w:cs="Arial" w:eastAsia="Arial"/>
      <w:i/>
      <w:iCs/>
      <w:sz w:val="21"/>
      <w:szCs w:val="21"/>
    </w:rPr>
  </w:style>
  <w:style w:type="character" w:styleId="727" w:customStyle="1">
    <w:name w:val="Title Char"/>
    <w:basedOn w:val="706"/>
    <w:uiPriority w:val="10"/>
    <w:rPr>
      <w:sz w:val="48"/>
      <w:szCs w:val="48"/>
    </w:rPr>
  </w:style>
  <w:style w:type="character" w:styleId="728" w:customStyle="1">
    <w:name w:val="Subtitle Char"/>
    <w:basedOn w:val="706"/>
    <w:uiPriority w:val="11"/>
    <w:rPr>
      <w:sz w:val="24"/>
      <w:szCs w:val="24"/>
    </w:rPr>
  </w:style>
  <w:style w:type="character" w:styleId="729" w:customStyle="1">
    <w:name w:val="Quote Char"/>
    <w:uiPriority w:val="29"/>
    <w:rPr>
      <w:i/>
    </w:rPr>
  </w:style>
  <w:style w:type="character" w:styleId="730" w:customStyle="1">
    <w:name w:val="Intense Quote Char"/>
    <w:uiPriority w:val="30"/>
    <w:rPr>
      <w:i/>
    </w:rPr>
  </w:style>
  <w:style w:type="character" w:styleId="731" w:customStyle="1">
    <w:name w:val="Footnote Text Char"/>
    <w:uiPriority w:val="99"/>
    <w:rPr>
      <w:sz w:val="18"/>
    </w:rPr>
  </w:style>
  <w:style w:type="character" w:styleId="732" w:customStyle="1">
    <w:name w:val="Endnote Text Char"/>
    <w:uiPriority w:val="99"/>
    <w:rPr>
      <w:sz w:val="20"/>
    </w:rPr>
  </w:style>
  <w:style w:type="character" w:styleId="733" w:customStyle="1">
    <w:name w:val="Заголовок 1 Знак"/>
    <w:link w:val="709"/>
    <w:uiPriority w:val="9"/>
    <w:rPr>
      <w:rFonts w:ascii="Arial" w:hAnsi="Arial" w:cs="Arial" w:eastAsia="Arial"/>
      <w:sz w:val="40"/>
      <w:szCs w:val="40"/>
    </w:rPr>
  </w:style>
  <w:style w:type="character" w:styleId="734" w:customStyle="1">
    <w:name w:val="Заголовок 2 Знак"/>
    <w:link w:val="710"/>
    <w:uiPriority w:val="9"/>
    <w:rPr>
      <w:rFonts w:ascii="Arial" w:hAnsi="Arial" w:cs="Arial" w:eastAsia="Arial"/>
      <w:sz w:val="34"/>
    </w:rPr>
  </w:style>
  <w:style w:type="character" w:styleId="735" w:customStyle="1">
    <w:name w:val="Заголовок 3 Знак"/>
    <w:link w:val="711"/>
    <w:uiPriority w:val="9"/>
    <w:rPr>
      <w:rFonts w:ascii="Arial" w:hAnsi="Arial" w:cs="Arial" w:eastAsia="Arial"/>
      <w:sz w:val="30"/>
      <w:szCs w:val="30"/>
    </w:rPr>
  </w:style>
  <w:style w:type="character" w:styleId="736" w:customStyle="1">
    <w:name w:val="Заголовок 4 Знак"/>
    <w:link w:val="712"/>
    <w:uiPriority w:val="9"/>
    <w:rPr>
      <w:rFonts w:ascii="Arial" w:hAnsi="Arial" w:cs="Arial" w:eastAsia="Arial"/>
      <w:b/>
      <w:bCs/>
      <w:sz w:val="26"/>
      <w:szCs w:val="26"/>
    </w:rPr>
  </w:style>
  <w:style w:type="character" w:styleId="737" w:customStyle="1">
    <w:name w:val="Заголовок 5 Знак"/>
    <w:link w:val="713"/>
    <w:uiPriority w:val="9"/>
    <w:rPr>
      <w:rFonts w:ascii="Arial" w:hAnsi="Arial" w:cs="Arial" w:eastAsia="Arial"/>
      <w:b/>
      <w:bCs/>
      <w:sz w:val="24"/>
      <w:szCs w:val="24"/>
    </w:rPr>
  </w:style>
  <w:style w:type="character" w:styleId="738" w:customStyle="1">
    <w:name w:val="Заголовок 6 Знак"/>
    <w:link w:val="714"/>
    <w:uiPriority w:val="9"/>
    <w:rPr>
      <w:rFonts w:ascii="Arial" w:hAnsi="Arial" w:cs="Arial" w:eastAsia="Arial"/>
      <w:b/>
      <w:bCs/>
      <w:sz w:val="22"/>
      <w:szCs w:val="22"/>
    </w:rPr>
  </w:style>
  <w:style w:type="character" w:styleId="739" w:customStyle="1">
    <w:name w:val="Заголовок 7 Знак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0" w:customStyle="1">
    <w:name w:val="Заголовок 8 Знак"/>
    <w:link w:val="716"/>
    <w:uiPriority w:val="9"/>
    <w:rPr>
      <w:rFonts w:ascii="Arial" w:hAnsi="Arial" w:cs="Arial" w:eastAsia="Arial"/>
      <w:i/>
      <w:iCs/>
      <w:sz w:val="22"/>
      <w:szCs w:val="22"/>
    </w:rPr>
  </w:style>
  <w:style w:type="character" w:styleId="741" w:customStyle="1">
    <w:name w:val="Заголовок 9 Знак"/>
    <w:link w:val="717"/>
    <w:uiPriority w:val="9"/>
    <w:rPr>
      <w:rFonts w:ascii="Arial" w:hAnsi="Arial" w:cs="Arial" w:eastAsia="Arial"/>
      <w:i/>
      <w:iCs/>
      <w:sz w:val="21"/>
      <w:szCs w:val="21"/>
    </w:rPr>
  </w:style>
  <w:style w:type="paragraph" w:styleId="742">
    <w:name w:val="List Paragraph"/>
    <w:qFormat/>
    <w:uiPriority w:val="34"/>
    <w:pPr>
      <w:contextualSpacing w:val="true"/>
      <w:ind w:left="720"/>
    </w:pPr>
  </w:style>
  <w:style w:type="paragraph" w:styleId="743">
    <w:name w:val="No Spacing"/>
    <w:qFormat/>
    <w:uiPriority w:val="1"/>
  </w:style>
  <w:style w:type="paragraph" w:styleId="744">
    <w:name w:val="Title"/>
    <w:link w:val="74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5" w:customStyle="1">
    <w:name w:val="Название Знак"/>
    <w:link w:val="744"/>
    <w:uiPriority w:val="10"/>
    <w:rPr>
      <w:sz w:val="48"/>
      <w:szCs w:val="48"/>
    </w:rPr>
  </w:style>
  <w:style w:type="paragraph" w:styleId="746">
    <w:name w:val="Subtitle"/>
    <w:link w:val="747"/>
    <w:qFormat/>
    <w:uiPriority w:val="11"/>
    <w:rPr>
      <w:sz w:val="24"/>
      <w:szCs w:val="24"/>
    </w:rPr>
    <w:pPr>
      <w:spacing w:after="200" w:before="200"/>
    </w:pPr>
  </w:style>
  <w:style w:type="character" w:styleId="747" w:customStyle="1">
    <w:name w:val="Подзаголовок Знак"/>
    <w:link w:val="746"/>
    <w:uiPriority w:val="11"/>
    <w:rPr>
      <w:sz w:val="24"/>
      <w:szCs w:val="24"/>
    </w:rPr>
  </w:style>
  <w:style w:type="paragraph" w:styleId="748">
    <w:name w:val="Quote"/>
    <w:link w:val="749"/>
    <w:qFormat/>
    <w:uiPriority w:val="29"/>
    <w:rPr>
      <w:i/>
    </w:rPr>
    <w:pPr>
      <w:ind w:left="720" w:right="720"/>
    </w:pPr>
  </w:style>
  <w:style w:type="character" w:styleId="749" w:customStyle="1">
    <w:name w:val="Цитата 2 Знак"/>
    <w:link w:val="748"/>
    <w:uiPriority w:val="29"/>
    <w:rPr>
      <w:i/>
    </w:rPr>
  </w:style>
  <w:style w:type="paragraph" w:styleId="750">
    <w:name w:val="Intense Quote"/>
    <w:link w:val="75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1" w:customStyle="1">
    <w:name w:val="Выделенная цитата Знак"/>
    <w:link w:val="750"/>
    <w:uiPriority w:val="30"/>
    <w:rPr>
      <w:i/>
    </w:rPr>
  </w:style>
  <w:style w:type="paragraph" w:styleId="752" w:customStyle="1">
    <w:name w:val="Header"/>
    <w:basedOn w:val="705"/>
    <w:link w:val="902"/>
    <w:pPr>
      <w:tabs>
        <w:tab w:val="center" w:pos="4677" w:leader="none"/>
        <w:tab w:val="right" w:pos="9355" w:leader="none"/>
      </w:tabs>
    </w:pPr>
  </w:style>
  <w:style w:type="character" w:styleId="753" w:customStyle="1">
    <w:name w:val="Header Char"/>
    <w:uiPriority w:val="99"/>
  </w:style>
  <w:style w:type="paragraph" w:styleId="754" w:customStyle="1">
    <w:name w:val="Footer"/>
    <w:basedOn w:val="705"/>
    <w:link w:val="903"/>
    <w:pPr>
      <w:tabs>
        <w:tab w:val="center" w:pos="4677" w:leader="none"/>
        <w:tab w:val="right" w:pos="9355" w:leader="none"/>
      </w:tabs>
    </w:pPr>
  </w:style>
  <w:style w:type="character" w:styleId="755" w:customStyle="1">
    <w:name w:val="Footer Char"/>
    <w:uiPriority w:val="99"/>
  </w:style>
  <w:style w:type="paragraph" w:styleId="756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7" w:customStyle="1">
    <w:name w:val="Caption Char"/>
    <w:uiPriority w:val="99"/>
  </w:style>
  <w:style w:type="table" w:styleId="75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5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3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7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8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6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3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4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5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6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7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8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9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0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1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2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3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4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5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6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4">
    <w:name w:val="Hyperlink"/>
    <w:rPr>
      <w:color w:val="0563C1"/>
      <w:u w:val="single"/>
    </w:rPr>
  </w:style>
  <w:style w:type="paragraph" w:styleId="885">
    <w:name w:val="footnote text"/>
    <w:link w:val="886"/>
    <w:uiPriority w:val="99"/>
    <w:semiHidden/>
    <w:unhideWhenUsed/>
    <w:rPr>
      <w:sz w:val="18"/>
    </w:rPr>
    <w:pPr>
      <w:spacing w:after="40"/>
    </w:pPr>
  </w:style>
  <w:style w:type="character" w:styleId="886" w:customStyle="1">
    <w:name w:val="Текст сноски Знак"/>
    <w:link w:val="885"/>
    <w:uiPriority w:val="99"/>
    <w:rPr>
      <w:sz w:val="18"/>
    </w:rPr>
  </w:style>
  <w:style w:type="character" w:styleId="887">
    <w:name w:val="footnote reference"/>
    <w:uiPriority w:val="99"/>
    <w:unhideWhenUsed/>
    <w:rPr>
      <w:vertAlign w:val="superscript"/>
    </w:rPr>
  </w:style>
  <w:style w:type="paragraph" w:styleId="888">
    <w:name w:val="endnote text"/>
    <w:link w:val="889"/>
    <w:uiPriority w:val="99"/>
    <w:semiHidden/>
    <w:unhideWhenUsed/>
  </w:style>
  <w:style w:type="character" w:styleId="889" w:customStyle="1">
    <w:name w:val="Текст концевой сноски Знак"/>
    <w:link w:val="888"/>
    <w:uiPriority w:val="99"/>
    <w:rPr>
      <w:sz w:val="20"/>
    </w:rPr>
  </w:style>
  <w:style w:type="character" w:styleId="890">
    <w:name w:val="endnote reference"/>
    <w:uiPriority w:val="99"/>
    <w:semiHidden/>
    <w:unhideWhenUsed/>
    <w:rPr>
      <w:vertAlign w:val="superscript"/>
    </w:rPr>
  </w:style>
  <w:style w:type="paragraph" w:styleId="891">
    <w:name w:val="toc 1"/>
    <w:uiPriority w:val="39"/>
    <w:unhideWhenUsed/>
    <w:pPr>
      <w:spacing w:after="57"/>
    </w:pPr>
  </w:style>
  <w:style w:type="paragraph" w:styleId="892">
    <w:name w:val="toc 2"/>
    <w:uiPriority w:val="39"/>
    <w:unhideWhenUsed/>
    <w:pPr>
      <w:ind w:left="283"/>
      <w:spacing w:after="57"/>
    </w:pPr>
  </w:style>
  <w:style w:type="paragraph" w:styleId="893">
    <w:name w:val="toc 3"/>
    <w:uiPriority w:val="39"/>
    <w:unhideWhenUsed/>
    <w:pPr>
      <w:ind w:left="567"/>
      <w:spacing w:after="57"/>
    </w:pPr>
  </w:style>
  <w:style w:type="paragraph" w:styleId="894">
    <w:name w:val="toc 4"/>
    <w:uiPriority w:val="39"/>
    <w:unhideWhenUsed/>
    <w:pPr>
      <w:ind w:left="850"/>
      <w:spacing w:after="57"/>
    </w:pPr>
  </w:style>
  <w:style w:type="paragraph" w:styleId="895">
    <w:name w:val="toc 5"/>
    <w:uiPriority w:val="39"/>
    <w:unhideWhenUsed/>
    <w:pPr>
      <w:ind w:left="1134"/>
      <w:spacing w:after="57"/>
    </w:pPr>
  </w:style>
  <w:style w:type="paragraph" w:styleId="896">
    <w:name w:val="toc 6"/>
    <w:uiPriority w:val="39"/>
    <w:unhideWhenUsed/>
    <w:pPr>
      <w:ind w:left="1417"/>
      <w:spacing w:after="57"/>
    </w:pPr>
  </w:style>
  <w:style w:type="paragraph" w:styleId="897">
    <w:name w:val="toc 7"/>
    <w:uiPriority w:val="39"/>
    <w:unhideWhenUsed/>
    <w:pPr>
      <w:ind w:left="1701"/>
      <w:spacing w:after="57"/>
    </w:pPr>
  </w:style>
  <w:style w:type="paragraph" w:styleId="898">
    <w:name w:val="toc 8"/>
    <w:uiPriority w:val="39"/>
    <w:unhideWhenUsed/>
    <w:pPr>
      <w:ind w:left="1984"/>
      <w:spacing w:after="57"/>
    </w:pPr>
  </w:style>
  <w:style w:type="paragraph" w:styleId="899">
    <w:name w:val="toc 9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table of figures"/>
    <w:uiPriority w:val="99"/>
    <w:unhideWhenUsed/>
  </w:style>
  <w:style w:type="character" w:styleId="902" w:customStyle="1">
    <w:name w:val="Верхний колонтитул Знак"/>
    <w:link w:val="752"/>
    <w:rPr>
      <w:rFonts w:ascii="Calibri" w:hAnsi="Calibri"/>
      <w:sz w:val="22"/>
      <w:szCs w:val="22"/>
      <w:lang w:eastAsia="en-US"/>
    </w:rPr>
  </w:style>
  <w:style w:type="character" w:styleId="903" w:customStyle="1">
    <w:name w:val="Нижний колонтитул Знак"/>
    <w:link w:val="754"/>
    <w:rPr>
      <w:rFonts w:ascii="Calibri" w:hAnsi="Calibri"/>
      <w:sz w:val="22"/>
      <w:szCs w:val="22"/>
      <w:lang w:eastAsia="en-US"/>
    </w:rPr>
  </w:style>
  <w:style w:type="paragraph" w:styleId="904" w:customStyle="1">
    <w:name w:val="Без интервала1"/>
    <w:rPr>
      <w:lang w:val="ru-RU"/>
    </w:rPr>
  </w:style>
  <w:style w:type="paragraph" w:styleId="905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6" w:customStyle="1">
    <w:name w:val="docdata"/>
    <w:basedOn w:val="705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07">
    <w:name w:val="Normal (Web)"/>
    <w:basedOn w:val="705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44</cp:revision>
  <dcterms:created xsi:type="dcterms:W3CDTF">2022-09-09T06:05:00Z</dcterms:created>
  <dcterms:modified xsi:type="dcterms:W3CDTF">2023-02-16T12:06:33Z</dcterms:modified>
</cp:coreProperties>
</file>