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hanging="720"/>
        <w:jc w:val="center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6720" cy="60198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672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6pt;height:47.4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Чернігівська область</w: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(третя сесія восьмого скликання)</w: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РІШЕННЯ</w:t>
      </w:r>
      <w:r>
        <w:rPr>
          <w:sz w:val="28"/>
        </w:rPr>
      </w:r>
    </w:p>
    <w:p>
      <w:pPr>
        <w:tabs>
          <w:tab w:val="left" w:pos="4394" w:leader="none"/>
        </w:tabs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26 лютого 202</w:t>
      </w:r>
      <w:r>
        <w:rPr>
          <w:color w:val="000000"/>
          <w:sz w:val="28"/>
          <w:lang w:val="en-US"/>
        </w:rPr>
        <w:t xml:space="preserve">1</w:t>
      </w:r>
      <w:r>
        <w:rPr>
          <w:color w:val="000000"/>
          <w:sz w:val="28"/>
        </w:rPr>
        <w:t xml:space="preserve"> року </w:t>
      </w:r>
      <w:r>
        <w:rPr>
          <w:color w:val="000000"/>
          <w:sz w:val="28"/>
        </w:rPr>
        <w:tab/>
        <w:t xml:space="preserve">№ 76</w:t>
      </w:r>
      <w:r>
        <w:rPr>
          <w:sz w:val="28"/>
        </w:rPr>
      </w:r>
    </w:p>
    <w:p>
      <w:pPr>
        <w:ind w:left="0" w:right="5244" w:firstLine="0"/>
        <w:jc w:val="both"/>
        <w:rPr>
          <w:sz w:val="28"/>
          <w:szCs w:val="16"/>
        </w:rPr>
      </w:pPr>
      <w:r>
        <w:rPr>
          <w:sz w:val="28"/>
          <w:szCs w:val="16"/>
        </w:rPr>
      </w:r>
      <w:r/>
    </w:p>
    <w:p>
      <w:pPr>
        <w:ind w:left="0" w:right="5244" w:firstLine="0"/>
        <w:jc w:val="both"/>
        <w:rPr>
          <w:sz w:val="28"/>
          <w:szCs w:val="16"/>
        </w:rPr>
      </w:pPr>
      <w:r>
        <w:rPr>
          <w:sz w:val="28"/>
          <w:szCs w:val="16"/>
        </w:rPr>
      </w:r>
      <w:r>
        <w:rPr>
          <w:b/>
          <w:sz w:val="28"/>
        </w:rPr>
        <w:t xml:space="preserve">Про </w:t>
      </w:r>
      <w:r>
        <w:rPr>
          <w:b/>
          <w:sz w:val="28"/>
        </w:rPr>
        <w:t xml:space="preserve">замовлення виготовлення проєкту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землеустрою щодо відведення земельної ділянки </w:t>
      </w:r>
      <w:r>
        <w:rPr>
          <w:b/>
          <w:sz w:val="28"/>
        </w:rPr>
        <w:t xml:space="preserve">для громадського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пасовища</w:t>
      </w:r>
      <w:r>
        <w:rPr>
          <w:b/>
          <w:sz w:val="28"/>
        </w:rPr>
        <w:t xml:space="preserve"> на території Менсько</w:t>
      </w:r>
      <w:r>
        <w:rPr>
          <w:b/>
          <w:sz w:val="28"/>
        </w:rPr>
        <w:t xml:space="preserve">ї міської ТГ за межами с. Семенівк</w:t>
      </w:r>
      <w:r>
        <w:rPr>
          <w:sz w:val="28"/>
          <w:szCs w:val="16"/>
        </w:rPr>
        <w:t xml:space="preserve">а</w:t>
      </w:r>
      <w:r>
        <w:rPr>
          <w:sz w:val="28"/>
        </w:rPr>
      </w:r>
    </w:p>
    <w:p>
      <w:pPr>
        <w:ind w:right="5384"/>
        <w:jc w:val="both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</w:rPr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звернення старости Семенівського старостинського округу Шишиги Д.А. щодо виготовлення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землеустрою щодо відведення земельної ділянки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14,9395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кадастровий номер </w:t>
      </w:r>
      <w:r>
        <w:rPr>
          <w:sz w:val="28"/>
          <w:szCs w:val="28"/>
        </w:rPr>
        <w:t xml:space="preserve">7423087600:03:000:0420 </w:t>
      </w:r>
      <w:r>
        <w:rPr>
          <w:sz w:val="28"/>
          <w:szCs w:val="28"/>
        </w:rPr>
        <w:t xml:space="preserve">для громадського</w:t>
      </w:r>
      <w:r>
        <w:rPr>
          <w:sz w:val="28"/>
          <w:szCs w:val="28"/>
        </w:rPr>
        <w:t xml:space="preserve"> пасовищ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(код </w:t>
      </w:r>
      <w:r>
        <w:rPr>
          <w:sz w:val="28"/>
          <w:szCs w:val="28"/>
        </w:rPr>
        <w:t xml:space="preserve">КВЦПЗ</w:t>
      </w:r>
      <w:r>
        <w:rPr>
          <w:sz w:val="28"/>
          <w:szCs w:val="28"/>
        </w:rPr>
        <w:t xml:space="preserve"> 18.00 Землі загального користування) </w:t>
      </w:r>
      <w:r>
        <w:rPr>
          <w:sz w:val="28"/>
          <w:szCs w:val="28"/>
        </w:rPr>
        <w:t xml:space="preserve">на території Менської міської територіальної громади </w:t>
      </w:r>
      <w:r>
        <w:rPr>
          <w:sz w:val="28"/>
          <w:szCs w:val="28"/>
        </w:rPr>
        <w:t xml:space="preserve">за межами населеного пункту</w:t>
      </w:r>
      <w:r>
        <w:rPr>
          <w:sz w:val="28"/>
          <w:szCs w:val="28"/>
        </w:rPr>
        <w:t xml:space="preserve"> с. </w:t>
      </w:r>
      <w:r>
        <w:rPr>
          <w:sz w:val="28"/>
          <w:szCs w:val="28"/>
        </w:rPr>
        <w:t xml:space="preserve">Семенівка</w:t>
      </w:r>
      <w:r>
        <w:rPr>
          <w:sz w:val="28"/>
          <w:szCs w:val="28"/>
        </w:rPr>
        <w:t xml:space="preserve">, керуючись </w:t>
      </w:r>
      <w:r>
        <w:rPr>
          <w:sz w:val="28"/>
          <w:szCs w:val="28"/>
        </w:rPr>
        <w:t xml:space="preserve">ст.ст. 12,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Земельного кодексу України, Законом України «Про землеустрій»</w:t>
      </w:r>
      <w:r>
        <w:rPr>
          <w:sz w:val="28"/>
          <w:szCs w:val="28"/>
        </w:rPr>
        <w:t xml:space="preserve">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>
        <w:rPr>
          <w:sz w:val="28"/>
        </w:rPr>
      </w:r>
      <w:r>
        <w:rPr>
          <w:sz w:val="28"/>
          <w:szCs w:val="18"/>
        </w:rPr>
      </w:r>
      <w:r>
        <w:rPr>
          <w:sz w:val="28"/>
        </w:rPr>
      </w:r>
    </w:p>
    <w:p>
      <w:pPr>
        <w:pStyle w:val="587"/>
        <w:numPr>
          <w:ilvl w:val="0"/>
          <w:numId w:val="2"/>
        </w:numPr>
        <w:ind w:left="0" w:right="0" w:firstLine="709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Замовити виготовлення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землеустрою щодо відведення земельної ділянки </w:t>
      </w:r>
      <w:r>
        <w:rPr>
          <w:sz w:val="28"/>
          <w:szCs w:val="28"/>
        </w:rPr>
        <w:t xml:space="preserve">площею 14,9395</w:t>
      </w:r>
      <w:r>
        <w:rPr>
          <w:sz w:val="28"/>
          <w:szCs w:val="28"/>
        </w:rPr>
        <w:t xml:space="preserve"> га кадастровий номер </w:t>
      </w:r>
      <w:r>
        <w:rPr>
          <w:sz w:val="28"/>
          <w:szCs w:val="28"/>
        </w:rPr>
        <w:t xml:space="preserve">7423087600:03:000:0420</w:t>
      </w:r>
      <w:r>
        <w:rPr>
          <w:sz w:val="28"/>
          <w:szCs w:val="28"/>
        </w:rPr>
        <w:t xml:space="preserve"> для громадського пасовища (код </w:t>
      </w:r>
      <w:r>
        <w:rPr>
          <w:sz w:val="28"/>
          <w:szCs w:val="28"/>
        </w:rPr>
        <w:t xml:space="preserve">КВЦПЗ</w:t>
      </w:r>
      <w:r>
        <w:rPr>
          <w:sz w:val="28"/>
          <w:szCs w:val="28"/>
        </w:rPr>
        <w:t xml:space="preserve"> 18.00 Землі загального користування </w:t>
      </w:r>
      <w:r>
        <w:rPr>
          <w:sz w:val="28"/>
          <w:szCs w:val="28"/>
        </w:rPr>
        <w:t xml:space="preserve">(землі будь-якої категорії, які використовуються як майдани, вулиці, проїзди, шляхи, громадські пасо</w:t>
      </w:r>
      <w:r>
        <w:rPr>
          <w:sz w:val="28"/>
          <w:szCs w:val="28"/>
        </w:rPr>
        <w:t xml:space="preserve">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</w:r>
      <w:r>
        <w:rPr>
          <w:sz w:val="28"/>
          <w:szCs w:val="28"/>
        </w:rPr>
        <w:t xml:space="preserve">) на території Менської міської територіальної громади за ме</w:t>
      </w:r>
      <w:r>
        <w:rPr>
          <w:sz w:val="28"/>
          <w:szCs w:val="28"/>
        </w:rPr>
        <w:t xml:space="preserve">жами населеного пункту с. Семенівка</w:t>
      </w:r>
      <w:r>
        <w:rPr>
          <w:sz w:val="28"/>
          <w:szCs w:val="28"/>
        </w:rPr>
        <w:t xml:space="preserve">.</w:t>
      </w:r>
      <w:r>
        <w:rPr>
          <w:sz w:val="28"/>
        </w:rPr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587"/>
        <w:numPr>
          <w:ilvl w:val="0"/>
          <w:numId w:val="2"/>
        </w:numPr>
        <w:ind w:left="0" w:right="0" w:firstLine="709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роєкт зем</w:t>
      </w:r>
      <w:r>
        <w:rPr>
          <w:sz w:val="28"/>
          <w:szCs w:val="28"/>
        </w:rPr>
        <w:t xml:space="preserve">леустрою щодо відведення земельної ділянки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громадського пасовища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подати на затвердження в установленому законодавством порядку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587"/>
        <w:numPr>
          <w:ilvl w:val="0"/>
          <w:numId w:val="2"/>
        </w:numPr>
        <w:ind w:left="0" w:right="0" w:firstLine="709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</w:t>
      </w:r>
      <w:r>
        <w:rPr>
          <w:sz w:val="28"/>
          <w:szCs w:val="28"/>
        </w:rPr>
        <w:t xml:space="preserve">ішення покласти на постійну комісію з питань містобудуванн</w:t>
      </w:r>
      <w:r>
        <w:rPr>
          <w:sz w:val="28"/>
          <w:szCs w:val="28"/>
        </w:rPr>
        <w:t xml:space="preserve">я, будівництва, земельних відносин та охорони природи, згідно до регламенту роботи Менської міської ради восьмого скликання та на заступника міського голови з питань діяльності виконкому В.І.Гнипа.</w:t>
      </w:r>
      <w:r>
        <w:rPr>
          <w:sz w:val="28"/>
        </w:rPr>
      </w:r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tabs>
          <w:tab w:val="left" w:pos="6236" w:leader="none"/>
        </w:tabs>
        <w:rPr>
          <w:rFonts w:eastAsia="Lucida Sans Unicode"/>
          <w:b/>
          <w:sz w:val="28"/>
          <w:szCs w:val="28"/>
        </w:rPr>
      </w:pP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rFonts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eastAsia="Lucida Sans Unicode"/>
          <w:b/>
          <w:sz w:val="28"/>
          <w:szCs w:val="28"/>
          <w:lang w:bidi="hi-IN" w:eastAsia="hi-IN"/>
        </w:rPr>
        <w:tab/>
        <w:t xml:space="preserve">Г.А. Примаков</w:t>
      </w:r>
      <w:r>
        <w:rPr>
          <w:sz w:val="28"/>
        </w:rPr>
      </w:r>
    </w:p>
    <w:sectPr>
      <w:footnotePr/>
      <w:type w:val="nextPage"/>
      <w:pgSz w:w="11906" w:h="16838" w:orient="portrait"/>
      <w:pgMar w:top="851" w:right="567" w:bottom="28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417"/>
    <w:link w:val="409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417"/>
    <w:link w:val="410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417"/>
    <w:link w:val="411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417"/>
    <w:link w:val="412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417"/>
    <w:link w:val="413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417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417"/>
    <w:link w:val="415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417"/>
    <w:link w:val="416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417"/>
    <w:link w:val="430"/>
    <w:uiPriority w:val="10"/>
    <w:rPr>
      <w:sz w:val="48"/>
      <w:szCs w:val="48"/>
    </w:rPr>
  </w:style>
  <w:style w:type="character" w:styleId="401">
    <w:name w:val="Subtitle Char"/>
    <w:basedOn w:val="417"/>
    <w:link w:val="432"/>
    <w:uiPriority w:val="11"/>
    <w:rPr>
      <w:sz w:val="24"/>
      <w:szCs w:val="24"/>
    </w:rPr>
  </w:style>
  <w:style w:type="character" w:styleId="402">
    <w:name w:val="Quote Char"/>
    <w:link w:val="434"/>
    <w:uiPriority w:val="29"/>
    <w:rPr>
      <w:i/>
    </w:rPr>
  </w:style>
  <w:style w:type="character" w:styleId="403">
    <w:name w:val="Intense Quote Char"/>
    <w:link w:val="436"/>
    <w:uiPriority w:val="30"/>
    <w:rPr>
      <w:i/>
    </w:rPr>
  </w:style>
  <w:style w:type="character" w:styleId="404">
    <w:name w:val="Header Char"/>
    <w:basedOn w:val="417"/>
    <w:link w:val="438"/>
    <w:uiPriority w:val="99"/>
  </w:style>
  <w:style w:type="character" w:styleId="405">
    <w:name w:val="Footer Char"/>
    <w:basedOn w:val="417"/>
    <w:link w:val="440"/>
    <w:uiPriority w:val="99"/>
  </w:style>
  <w:style w:type="character" w:styleId="406">
    <w:name w:val="Footnote Text Char"/>
    <w:link w:val="569"/>
    <w:uiPriority w:val="99"/>
    <w:rPr>
      <w:sz w:val="18"/>
    </w:rPr>
  </w:style>
  <w:style w:type="paragraph" w:styleId="407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08">
    <w:name w:val="Heading 1"/>
    <w:basedOn w:val="407"/>
    <w:next w:val="407"/>
    <w:link w:val="582"/>
    <w:qFormat/>
    <w:uiPriority w:val="99"/>
    <w:rPr>
      <w:b/>
      <w:sz w:val="32"/>
    </w:rPr>
    <w:pPr>
      <w:jc w:val="center"/>
      <w:keepNext/>
      <w:outlineLvl w:val="0"/>
    </w:pPr>
  </w:style>
  <w:style w:type="paragraph" w:styleId="409">
    <w:name w:val="Heading 2"/>
    <w:basedOn w:val="407"/>
    <w:next w:val="407"/>
    <w:link w:val="4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0">
    <w:name w:val="Heading 3"/>
    <w:basedOn w:val="407"/>
    <w:next w:val="407"/>
    <w:link w:val="4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1">
    <w:name w:val="Heading 4"/>
    <w:basedOn w:val="407"/>
    <w:next w:val="407"/>
    <w:link w:val="4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2">
    <w:name w:val="Heading 5"/>
    <w:basedOn w:val="407"/>
    <w:next w:val="407"/>
    <w:link w:val="4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3">
    <w:name w:val="Heading 6"/>
    <w:basedOn w:val="407"/>
    <w:next w:val="407"/>
    <w:link w:val="4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4">
    <w:name w:val="Heading 7"/>
    <w:basedOn w:val="407"/>
    <w:next w:val="407"/>
    <w:link w:val="42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5">
    <w:name w:val="Heading 8"/>
    <w:basedOn w:val="407"/>
    <w:next w:val="407"/>
    <w:link w:val="42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6">
    <w:name w:val="Heading 9"/>
    <w:basedOn w:val="407"/>
    <w:next w:val="407"/>
    <w:link w:val="4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7" w:default="1">
    <w:name w:val="Default Paragraph Font"/>
    <w:uiPriority w:val="1"/>
    <w:semiHidden/>
    <w:unhideWhenUsed/>
  </w:style>
  <w:style w:type="table" w:styleId="4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9" w:default="1">
    <w:name w:val="No List"/>
    <w:uiPriority w:val="99"/>
    <w:semiHidden/>
    <w:unhideWhenUsed/>
  </w:style>
  <w:style w:type="character" w:styleId="420" w:customStyle="1">
    <w:name w:val="Heading 1 Char"/>
    <w:basedOn w:val="417"/>
    <w:uiPriority w:val="9"/>
    <w:rPr>
      <w:rFonts w:ascii="Arial" w:hAnsi="Arial" w:cs="Arial" w:eastAsia="Arial"/>
      <w:sz w:val="40"/>
      <w:szCs w:val="40"/>
    </w:rPr>
  </w:style>
  <w:style w:type="character" w:styleId="421" w:customStyle="1">
    <w:name w:val="Заголовок 2 Знак"/>
    <w:basedOn w:val="417"/>
    <w:link w:val="409"/>
    <w:uiPriority w:val="9"/>
    <w:rPr>
      <w:rFonts w:ascii="Arial" w:hAnsi="Arial" w:cs="Arial" w:eastAsia="Arial"/>
      <w:sz w:val="34"/>
    </w:rPr>
  </w:style>
  <w:style w:type="character" w:styleId="422" w:customStyle="1">
    <w:name w:val="Заголовок 3 Знак"/>
    <w:basedOn w:val="417"/>
    <w:link w:val="410"/>
    <w:uiPriority w:val="9"/>
    <w:rPr>
      <w:rFonts w:ascii="Arial" w:hAnsi="Arial" w:cs="Arial" w:eastAsia="Arial"/>
      <w:sz w:val="30"/>
      <w:szCs w:val="30"/>
    </w:rPr>
  </w:style>
  <w:style w:type="character" w:styleId="423" w:customStyle="1">
    <w:name w:val="Заголовок 4 Знак"/>
    <w:basedOn w:val="417"/>
    <w:link w:val="411"/>
    <w:uiPriority w:val="9"/>
    <w:rPr>
      <w:rFonts w:ascii="Arial" w:hAnsi="Arial" w:cs="Arial" w:eastAsia="Arial"/>
      <w:b/>
      <w:bCs/>
      <w:sz w:val="26"/>
      <w:szCs w:val="26"/>
    </w:rPr>
  </w:style>
  <w:style w:type="character" w:styleId="424" w:customStyle="1">
    <w:name w:val="Заголовок 5 Знак"/>
    <w:basedOn w:val="417"/>
    <w:link w:val="412"/>
    <w:uiPriority w:val="9"/>
    <w:rPr>
      <w:rFonts w:ascii="Arial" w:hAnsi="Arial" w:cs="Arial" w:eastAsia="Arial"/>
      <w:b/>
      <w:bCs/>
      <w:sz w:val="24"/>
      <w:szCs w:val="24"/>
    </w:rPr>
  </w:style>
  <w:style w:type="character" w:styleId="425" w:customStyle="1">
    <w:name w:val="Заголовок 6 Знак"/>
    <w:basedOn w:val="417"/>
    <w:link w:val="413"/>
    <w:uiPriority w:val="9"/>
    <w:rPr>
      <w:rFonts w:ascii="Arial" w:hAnsi="Arial" w:cs="Arial" w:eastAsia="Arial"/>
      <w:b/>
      <w:bCs/>
      <w:sz w:val="22"/>
      <w:szCs w:val="22"/>
    </w:rPr>
  </w:style>
  <w:style w:type="character" w:styleId="426" w:customStyle="1">
    <w:name w:val="Заголовок 7 Знак"/>
    <w:basedOn w:val="417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7" w:customStyle="1">
    <w:name w:val="Заголовок 8 Знак"/>
    <w:basedOn w:val="417"/>
    <w:link w:val="415"/>
    <w:uiPriority w:val="9"/>
    <w:rPr>
      <w:rFonts w:ascii="Arial" w:hAnsi="Arial" w:cs="Arial" w:eastAsia="Arial"/>
      <w:i/>
      <w:iCs/>
      <w:sz w:val="22"/>
      <w:szCs w:val="22"/>
    </w:rPr>
  </w:style>
  <w:style w:type="character" w:styleId="428" w:customStyle="1">
    <w:name w:val="Заголовок 9 Знак"/>
    <w:basedOn w:val="417"/>
    <w:link w:val="416"/>
    <w:uiPriority w:val="9"/>
    <w:rPr>
      <w:rFonts w:ascii="Arial" w:hAnsi="Arial" w:cs="Arial" w:eastAsia="Arial"/>
      <w:i/>
      <w:iCs/>
      <w:sz w:val="21"/>
      <w:szCs w:val="21"/>
    </w:rPr>
  </w:style>
  <w:style w:type="paragraph" w:styleId="429">
    <w:name w:val="No Spacing"/>
    <w:qFormat/>
    <w:uiPriority w:val="1"/>
    <w:pPr>
      <w:spacing w:lineRule="auto" w:line="240" w:after="0"/>
    </w:pPr>
  </w:style>
  <w:style w:type="paragraph" w:styleId="430">
    <w:name w:val="Title"/>
    <w:basedOn w:val="407"/>
    <w:next w:val="407"/>
    <w:link w:val="4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1" w:customStyle="1">
    <w:name w:val="Заголовок Знак"/>
    <w:basedOn w:val="417"/>
    <w:link w:val="430"/>
    <w:uiPriority w:val="10"/>
    <w:rPr>
      <w:sz w:val="48"/>
      <w:szCs w:val="48"/>
    </w:rPr>
  </w:style>
  <w:style w:type="paragraph" w:styleId="432">
    <w:name w:val="Subtitle"/>
    <w:basedOn w:val="407"/>
    <w:next w:val="407"/>
    <w:link w:val="433"/>
    <w:qFormat/>
    <w:uiPriority w:val="11"/>
    <w:rPr>
      <w:sz w:val="24"/>
      <w:szCs w:val="24"/>
    </w:rPr>
    <w:pPr>
      <w:spacing w:after="200" w:before="200"/>
    </w:pPr>
  </w:style>
  <w:style w:type="character" w:styleId="433" w:customStyle="1">
    <w:name w:val="Подзаголовок Знак"/>
    <w:basedOn w:val="417"/>
    <w:link w:val="432"/>
    <w:uiPriority w:val="11"/>
    <w:rPr>
      <w:sz w:val="24"/>
      <w:szCs w:val="24"/>
    </w:rPr>
  </w:style>
  <w:style w:type="paragraph" w:styleId="434">
    <w:name w:val="Quote"/>
    <w:basedOn w:val="407"/>
    <w:next w:val="407"/>
    <w:link w:val="435"/>
    <w:qFormat/>
    <w:uiPriority w:val="29"/>
    <w:rPr>
      <w:i/>
    </w:rPr>
    <w:pPr>
      <w:ind w:left="720" w:right="720"/>
    </w:pPr>
  </w:style>
  <w:style w:type="character" w:styleId="435" w:customStyle="1">
    <w:name w:val="Цитата 2 Знак"/>
    <w:link w:val="434"/>
    <w:uiPriority w:val="29"/>
    <w:rPr>
      <w:i/>
    </w:rPr>
  </w:style>
  <w:style w:type="paragraph" w:styleId="436">
    <w:name w:val="Intense Quote"/>
    <w:basedOn w:val="407"/>
    <w:next w:val="407"/>
    <w:link w:val="43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7" w:customStyle="1">
    <w:name w:val="Выделенная цитата Знак"/>
    <w:link w:val="436"/>
    <w:uiPriority w:val="30"/>
    <w:rPr>
      <w:i/>
    </w:rPr>
  </w:style>
  <w:style w:type="paragraph" w:styleId="438">
    <w:name w:val="Header"/>
    <w:basedOn w:val="407"/>
    <w:link w:val="4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9" w:customStyle="1">
    <w:name w:val="Верхний колонтитул Знак"/>
    <w:basedOn w:val="417"/>
    <w:link w:val="438"/>
    <w:uiPriority w:val="99"/>
  </w:style>
  <w:style w:type="paragraph" w:styleId="440">
    <w:name w:val="Footer"/>
    <w:basedOn w:val="407"/>
    <w:link w:val="4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1" w:customStyle="1">
    <w:name w:val="Нижний колонтитул Знак"/>
    <w:basedOn w:val="417"/>
    <w:link w:val="440"/>
    <w:uiPriority w:val="99"/>
  </w:style>
  <w:style w:type="table" w:styleId="442">
    <w:name w:val="Table Grid"/>
    <w:basedOn w:val="41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3" w:customStyle="1">
    <w:name w:val="Table Grid Light"/>
    <w:basedOn w:val="41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4">
    <w:name w:val="Plain Table 1"/>
    <w:basedOn w:val="41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>
    <w:name w:val="Plain Table 2"/>
    <w:basedOn w:val="41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6">
    <w:name w:val="Plain Table 3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7">
    <w:name w:val="Plain Table 4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Plain Table 5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9">
    <w:name w:val="Grid Table 1 Light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Grid Table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4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1" w:customStyle="1">
    <w:name w:val="Grid Table 4 - Accent 1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2" w:customStyle="1">
    <w:name w:val="Grid Table 4 - Accent 2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3" w:customStyle="1">
    <w:name w:val="Grid Table 4 - Accent 3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4" w:customStyle="1">
    <w:name w:val="Grid Table 4 - Accent 4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5" w:customStyle="1">
    <w:name w:val="Grid Table 4 - Accent 5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76" w:customStyle="1">
    <w:name w:val="Grid Table 4 - Accent 6"/>
    <w:basedOn w:val="4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7">
    <w:name w:val="Grid Table 5 Dark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4">
    <w:name w:val="Grid Table 6 Colorful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5" w:customStyle="1">
    <w:name w:val="Grid Table 6 Colorful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86" w:customStyle="1">
    <w:name w:val="Grid Table 6 Colorful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7" w:customStyle="1">
    <w:name w:val="Grid Table 6 Colorful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8" w:customStyle="1">
    <w:name w:val="Grid Table 6 Colorful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9" w:customStyle="1">
    <w:name w:val="Grid Table 6 Colorful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0" w:customStyle="1">
    <w:name w:val="Grid Table 6 Colorful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1">
    <w:name w:val="Grid Table 7 Colorful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1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2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3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4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5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6"/>
    <w:basedOn w:val="4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List Table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6" w:customStyle="1">
    <w:name w:val="List Table 2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07" w:customStyle="1">
    <w:name w:val="List Table 2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8" w:customStyle="1">
    <w:name w:val="List Table 2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9" w:customStyle="1">
    <w:name w:val="List Table 2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0" w:customStyle="1">
    <w:name w:val="List Table 2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11" w:customStyle="1">
    <w:name w:val="List Table 2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2">
    <w:name w:val="List Table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5 Dark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>
    <w:name w:val="List Table 6 Colorful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4" w:customStyle="1">
    <w:name w:val="List Table 6 Colorful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35" w:customStyle="1">
    <w:name w:val="List Table 6 Colorful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6" w:customStyle="1">
    <w:name w:val="List Table 6 Colorful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7" w:customStyle="1">
    <w:name w:val="List Table 6 Colorful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8" w:customStyle="1">
    <w:name w:val="List Table 6 Colorful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39" w:customStyle="1">
    <w:name w:val="List Table 6 Colorful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0">
    <w:name w:val="List Table 7 Colorful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ned - Accent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8" w:customStyle="1">
    <w:name w:val="Lined - Accent 1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9" w:customStyle="1">
    <w:name w:val="Lined - Accent 2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0" w:customStyle="1">
    <w:name w:val="Lined - Accent 3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1" w:customStyle="1">
    <w:name w:val="Lined - Accent 4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2" w:customStyle="1">
    <w:name w:val="Lined - Accent 5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3" w:customStyle="1">
    <w:name w:val="Lined - Accent 6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4" w:customStyle="1">
    <w:name w:val="Bordered &amp; Lined - Accent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5" w:customStyle="1">
    <w:name w:val="Bordered &amp; Lined - Accent 1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6" w:customStyle="1">
    <w:name w:val="Bordered &amp; Lined - Accent 2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7" w:customStyle="1">
    <w:name w:val="Bordered &amp; Lined - Accent 3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8" w:customStyle="1">
    <w:name w:val="Bordered &amp; Lined - Accent 4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9" w:customStyle="1">
    <w:name w:val="Bordered &amp; Lined - Accent 5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60" w:customStyle="1">
    <w:name w:val="Bordered &amp; Lined - Accent 6"/>
    <w:basedOn w:val="41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1" w:customStyle="1">
    <w:name w:val="Bordered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2" w:customStyle="1">
    <w:name w:val="Bordered - Accent 1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63" w:customStyle="1">
    <w:name w:val="Bordered - Accent 2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4" w:customStyle="1">
    <w:name w:val="Bordered - Accent 3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5" w:customStyle="1">
    <w:name w:val="Bordered - Accent 4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6" w:customStyle="1">
    <w:name w:val="Bordered - Accent 5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67" w:customStyle="1">
    <w:name w:val="Bordered - Accent 6"/>
    <w:basedOn w:val="4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8">
    <w:name w:val="Hyperlink"/>
    <w:uiPriority w:val="99"/>
    <w:unhideWhenUsed/>
    <w:rPr>
      <w:color w:val="0563C1" w:themeColor="hyperlink"/>
      <w:u w:val="single"/>
    </w:rPr>
  </w:style>
  <w:style w:type="paragraph" w:styleId="569">
    <w:name w:val="footnote text"/>
    <w:basedOn w:val="407"/>
    <w:link w:val="570"/>
    <w:uiPriority w:val="99"/>
    <w:semiHidden/>
    <w:unhideWhenUsed/>
    <w:rPr>
      <w:sz w:val="18"/>
    </w:rPr>
    <w:pPr>
      <w:spacing w:after="40"/>
    </w:pPr>
  </w:style>
  <w:style w:type="character" w:styleId="570" w:customStyle="1">
    <w:name w:val="Текст сноски Знак"/>
    <w:link w:val="569"/>
    <w:uiPriority w:val="99"/>
    <w:rPr>
      <w:sz w:val="18"/>
    </w:rPr>
  </w:style>
  <w:style w:type="character" w:styleId="571">
    <w:name w:val="footnote reference"/>
    <w:basedOn w:val="417"/>
    <w:uiPriority w:val="99"/>
    <w:unhideWhenUsed/>
    <w:rPr>
      <w:vertAlign w:val="superscript"/>
    </w:rPr>
  </w:style>
  <w:style w:type="paragraph" w:styleId="572">
    <w:name w:val="toc 1"/>
    <w:basedOn w:val="407"/>
    <w:next w:val="407"/>
    <w:uiPriority w:val="39"/>
    <w:unhideWhenUsed/>
    <w:pPr>
      <w:spacing w:after="57"/>
    </w:pPr>
  </w:style>
  <w:style w:type="paragraph" w:styleId="573">
    <w:name w:val="toc 2"/>
    <w:basedOn w:val="407"/>
    <w:next w:val="407"/>
    <w:uiPriority w:val="39"/>
    <w:unhideWhenUsed/>
    <w:pPr>
      <w:ind w:left="283"/>
      <w:spacing w:after="57"/>
    </w:pPr>
  </w:style>
  <w:style w:type="paragraph" w:styleId="574">
    <w:name w:val="toc 3"/>
    <w:basedOn w:val="407"/>
    <w:next w:val="407"/>
    <w:uiPriority w:val="39"/>
    <w:unhideWhenUsed/>
    <w:pPr>
      <w:ind w:left="567"/>
      <w:spacing w:after="57"/>
    </w:pPr>
  </w:style>
  <w:style w:type="paragraph" w:styleId="575">
    <w:name w:val="toc 4"/>
    <w:basedOn w:val="407"/>
    <w:next w:val="407"/>
    <w:uiPriority w:val="39"/>
    <w:unhideWhenUsed/>
    <w:pPr>
      <w:ind w:left="850"/>
      <w:spacing w:after="57"/>
    </w:pPr>
  </w:style>
  <w:style w:type="paragraph" w:styleId="576">
    <w:name w:val="toc 5"/>
    <w:basedOn w:val="407"/>
    <w:next w:val="407"/>
    <w:uiPriority w:val="39"/>
    <w:unhideWhenUsed/>
    <w:pPr>
      <w:ind w:left="1134"/>
      <w:spacing w:after="57"/>
    </w:pPr>
  </w:style>
  <w:style w:type="paragraph" w:styleId="577">
    <w:name w:val="toc 6"/>
    <w:basedOn w:val="407"/>
    <w:next w:val="407"/>
    <w:uiPriority w:val="39"/>
    <w:unhideWhenUsed/>
    <w:pPr>
      <w:ind w:left="1417"/>
      <w:spacing w:after="57"/>
    </w:pPr>
  </w:style>
  <w:style w:type="paragraph" w:styleId="578">
    <w:name w:val="toc 7"/>
    <w:basedOn w:val="407"/>
    <w:next w:val="407"/>
    <w:uiPriority w:val="39"/>
    <w:unhideWhenUsed/>
    <w:pPr>
      <w:ind w:left="1701"/>
      <w:spacing w:after="57"/>
    </w:pPr>
  </w:style>
  <w:style w:type="paragraph" w:styleId="579">
    <w:name w:val="toc 8"/>
    <w:basedOn w:val="407"/>
    <w:next w:val="407"/>
    <w:uiPriority w:val="39"/>
    <w:unhideWhenUsed/>
    <w:pPr>
      <w:ind w:left="1984"/>
      <w:spacing w:after="57"/>
    </w:pPr>
  </w:style>
  <w:style w:type="paragraph" w:styleId="580">
    <w:name w:val="toc 9"/>
    <w:basedOn w:val="407"/>
    <w:next w:val="407"/>
    <w:uiPriority w:val="39"/>
    <w:unhideWhenUsed/>
    <w:pPr>
      <w:ind w:left="2268"/>
      <w:spacing w:after="57"/>
    </w:pPr>
  </w:style>
  <w:style w:type="paragraph" w:styleId="581">
    <w:name w:val="TOC Heading"/>
    <w:uiPriority w:val="39"/>
    <w:unhideWhenUsed/>
  </w:style>
  <w:style w:type="character" w:styleId="582" w:customStyle="1">
    <w:name w:val="Заголовок 1 Знак"/>
    <w:basedOn w:val="417"/>
    <w:link w:val="408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83">
    <w:name w:val="HTML Preformatted"/>
    <w:basedOn w:val="407"/>
    <w:link w:val="584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4" w:customStyle="1">
    <w:name w:val="Стандартный HTML Знак"/>
    <w:basedOn w:val="417"/>
    <w:link w:val="583"/>
    <w:uiPriority w:val="99"/>
    <w:rPr>
      <w:rFonts w:ascii="Courier New" w:hAnsi="Courier New" w:cs="Courier New"/>
    </w:rPr>
  </w:style>
  <w:style w:type="character" w:styleId="585" w:customStyle="1">
    <w:name w:val="rvts23"/>
    <w:basedOn w:val="417"/>
    <w:uiPriority w:val="99"/>
    <w:rPr>
      <w:rFonts w:cs="Times New Roman"/>
    </w:rPr>
  </w:style>
  <w:style w:type="paragraph" w:styleId="586" w:customStyle="1">
    <w:name w:val="Титулка"/>
    <w:basedOn w:val="407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87">
    <w:name w:val="List Paragraph"/>
    <w:basedOn w:val="407"/>
    <w:qFormat/>
    <w:uiPriority w:val="34"/>
    <w:pPr>
      <w:contextualSpacing w:val="true"/>
      <w:ind w:left="720"/>
    </w:pPr>
  </w:style>
  <w:style w:type="paragraph" w:styleId="588">
    <w:name w:val="Balloon Text"/>
    <w:basedOn w:val="407"/>
    <w:link w:val="58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89" w:customStyle="1">
    <w:name w:val="Текст выноски Знак"/>
    <w:basedOn w:val="417"/>
    <w:link w:val="588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10</cp:revision>
  <dcterms:created xsi:type="dcterms:W3CDTF">2021-02-23T12:40:00Z</dcterms:created>
  <dcterms:modified xsi:type="dcterms:W3CDTF">2021-02-28T15:55:39Z</dcterms:modified>
</cp:coreProperties>
</file>