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p>
      <w:pPr>
        <w:jc w:val="center"/>
        <w:widowControl w:val="off"/>
        <w:rPr>
          <w:rFonts w:cs="Mangal" w:eastAsia="Lucida Sans Unicode"/>
          <w:sz w:val="28"/>
          <w:szCs w:val="28"/>
          <w:lang w:bidi="hi-IN" w:eastAsia="hi-IN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widowControl w:val="off"/>
        <w:rPr>
          <w:rFonts w:cs="Mangal" w:eastAsia="Lucida Sans Unicode"/>
          <w:b/>
          <w:sz w:val="32"/>
          <w:szCs w:val="32"/>
          <w:lang w:bidi="hi-IN" w:eastAsia="hi-IN"/>
        </w:rPr>
      </w:pPr>
      <w:r>
        <w:rPr>
          <w:rFonts w:cs="Mangal"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                                                 ПРОЄКТ РІШЕННЯ</w:t>
      </w:r>
      <w:r/>
    </w:p>
    <w:p>
      <w:pPr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</w:r>
      <w:r/>
    </w:p>
    <w:p>
      <w:pPr>
        <w:widowControl w:val="off"/>
        <w:tabs>
          <w:tab w:val="left" w:pos="6946" w:leader="none"/>
        </w:tabs>
        <w:rPr>
          <w:sz w:val="28"/>
          <w:szCs w:val="28"/>
        </w:rPr>
      </w:pPr>
      <w:r>
        <w:rPr>
          <w:rFonts w:cs="Mangal" w:eastAsia="Lucida Sans Unicode"/>
          <w:sz w:val="28"/>
          <w:szCs w:val="28"/>
          <w:lang w:bidi="hi-IN" w:eastAsia="hi-IN"/>
        </w:rPr>
        <w:t xml:space="preserve">25 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лютого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 2021 року                            м. Мена </w:t>
      </w:r>
      <w:r>
        <w:rPr>
          <w:rFonts w:cs="Mangal" w:eastAsia="Lucida Sans Unicode"/>
          <w:sz w:val="28"/>
          <w:szCs w:val="28"/>
          <w:lang w:bidi="hi-IN" w:eastAsia="hi-IN"/>
        </w:rPr>
        <w:tab/>
        <w:t xml:space="preserve">             №</w:t>
      </w:r>
      <w:r>
        <w:rPr>
          <w:rFonts w:cs="Mangal" w:eastAsia="Lucida Sans Unicode"/>
          <w:sz w:val="28"/>
          <w:szCs w:val="28"/>
          <w:lang w:val="ru-RU" w:bidi="hi-IN" w:eastAsia="hi-IN"/>
        </w:rPr>
        <w:t xml:space="preserve"> ____</w:t>
      </w:r>
      <w:r>
        <w:rPr>
          <w:sz w:val="28"/>
          <w:szCs w:val="28"/>
        </w:rPr>
        <w:t xml:space="preserve">  </w:t>
      </w:r>
      <w:r/>
    </w:p>
    <w:p>
      <w:pPr>
        <w:widowControl w:val="off"/>
        <w:tabs>
          <w:tab w:val="left" w:pos="6946" w:leader="none"/>
        </w:tabs>
        <w:rPr>
          <w:rFonts w:cs="Mangal" w:eastAsia="Lucida Sans Unicode"/>
          <w:sz w:val="28"/>
          <w:szCs w:val="28"/>
          <w:lang w:bidi="hi-IN" w:eastAsia="hi-IN"/>
        </w:rPr>
      </w:pPr>
      <w:r>
        <w:rPr>
          <w:sz w:val="28"/>
          <w:szCs w:val="28"/>
        </w:rPr>
        <w:t xml:space="preserve">    </w:t>
      </w:r>
      <w:r/>
    </w:p>
    <w:p>
      <w:pPr>
        <w:ind w:left="0" w:right="5386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фінансовий план </w:t>
      </w:r>
      <w:r>
        <w:rPr>
          <w:b/>
          <w:sz w:val="28"/>
          <w:szCs w:val="28"/>
        </w:rPr>
        <w:t xml:space="preserve">К</w:t>
      </w:r>
      <w:r>
        <w:rPr>
          <w:b/>
          <w:sz w:val="28"/>
          <w:szCs w:val="28"/>
        </w:rPr>
        <w:t xml:space="preserve">НП</w:t>
      </w:r>
      <w:r>
        <w:rPr>
          <w:b/>
          <w:sz w:val="28"/>
          <w:szCs w:val="28"/>
        </w:rPr>
        <w:t xml:space="preserve"> «М</w:t>
      </w:r>
      <w:r>
        <w:rPr>
          <w:b/>
          <w:sz w:val="28"/>
          <w:szCs w:val="28"/>
        </w:rPr>
        <w:t xml:space="preserve">енська міська лікарня</w:t>
      </w:r>
      <w:r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Менської міської ради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2021 рік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Розглянувши проєкт фінансового плану Комунального </w:t>
      </w:r>
      <w:r>
        <w:rPr>
          <w:sz w:val="28"/>
          <w:szCs w:val="28"/>
        </w:rPr>
        <w:t xml:space="preserve">некомерційного </w:t>
      </w:r>
      <w:r>
        <w:rPr>
          <w:sz w:val="28"/>
          <w:szCs w:val="28"/>
        </w:rPr>
        <w:t xml:space="preserve">підприємства «М</w:t>
      </w:r>
      <w:r>
        <w:rPr>
          <w:sz w:val="28"/>
          <w:szCs w:val="28"/>
        </w:rPr>
        <w:t xml:space="preserve">енська міська лікарня</w:t>
      </w:r>
      <w:r>
        <w:rPr>
          <w:sz w:val="28"/>
          <w:szCs w:val="28"/>
        </w:rPr>
        <w:t xml:space="preserve">» Менської міської ради на 2021 рік та заслухавши інформацію  </w:t>
      </w:r>
      <w:r>
        <w:rPr>
          <w:sz w:val="28"/>
          <w:szCs w:val="28"/>
        </w:rPr>
        <w:t xml:space="preserve">генерального директора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Комунального </w:t>
      </w:r>
      <w:r>
        <w:rPr>
          <w:sz w:val="28"/>
          <w:szCs w:val="28"/>
        </w:rPr>
        <w:t xml:space="preserve">некомерційного </w:t>
      </w:r>
      <w:r>
        <w:rPr>
          <w:sz w:val="28"/>
          <w:szCs w:val="28"/>
        </w:rPr>
        <w:t xml:space="preserve">підприємства «М</w:t>
      </w:r>
      <w:r>
        <w:rPr>
          <w:sz w:val="28"/>
          <w:szCs w:val="28"/>
        </w:rPr>
        <w:t xml:space="preserve">енська міська лікарня</w:t>
      </w:r>
      <w:r>
        <w:rPr>
          <w:sz w:val="28"/>
          <w:szCs w:val="28"/>
        </w:rPr>
        <w:t xml:space="preserve">» Менської міської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Разнована</w:t>
      </w:r>
      <w:r>
        <w:rPr>
          <w:sz w:val="28"/>
          <w:szCs w:val="28"/>
        </w:rPr>
        <w:t xml:space="preserve"> Г.І.</w:t>
      </w:r>
      <w:r>
        <w:rPr>
          <w:sz w:val="28"/>
          <w:szCs w:val="28"/>
        </w:rPr>
        <w:t xml:space="preserve"> з даного питання, керуючись Законом України «Про місцеве самоврядування в Україні», стаття 27, пункт «а», підпункт 4, виконавчий комітет  Менської міської ради</w:t>
      </w:r>
      <w:r/>
    </w:p>
    <w:p>
      <w:pPr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ВИРІШИВ:</w:t>
      </w:r>
      <w:r/>
    </w:p>
    <w:p>
      <w:pPr>
        <w:ind w:firstLine="709"/>
        <w:jc w:val="both"/>
        <w:spacing w:lineRule="auto" w:line="276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 Погодити фінансовий план Комунального </w:t>
      </w:r>
      <w:r>
        <w:rPr>
          <w:sz w:val="28"/>
          <w:szCs w:val="28"/>
        </w:rPr>
        <w:t xml:space="preserve">некомерційного </w:t>
      </w:r>
      <w:r>
        <w:rPr>
          <w:sz w:val="28"/>
          <w:szCs w:val="28"/>
        </w:rPr>
        <w:t xml:space="preserve">підприємства «М</w:t>
      </w:r>
      <w:r>
        <w:rPr>
          <w:sz w:val="28"/>
          <w:szCs w:val="28"/>
        </w:rPr>
        <w:t xml:space="preserve">енська міська лікарня</w:t>
      </w:r>
      <w:r>
        <w:rPr>
          <w:sz w:val="28"/>
          <w:szCs w:val="28"/>
        </w:rPr>
        <w:t xml:space="preserve">» Менської міської ради на 2021 рік згідно додатків 1, 2 до даного рішення (додаються).</w:t>
      </w:r>
      <w:r/>
    </w:p>
    <w:p>
      <w:pPr>
        <w:ind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Генеральному директору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НП</w:t>
      </w:r>
      <w:r>
        <w:rPr>
          <w:sz w:val="28"/>
          <w:szCs w:val="28"/>
        </w:rPr>
        <w:t xml:space="preserve"> «М</w:t>
      </w:r>
      <w:r>
        <w:rPr>
          <w:sz w:val="28"/>
          <w:szCs w:val="28"/>
        </w:rPr>
        <w:t xml:space="preserve">енська міська лікарня</w:t>
      </w:r>
      <w:r>
        <w:rPr>
          <w:sz w:val="28"/>
          <w:szCs w:val="28"/>
        </w:rPr>
        <w:t xml:space="preserve">» Менської міської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Разновану</w:t>
      </w:r>
      <w:r>
        <w:rPr>
          <w:sz w:val="28"/>
          <w:szCs w:val="28"/>
        </w:rPr>
        <w:t xml:space="preserve"> Г.І. забезпечити виконання фінансового плану </w:t>
      </w:r>
      <w:r/>
      <w:r>
        <w:rPr>
          <w:sz w:val="28"/>
          <w:szCs w:val="28"/>
        </w:rPr>
        <w:t xml:space="preserve"> відповідно до Статуту.</w:t>
      </w:r>
      <w:r/>
    </w:p>
    <w:p>
      <w:pPr>
        <w:ind w:firstLine="708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виконанням рішення покласти на </w:t>
      </w:r>
      <w:r>
        <w:rPr>
          <w:sz w:val="28"/>
          <w:szCs w:val="28"/>
          <w:lang w:val="ru-RU"/>
        </w:rPr>
        <w:t xml:space="preserve">першого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заступника міського голови Менської міської ради </w:t>
      </w:r>
      <w:r>
        <w:rPr>
          <w:sz w:val="28"/>
          <w:szCs w:val="28"/>
          <w:lang w:val="ru-RU"/>
        </w:rPr>
        <w:t xml:space="preserve">Неберу</w:t>
      </w:r>
      <w:r>
        <w:rPr>
          <w:sz w:val="28"/>
          <w:szCs w:val="28"/>
        </w:rPr>
        <w:t xml:space="preserve">  </w:t>
      </w:r>
      <w:r>
        <w:rPr>
          <w:sz w:val="28"/>
          <w:szCs w:val="28"/>
          <w:lang w:val="ru-RU"/>
        </w:rPr>
        <w:t xml:space="preserve">О.Л.</w:t>
      </w:r>
      <w:r>
        <w:rPr>
          <w:sz w:val="28"/>
          <w:szCs w:val="28"/>
        </w:rPr>
        <w:t xml:space="preserve">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7087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  <w:t xml:space="preserve">Г.А. Примаков</w:t>
      </w:r>
      <w:r/>
    </w:p>
    <w:p>
      <w:r/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Cambria">
    <w:panose1 w:val="020206030504050203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</w:pPr>
      <w:rPr>
        <w:rFonts w:ascii="Cambria" w:hAnsi="Cambria" w:cs="Cambria" w:eastAsia="Cambria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4">
    <w:name w:val="Heading 1 Char"/>
    <w:basedOn w:val="420"/>
    <w:link w:val="411"/>
    <w:uiPriority w:val="9"/>
    <w:rPr>
      <w:rFonts w:ascii="Arial" w:hAnsi="Arial" w:cs="Arial" w:eastAsia="Arial"/>
      <w:sz w:val="40"/>
      <w:szCs w:val="40"/>
    </w:rPr>
  </w:style>
  <w:style w:type="character" w:styleId="395">
    <w:name w:val="Heading 2 Char"/>
    <w:basedOn w:val="420"/>
    <w:link w:val="412"/>
    <w:uiPriority w:val="9"/>
    <w:rPr>
      <w:rFonts w:ascii="Arial" w:hAnsi="Arial" w:cs="Arial" w:eastAsia="Arial"/>
      <w:sz w:val="34"/>
    </w:rPr>
  </w:style>
  <w:style w:type="character" w:styleId="396">
    <w:name w:val="Heading 3 Char"/>
    <w:basedOn w:val="420"/>
    <w:link w:val="413"/>
    <w:uiPriority w:val="9"/>
    <w:rPr>
      <w:rFonts w:ascii="Arial" w:hAnsi="Arial" w:cs="Arial" w:eastAsia="Arial"/>
      <w:sz w:val="30"/>
      <w:szCs w:val="30"/>
    </w:rPr>
  </w:style>
  <w:style w:type="character" w:styleId="397">
    <w:name w:val="Heading 4 Char"/>
    <w:basedOn w:val="420"/>
    <w:link w:val="414"/>
    <w:uiPriority w:val="9"/>
    <w:rPr>
      <w:rFonts w:ascii="Arial" w:hAnsi="Arial" w:cs="Arial" w:eastAsia="Arial"/>
      <w:b/>
      <w:bCs/>
      <w:sz w:val="26"/>
      <w:szCs w:val="26"/>
    </w:rPr>
  </w:style>
  <w:style w:type="character" w:styleId="398">
    <w:name w:val="Heading 5 Char"/>
    <w:basedOn w:val="420"/>
    <w:link w:val="415"/>
    <w:uiPriority w:val="9"/>
    <w:rPr>
      <w:rFonts w:ascii="Arial" w:hAnsi="Arial" w:cs="Arial" w:eastAsia="Arial"/>
      <w:b/>
      <w:bCs/>
      <w:sz w:val="24"/>
      <w:szCs w:val="24"/>
    </w:rPr>
  </w:style>
  <w:style w:type="character" w:styleId="399">
    <w:name w:val="Heading 6 Char"/>
    <w:basedOn w:val="420"/>
    <w:link w:val="416"/>
    <w:uiPriority w:val="9"/>
    <w:rPr>
      <w:rFonts w:ascii="Arial" w:hAnsi="Arial" w:cs="Arial" w:eastAsia="Arial"/>
      <w:b/>
      <w:bCs/>
      <w:sz w:val="22"/>
      <w:szCs w:val="22"/>
    </w:rPr>
  </w:style>
  <w:style w:type="character" w:styleId="400">
    <w:name w:val="Heading 7 Char"/>
    <w:basedOn w:val="420"/>
    <w:link w:val="4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1">
    <w:name w:val="Heading 8 Char"/>
    <w:basedOn w:val="420"/>
    <w:link w:val="418"/>
    <w:uiPriority w:val="9"/>
    <w:rPr>
      <w:rFonts w:ascii="Arial" w:hAnsi="Arial" w:cs="Arial" w:eastAsia="Arial"/>
      <w:i/>
      <w:iCs/>
      <w:sz w:val="22"/>
      <w:szCs w:val="22"/>
    </w:rPr>
  </w:style>
  <w:style w:type="character" w:styleId="402">
    <w:name w:val="Heading 9 Char"/>
    <w:basedOn w:val="420"/>
    <w:link w:val="419"/>
    <w:uiPriority w:val="9"/>
    <w:rPr>
      <w:rFonts w:ascii="Arial" w:hAnsi="Arial" w:cs="Arial" w:eastAsia="Arial"/>
      <w:i/>
      <w:iCs/>
      <w:sz w:val="21"/>
      <w:szCs w:val="21"/>
    </w:rPr>
  </w:style>
  <w:style w:type="character" w:styleId="403">
    <w:name w:val="Title Char"/>
    <w:basedOn w:val="420"/>
    <w:link w:val="434"/>
    <w:uiPriority w:val="10"/>
    <w:rPr>
      <w:sz w:val="48"/>
      <w:szCs w:val="48"/>
    </w:rPr>
  </w:style>
  <w:style w:type="character" w:styleId="404">
    <w:name w:val="Subtitle Char"/>
    <w:basedOn w:val="420"/>
    <w:link w:val="436"/>
    <w:uiPriority w:val="11"/>
    <w:rPr>
      <w:sz w:val="24"/>
      <w:szCs w:val="24"/>
    </w:rPr>
  </w:style>
  <w:style w:type="character" w:styleId="405">
    <w:name w:val="Quote Char"/>
    <w:link w:val="438"/>
    <w:uiPriority w:val="29"/>
    <w:rPr>
      <w:i/>
    </w:rPr>
  </w:style>
  <w:style w:type="character" w:styleId="406">
    <w:name w:val="Intense Quote Char"/>
    <w:link w:val="440"/>
    <w:uiPriority w:val="30"/>
    <w:rPr>
      <w:i/>
    </w:rPr>
  </w:style>
  <w:style w:type="character" w:styleId="407">
    <w:name w:val="Header Char"/>
    <w:basedOn w:val="420"/>
    <w:link w:val="442"/>
    <w:uiPriority w:val="99"/>
  </w:style>
  <w:style w:type="character" w:styleId="408">
    <w:name w:val="Footer Char"/>
    <w:basedOn w:val="420"/>
    <w:link w:val="444"/>
    <w:uiPriority w:val="99"/>
  </w:style>
  <w:style w:type="character" w:styleId="409">
    <w:name w:val="Footnote Text Char"/>
    <w:link w:val="573"/>
    <w:uiPriority w:val="99"/>
    <w:rPr>
      <w:sz w:val="18"/>
    </w:rPr>
  </w:style>
  <w:style w:type="paragraph" w:styleId="410" w:default="1">
    <w:name w:val="Normal"/>
    <w:qFormat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paragraph" w:styleId="411">
    <w:name w:val="Heading 1"/>
    <w:basedOn w:val="410"/>
    <w:next w:val="410"/>
    <w:link w:val="42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12">
    <w:name w:val="Heading 2"/>
    <w:basedOn w:val="410"/>
    <w:next w:val="410"/>
    <w:link w:val="42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13">
    <w:name w:val="Heading 3"/>
    <w:basedOn w:val="410"/>
    <w:next w:val="410"/>
    <w:link w:val="42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4">
    <w:name w:val="Heading 4"/>
    <w:basedOn w:val="410"/>
    <w:next w:val="410"/>
    <w:link w:val="42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5">
    <w:name w:val="Heading 5"/>
    <w:basedOn w:val="410"/>
    <w:next w:val="410"/>
    <w:link w:val="42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6">
    <w:name w:val="Heading 6"/>
    <w:basedOn w:val="410"/>
    <w:next w:val="410"/>
    <w:link w:val="42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17">
    <w:name w:val="Heading 7"/>
    <w:basedOn w:val="410"/>
    <w:next w:val="410"/>
    <w:link w:val="42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18">
    <w:name w:val="Heading 8"/>
    <w:basedOn w:val="410"/>
    <w:next w:val="410"/>
    <w:link w:val="43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19">
    <w:name w:val="Heading 9"/>
    <w:basedOn w:val="410"/>
    <w:next w:val="410"/>
    <w:link w:val="43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0" w:default="1">
    <w:name w:val="Default Paragraph Font"/>
    <w:uiPriority w:val="1"/>
    <w:semiHidden/>
    <w:unhideWhenUsed/>
  </w:style>
  <w:style w:type="table" w:styleId="4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2" w:default="1">
    <w:name w:val="No List"/>
    <w:uiPriority w:val="99"/>
    <w:semiHidden/>
    <w:unhideWhenUsed/>
  </w:style>
  <w:style w:type="character" w:styleId="423" w:customStyle="1">
    <w:name w:val="Заголовок 1 Знак"/>
    <w:basedOn w:val="420"/>
    <w:link w:val="411"/>
    <w:uiPriority w:val="9"/>
    <w:rPr>
      <w:rFonts w:ascii="Arial" w:hAnsi="Arial" w:cs="Arial" w:eastAsia="Arial"/>
      <w:sz w:val="40"/>
      <w:szCs w:val="40"/>
    </w:rPr>
  </w:style>
  <w:style w:type="character" w:styleId="424" w:customStyle="1">
    <w:name w:val="Заголовок 2 Знак"/>
    <w:basedOn w:val="420"/>
    <w:link w:val="412"/>
    <w:uiPriority w:val="9"/>
    <w:rPr>
      <w:rFonts w:ascii="Arial" w:hAnsi="Arial" w:cs="Arial" w:eastAsia="Arial"/>
      <w:sz w:val="34"/>
    </w:rPr>
  </w:style>
  <w:style w:type="character" w:styleId="425" w:customStyle="1">
    <w:name w:val="Заголовок 3 Знак"/>
    <w:basedOn w:val="420"/>
    <w:link w:val="413"/>
    <w:uiPriority w:val="9"/>
    <w:rPr>
      <w:rFonts w:ascii="Arial" w:hAnsi="Arial" w:cs="Arial" w:eastAsia="Arial"/>
      <w:sz w:val="30"/>
      <w:szCs w:val="30"/>
    </w:rPr>
  </w:style>
  <w:style w:type="character" w:styleId="426" w:customStyle="1">
    <w:name w:val="Заголовок 4 Знак"/>
    <w:basedOn w:val="420"/>
    <w:link w:val="414"/>
    <w:uiPriority w:val="9"/>
    <w:rPr>
      <w:rFonts w:ascii="Arial" w:hAnsi="Arial" w:cs="Arial" w:eastAsia="Arial"/>
      <w:b/>
      <w:bCs/>
      <w:sz w:val="26"/>
      <w:szCs w:val="26"/>
    </w:rPr>
  </w:style>
  <w:style w:type="character" w:styleId="427" w:customStyle="1">
    <w:name w:val="Заголовок 5 Знак"/>
    <w:basedOn w:val="420"/>
    <w:link w:val="415"/>
    <w:uiPriority w:val="9"/>
    <w:rPr>
      <w:rFonts w:ascii="Arial" w:hAnsi="Arial" w:cs="Arial" w:eastAsia="Arial"/>
      <w:b/>
      <w:bCs/>
      <w:sz w:val="24"/>
      <w:szCs w:val="24"/>
    </w:rPr>
  </w:style>
  <w:style w:type="character" w:styleId="428" w:customStyle="1">
    <w:name w:val="Заголовок 6 Знак"/>
    <w:basedOn w:val="420"/>
    <w:link w:val="416"/>
    <w:uiPriority w:val="9"/>
    <w:rPr>
      <w:rFonts w:ascii="Arial" w:hAnsi="Arial" w:cs="Arial" w:eastAsia="Arial"/>
      <w:b/>
      <w:bCs/>
      <w:sz w:val="22"/>
      <w:szCs w:val="22"/>
    </w:rPr>
  </w:style>
  <w:style w:type="character" w:styleId="429" w:customStyle="1">
    <w:name w:val="Заголовок 7 Знак"/>
    <w:basedOn w:val="420"/>
    <w:link w:val="4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0" w:customStyle="1">
    <w:name w:val="Заголовок 8 Знак"/>
    <w:basedOn w:val="420"/>
    <w:link w:val="418"/>
    <w:uiPriority w:val="9"/>
    <w:rPr>
      <w:rFonts w:ascii="Arial" w:hAnsi="Arial" w:cs="Arial" w:eastAsia="Arial"/>
      <w:i/>
      <w:iCs/>
      <w:sz w:val="22"/>
      <w:szCs w:val="22"/>
    </w:rPr>
  </w:style>
  <w:style w:type="character" w:styleId="431" w:customStyle="1">
    <w:name w:val="Заголовок 9 Знак"/>
    <w:basedOn w:val="420"/>
    <w:link w:val="419"/>
    <w:uiPriority w:val="9"/>
    <w:rPr>
      <w:rFonts w:ascii="Arial" w:hAnsi="Arial" w:cs="Arial" w:eastAsia="Arial"/>
      <w:i/>
      <w:iCs/>
      <w:sz w:val="21"/>
      <w:szCs w:val="21"/>
    </w:rPr>
  </w:style>
  <w:style w:type="paragraph" w:styleId="432">
    <w:name w:val="List Paragraph"/>
    <w:basedOn w:val="410"/>
    <w:qFormat/>
    <w:uiPriority w:val="34"/>
    <w:pPr>
      <w:contextualSpacing w:val="true"/>
      <w:ind w:left="720"/>
    </w:pPr>
  </w:style>
  <w:style w:type="paragraph" w:styleId="433">
    <w:name w:val="No Spacing"/>
    <w:qFormat/>
    <w:uiPriority w:val="1"/>
    <w:pPr>
      <w:spacing w:lineRule="auto" w:line="240" w:after="0"/>
    </w:pPr>
  </w:style>
  <w:style w:type="paragraph" w:styleId="434">
    <w:name w:val="Title"/>
    <w:basedOn w:val="410"/>
    <w:next w:val="410"/>
    <w:link w:val="43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5" w:customStyle="1">
    <w:name w:val="Назва Знак"/>
    <w:basedOn w:val="420"/>
    <w:link w:val="434"/>
    <w:uiPriority w:val="10"/>
    <w:rPr>
      <w:sz w:val="48"/>
      <w:szCs w:val="48"/>
    </w:rPr>
  </w:style>
  <w:style w:type="paragraph" w:styleId="436">
    <w:name w:val="Subtitle"/>
    <w:basedOn w:val="410"/>
    <w:next w:val="410"/>
    <w:link w:val="437"/>
    <w:qFormat/>
    <w:uiPriority w:val="11"/>
    <w:rPr>
      <w:sz w:val="24"/>
      <w:szCs w:val="24"/>
    </w:rPr>
    <w:pPr>
      <w:spacing w:after="200" w:before="200"/>
    </w:pPr>
  </w:style>
  <w:style w:type="character" w:styleId="437" w:customStyle="1">
    <w:name w:val="Підзаголовок Знак"/>
    <w:basedOn w:val="420"/>
    <w:link w:val="436"/>
    <w:uiPriority w:val="11"/>
    <w:rPr>
      <w:sz w:val="24"/>
      <w:szCs w:val="24"/>
    </w:rPr>
  </w:style>
  <w:style w:type="paragraph" w:styleId="438">
    <w:name w:val="Quote"/>
    <w:basedOn w:val="410"/>
    <w:next w:val="410"/>
    <w:link w:val="439"/>
    <w:qFormat/>
    <w:uiPriority w:val="29"/>
    <w:rPr>
      <w:i/>
    </w:rPr>
    <w:pPr>
      <w:ind w:left="720" w:right="720"/>
    </w:pPr>
  </w:style>
  <w:style w:type="character" w:styleId="439" w:customStyle="1">
    <w:name w:val="Цитата Знак"/>
    <w:link w:val="438"/>
    <w:uiPriority w:val="29"/>
    <w:rPr>
      <w:i/>
    </w:rPr>
  </w:style>
  <w:style w:type="paragraph" w:styleId="440">
    <w:name w:val="Intense Quote"/>
    <w:basedOn w:val="410"/>
    <w:next w:val="410"/>
    <w:link w:val="441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1" w:customStyle="1">
    <w:name w:val="Насичена цитата Знак"/>
    <w:link w:val="440"/>
    <w:uiPriority w:val="30"/>
    <w:rPr>
      <w:i/>
    </w:rPr>
  </w:style>
  <w:style w:type="paragraph" w:styleId="442">
    <w:name w:val="Header"/>
    <w:basedOn w:val="410"/>
    <w:link w:val="44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3" w:customStyle="1">
    <w:name w:val="Верхній колонтитул Знак"/>
    <w:basedOn w:val="420"/>
    <w:link w:val="442"/>
    <w:uiPriority w:val="99"/>
  </w:style>
  <w:style w:type="paragraph" w:styleId="444">
    <w:name w:val="Footer"/>
    <w:basedOn w:val="410"/>
    <w:link w:val="44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5" w:customStyle="1">
    <w:name w:val="Нижній колонтитул Знак"/>
    <w:basedOn w:val="420"/>
    <w:link w:val="444"/>
    <w:uiPriority w:val="99"/>
  </w:style>
  <w:style w:type="table" w:styleId="446">
    <w:name w:val="Table Grid"/>
    <w:basedOn w:val="42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47" w:customStyle="1">
    <w:name w:val="Table Grid Light"/>
    <w:basedOn w:val="42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48">
    <w:name w:val="Plain Table 1"/>
    <w:basedOn w:val="42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9">
    <w:name w:val="Plain Table 2"/>
    <w:basedOn w:val="42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0">
    <w:name w:val="Plain Table 3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1">
    <w:name w:val="Plain Table 4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>
    <w:name w:val="Plain Table 5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3">
    <w:name w:val="Grid Table 1 Light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 w:customStyle="1">
    <w:name w:val="Grid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Grid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 w:customStyle="1">
    <w:name w:val="Grid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 w:customStyle="1">
    <w:name w:val="Grid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 w:customStyle="1">
    <w:name w:val="Grid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 w:customStyle="1">
    <w:name w:val="Grid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>
    <w:name w:val="Grid Table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2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2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2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2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2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2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3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3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3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3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3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3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4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5" w:customStyle="1">
    <w:name w:val="Grid Table 4 - Accent 1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76" w:customStyle="1">
    <w:name w:val="Grid Table 4 - Accent 2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77" w:customStyle="1">
    <w:name w:val="Grid Table 4 - Accent 3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78" w:customStyle="1">
    <w:name w:val="Grid Table 4 - Accent 4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79" w:customStyle="1">
    <w:name w:val="Grid Table 4 - Accent 5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80" w:customStyle="1">
    <w:name w:val="Grid Table 4 - Accent 6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81">
    <w:name w:val="Grid Table 5 Dark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2" w:customStyle="1">
    <w:name w:val="Grid Table 5 Dark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83" w:customStyle="1">
    <w:name w:val="Grid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84" w:customStyle="1">
    <w:name w:val="Grid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85" w:customStyle="1">
    <w:name w:val="Grid Table 5 Dark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86" w:customStyle="1">
    <w:name w:val="Grid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87" w:customStyle="1">
    <w:name w:val="Grid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88">
    <w:name w:val="Grid Table 6 Colorful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9" w:customStyle="1">
    <w:name w:val="Grid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90" w:customStyle="1">
    <w:name w:val="Grid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91" w:customStyle="1">
    <w:name w:val="Grid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92" w:customStyle="1">
    <w:name w:val="Grid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93" w:customStyle="1">
    <w:name w:val="Grid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4" w:customStyle="1">
    <w:name w:val="Grid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5">
    <w:name w:val="Grid Table 7 Colorful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Grid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Grid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Grid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Grid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Grid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Grid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List Table 1 Light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List Table 1 Light - Accent 1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List Table 1 Light - Accent 2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List Table 1 Light - Accent 3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List Table 1 Light - Accent 4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List Table 1 Light - Accent 5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List Table 1 Light - Accent 6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List Table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0" w:customStyle="1">
    <w:name w:val="List Table 2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11" w:customStyle="1">
    <w:name w:val="List Table 2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12" w:customStyle="1">
    <w:name w:val="List Table 2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13" w:customStyle="1">
    <w:name w:val="List Table 2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14" w:customStyle="1">
    <w:name w:val="List Table 2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15" w:customStyle="1">
    <w:name w:val="List Table 2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16">
    <w:name w:val="List Table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3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3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3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3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3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3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List Table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4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4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4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4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4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4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>
    <w:name w:val="List Table 5 Dark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 w:customStyle="1">
    <w:name w:val="List Table 5 Dark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 w:customStyle="1">
    <w:name w:val="List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 w:customStyle="1">
    <w:name w:val="List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4" w:customStyle="1">
    <w:name w:val="List Table 5 Dark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5" w:customStyle="1">
    <w:name w:val="List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6" w:customStyle="1">
    <w:name w:val="List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7">
    <w:name w:val="List Table 6 Colorful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8" w:customStyle="1">
    <w:name w:val="List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39" w:customStyle="1">
    <w:name w:val="List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40" w:customStyle="1">
    <w:name w:val="List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41" w:customStyle="1">
    <w:name w:val="List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42" w:customStyle="1">
    <w:name w:val="List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43" w:customStyle="1">
    <w:name w:val="List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44">
    <w:name w:val="List Table 7 Colorful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5" w:customStyle="1">
    <w:name w:val="List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6" w:customStyle="1">
    <w:name w:val="List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List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48" w:customStyle="1">
    <w:name w:val="List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9" w:customStyle="1">
    <w:name w:val="List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50" w:customStyle="1">
    <w:name w:val="List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51" w:customStyle="1">
    <w:name w:val="Lined - Accent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2" w:customStyle="1">
    <w:name w:val="Lined - Accent 1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3" w:customStyle="1">
    <w:name w:val="Lined - Accent 2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4" w:customStyle="1">
    <w:name w:val="Lined - Accent 3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5" w:customStyle="1">
    <w:name w:val="Lined - Accent 4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6" w:customStyle="1">
    <w:name w:val="Lined - Accent 5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7" w:customStyle="1">
    <w:name w:val="Lined - Accent 6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8" w:customStyle="1">
    <w:name w:val="Bordered &amp; Lined - Accent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9" w:customStyle="1">
    <w:name w:val="Bordered &amp; Lined - Accent 1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60" w:customStyle="1">
    <w:name w:val="Bordered &amp; Lined - Accent 2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61" w:customStyle="1">
    <w:name w:val="Bordered &amp; Lined - Accent 3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62" w:customStyle="1">
    <w:name w:val="Bordered &amp; Lined - Accent 4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63" w:customStyle="1">
    <w:name w:val="Bordered &amp; Lined - Accent 5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64" w:customStyle="1">
    <w:name w:val="Bordered &amp; Lined - Accent 6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65" w:customStyle="1">
    <w:name w:val="Bordered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6" w:customStyle="1">
    <w:name w:val="Bordered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67" w:customStyle="1">
    <w:name w:val="Bordered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68" w:customStyle="1">
    <w:name w:val="Bordered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69" w:customStyle="1">
    <w:name w:val="Bordered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70" w:customStyle="1">
    <w:name w:val="Bordered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71" w:customStyle="1">
    <w:name w:val="Bordered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72">
    <w:name w:val="Hyperlink"/>
    <w:uiPriority w:val="99"/>
    <w:unhideWhenUsed/>
    <w:rPr>
      <w:color w:val="0000FF" w:themeColor="hyperlink"/>
      <w:u w:val="single"/>
    </w:rPr>
  </w:style>
  <w:style w:type="paragraph" w:styleId="573">
    <w:name w:val="footnote text"/>
    <w:basedOn w:val="410"/>
    <w:link w:val="574"/>
    <w:uiPriority w:val="99"/>
    <w:semiHidden/>
    <w:unhideWhenUsed/>
    <w:rPr>
      <w:sz w:val="18"/>
    </w:rPr>
    <w:pPr>
      <w:spacing w:after="40"/>
    </w:pPr>
  </w:style>
  <w:style w:type="character" w:styleId="574" w:customStyle="1">
    <w:name w:val="Текст виноски Знак"/>
    <w:link w:val="573"/>
    <w:uiPriority w:val="99"/>
    <w:rPr>
      <w:sz w:val="18"/>
    </w:rPr>
  </w:style>
  <w:style w:type="character" w:styleId="575">
    <w:name w:val="footnote reference"/>
    <w:basedOn w:val="420"/>
    <w:uiPriority w:val="99"/>
    <w:unhideWhenUsed/>
    <w:rPr>
      <w:vertAlign w:val="superscript"/>
    </w:rPr>
  </w:style>
  <w:style w:type="paragraph" w:styleId="576">
    <w:name w:val="toc 1"/>
    <w:basedOn w:val="410"/>
    <w:next w:val="410"/>
    <w:uiPriority w:val="39"/>
    <w:unhideWhenUsed/>
    <w:pPr>
      <w:spacing w:after="57"/>
    </w:pPr>
  </w:style>
  <w:style w:type="paragraph" w:styleId="577">
    <w:name w:val="toc 2"/>
    <w:basedOn w:val="410"/>
    <w:next w:val="410"/>
    <w:uiPriority w:val="39"/>
    <w:unhideWhenUsed/>
    <w:pPr>
      <w:ind w:left="283"/>
      <w:spacing w:after="57"/>
    </w:pPr>
  </w:style>
  <w:style w:type="paragraph" w:styleId="578">
    <w:name w:val="toc 3"/>
    <w:basedOn w:val="410"/>
    <w:next w:val="410"/>
    <w:uiPriority w:val="39"/>
    <w:unhideWhenUsed/>
    <w:pPr>
      <w:ind w:left="567"/>
      <w:spacing w:after="57"/>
    </w:pPr>
  </w:style>
  <w:style w:type="paragraph" w:styleId="579">
    <w:name w:val="toc 4"/>
    <w:basedOn w:val="410"/>
    <w:next w:val="410"/>
    <w:uiPriority w:val="39"/>
    <w:unhideWhenUsed/>
    <w:pPr>
      <w:ind w:left="850"/>
      <w:spacing w:after="57"/>
    </w:pPr>
  </w:style>
  <w:style w:type="paragraph" w:styleId="580">
    <w:name w:val="toc 5"/>
    <w:basedOn w:val="410"/>
    <w:next w:val="410"/>
    <w:uiPriority w:val="39"/>
    <w:unhideWhenUsed/>
    <w:pPr>
      <w:ind w:left="1134"/>
      <w:spacing w:after="57"/>
    </w:pPr>
  </w:style>
  <w:style w:type="paragraph" w:styleId="581">
    <w:name w:val="toc 6"/>
    <w:basedOn w:val="410"/>
    <w:next w:val="410"/>
    <w:uiPriority w:val="39"/>
    <w:unhideWhenUsed/>
    <w:pPr>
      <w:ind w:left="1417"/>
      <w:spacing w:after="57"/>
    </w:pPr>
  </w:style>
  <w:style w:type="paragraph" w:styleId="582">
    <w:name w:val="toc 7"/>
    <w:basedOn w:val="410"/>
    <w:next w:val="410"/>
    <w:uiPriority w:val="39"/>
    <w:unhideWhenUsed/>
    <w:pPr>
      <w:ind w:left="1701"/>
      <w:spacing w:after="57"/>
    </w:pPr>
  </w:style>
  <w:style w:type="paragraph" w:styleId="583">
    <w:name w:val="toc 8"/>
    <w:basedOn w:val="410"/>
    <w:next w:val="410"/>
    <w:uiPriority w:val="39"/>
    <w:unhideWhenUsed/>
    <w:pPr>
      <w:ind w:left="1984"/>
      <w:spacing w:after="57"/>
    </w:pPr>
  </w:style>
  <w:style w:type="paragraph" w:styleId="584">
    <w:name w:val="toc 9"/>
    <w:basedOn w:val="410"/>
    <w:next w:val="410"/>
    <w:uiPriority w:val="39"/>
    <w:unhideWhenUsed/>
    <w:pPr>
      <w:ind w:left="2268"/>
      <w:spacing w:after="57"/>
    </w:pPr>
  </w:style>
  <w:style w:type="paragraph" w:styleId="585">
    <w:name w:val="TOC Heading"/>
    <w:uiPriority w:val="39"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Luda</dc:creator>
  <cp:lastModifiedBy>Москальчук Марина Віталіївна</cp:lastModifiedBy>
  <cp:revision>13</cp:revision>
  <dcterms:created xsi:type="dcterms:W3CDTF">2021-02-16T09:19:00Z</dcterms:created>
  <dcterms:modified xsi:type="dcterms:W3CDTF">2021-02-23T09:33:34Z</dcterms:modified>
</cp:coreProperties>
</file>