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sz w:val="32"/>
          <w:szCs w:val="32"/>
          <w:lang w:val="uk-UA" w:bidi="en-US"/>
        </w:rPr>
      </w:pPr>
      <w:r>
        <w:rPr>
          <w:rFonts w:ascii="Times New Roman" w:hAnsi="Times New Roman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6946" w:leader="none"/>
          <w:tab w:val="left" w:pos="7088" w:leader="none"/>
        </w:tabs>
        <w:rPr>
          <w:rFonts w:ascii="Times New Roman" w:hAnsi="Times New Roman" w:eastAsia="Lucida Sans Unicode"/>
          <w:b/>
          <w:color w:val="00000A"/>
          <w:sz w:val="24"/>
          <w:szCs w:val="24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січня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м.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Мен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№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погодження пільг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на харчування</w:t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</w:t>
      </w:r>
      <w:r>
        <w:rPr>
          <w:rFonts w:ascii="Times New Roman" w:hAnsi="Times New Roman"/>
          <w:sz w:val="28"/>
          <w:szCs w:val="28"/>
          <w:lang w:val="uk-UA"/>
        </w:rPr>
        <w:t xml:space="preserve"> 32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>
        <w:rPr>
          <w:rFonts w:ascii="Times New Roman" w:hAnsi="Times New Roman"/>
          <w:sz w:val="28"/>
          <w:szCs w:val="28"/>
          <w:lang w:val="uk-UA"/>
        </w:rPr>
        <w:t xml:space="preserve">тридцять шостої </w:t>
      </w:r>
      <w:r>
        <w:rPr>
          <w:rFonts w:ascii="Times New Roman" w:hAnsi="Times New Roman"/>
          <w:sz w:val="28"/>
          <w:szCs w:val="28"/>
          <w:lang w:val="uk-UA"/>
        </w:rPr>
        <w:t xml:space="preserve">сесії Менської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 сьомого скликання від 26</w:t>
      </w:r>
      <w:r>
        <w:rPr>
          <w:rFonts w:ascii="Times New Roman" w:hAnsi="Times New Roman"/>
          <w:sz w:val="28"/>
          <w:szCs w:val="28"/>
          <w:lang w:val="uk-UA"/>
        </w:rPr>
        <w:t xml:space="preserve">.12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/>
          <w:sz w:val="28"/>
          <w:szCs w:val="28"/>
          <w:lang w:val="uk-UA"/>
        </w:rPr>
        <w:t xml:space="preserve">№657 «Про затвердження Програми організації харчування дітей в закладах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на 2020-2022 роки»</w:t>
      </w:r>
      <w:r>
        <w:rPr>
          <w:rFonts w:ascii="Times New Roman" w:hAnsi="Times New Roman"/>
          <w:sz w:val="28"/>
          <w:szCs w:val="28"/>
          <w:lang w:val="uk-UA"/>
        </w:rPr>
        <w:t xml:space="preserve">, рішеннями другої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 вось</w:t>
      </w:r>
      <w:r>
        <w:rPr>
          <w:rFonts w:ascii="Times New Roman" w:hAnsi="Times New Roman"/>
          <w:sz w:val="28"/>
          <w:szCs w:val="28"/>
          <w:lang w:val="uk-UA"/>
        </w:rPr>
        <w:t xml:space="preserve">мого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від 23 грудня 2020 року </w:t>
      </w:r>
      <w:r>
        <w:rPr>
          <w:rFonts w:ascii="Times New Roman" w:hAnsi="Times New Roman"/>
          <w:sz w:val="28"/>
          <w:szCs w:val="28"/>
          <w:lang w:val="uk-UA"/>
        </w:rPr>
        <w:t xml:space="preserve">№29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bookmarkStart w:id="0" w:name="_Toc502337417"/>
      <w:r>
        <w:rPr>
          <w:rFonts w:ascii="Times New Roman" w:hAnsi="Times New Roman" w:eastAsia="Batang"/>
          <w:bCs/>
          <w:iCs/>
          <w:sz w:val="28"/>
          <w:szCs w:val="28"/>
          <w:lang w:val="uk-UA" w:eastAsia="ru-RU"/>
        </w:rPr>
        <w:t xml:space="preserve">Про внесення змін до </w:t>
      </w:r>
      <w:bookmarkEnd w:id="0"/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Програми організації харчування дітей в закладах дошкільної освіти Менської міської ради на 2020-2022 роки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30 грудня 2020 року №164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розмір плати за харчування дітей в закладах дошкільної освіти Менської міської ради у 2021 році»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виконавчий комітет Менської міської ради </w:t>
      </w:r>
      <w:r/>
    </w:p>
    <w:p>
      <w:pPr>
        <w:jc w:val="both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ВИРІШИВ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709"/>
        <w:jc w:val="both"/>
        <w:spacing w:after="0"/>
        <w:tabs>
          <w:tab w:val="left" w:pos="14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Погодити надання пільги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Шупик</w:t>
      </w:r>
      <w:r>
        <w:rPr>
          <w:rFonts w:ascii="Times New Roman" w:hAnsi="Times New Roman"/>
          <w:sz w:val="28"/>
          <w:szCs w:val="28"/>
          <w:lang w:val="uk-UA"/>
        </w:rPr>
        <w:t xml:space="preserve"> Аліні Анатоліївні</w:t>
      </w:r>
      <w:r>
        <w:rPr>
          <w:rFonts w:ascii="Times New Roman" w:hAnsi="Times New Roman"/>
          <w:sz w:val="28"/>
          <w:szCs w:val="28"/>
          <w:lang w:val="uk-UA"/>
        </w:rPr>
        <w:t xml:space="preserve"> жительці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с.Волосківці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оплаті за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Менському закладі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Сонечко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 її сина </w:t>
      </w:r>
      <w:r>
        <w:rPr>
          <w:rFonts w:ascii="Times New Roman" w:hAnsi="Times New Roman"/>
          <w:sz w:val="28"/>
          <w:szCs w:val="28"/>
          <w:lang w:val="uk-UA"/>
        </w:rPr>
        <w:t xml:space="preserve">Шупика</w:t>
      </w:r>
      <w:r>
        <w:rPr>
          <w:rFonts w:ascii="Times New Roman" w:hAnsi="Times New Roman"/>
          <w:sz w:val="28"/>
          <w:szCs w:val="28"/>
          <w:lang w:val="uk-UA"/>
        </w:rPr>
        <w:t xml:space="preserve"> Богдана Михайловича, 2016 року народження та дочки </w:t>
      </w:r>
      <w:r>
        <w:rPr>
          <w:rFonts w:ascii="Times New Roman" w:hAnsi="Times New Roman"/>
          <w:sz w:val="28"/>
          <w:szCs w:val="28"/>
          <w:lang w:val="uk-UA"/>
        </w:rPr>
        <w:t xml:space="preserve">Шупик</w:t>
      </w:r>
      <w:r>
        <w:rPr>
          <w:rFonts w:ascii="Times New Roman" w:hAnsi="Times New Roman"/>
          <w:sz w:val="28"/>
          <w:szCs w:val="28"/>
          <w:lang w:val="uk-UA"/>
        </w:rPr>
        <w:t xml:space="preserve"> Маші Михайлівни,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 народження у зв’язку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тим, що сім’я опинилася в складних життєвих обставинах</w:t>
      </w:r>
      <w:r>
        <w:rPr>
          <w:rFonts w:ascii="Times New Roman" w:hAnsi="Times New Roman"/>
          <w:sz w:val="28"/>
          <w:szCs w:val="28"/>
          <w:lang w:val="uk-UA"/>
        </w:rPr>
        <w:t xml:space="preserve"> (мати</w:t>
      </w:r>
      <w:r>
        <w:rPr>
          <w:rFonts w:ascii="Times New Roman" w:hAnsi="Times New Roman"/>
          <w:sz w:val="28"/>
          <w:szCs w:val="28"/>
          <w:lang w:val="uk-UA"/>
        </w:rPr>
        <w:t xml:space="preserve"> перебуває у відпустці </w:t>
      </w:r>
      <w:r>
        <w:rPr>
          <w:rFonts w:ascii="Times New Roman" w:hAnsi="Times New Roman"/>
          <w:sz w:val="28"/>
          <w:szCs w:val="28"/>
          <w:lang w:val="uk-UA"/>
        </w:rPr>
        <w:t xml:space="preserve">по</w:t>
      </w:r>
      <w:r>
        <w:rPr>
          <w:rFonts w:ascii="Times New Roman" w:hAnsi="Times New Roman"/>
          <w:sz w:val="28"/>
          <w:szCs w:val="28"/>
          <w:lang w:val="uk-UA"/>
        </w:rPr>
        <w:t xml:space="preserve"> догляду </w:t>
      </w:r>
      <w:r>
        <w:rPr>
          <w:rFonts w:ascii="Times New Roman" w:hAnsi="Times New Roman"/>
          <w:sz w:val="28"/>
          <w:szCs w:val="28"/>
          <w:lang w:val="uk-UA"/>
        </w:rPr>
        <w:t xml:space="preserve">за дитиною до трьох років, батько </w:t>
      </w:r>
      <w:r>
        <w:rPr>
          <w:rFonts w:ascii="Times New Roman" w:hAnsi="Times New Roman"/>
          <w:sz w:val="28"/>
          <w:szCs w:val="28"/>
          <w:lang w:val="uk-UA"/>
        </w:rPr>
        <w:t xml:space="preserve">Шупик</w:t>
      </w:r>
      <w:r>
        <w:rPr>
          <w:rFonts w:ascii="Times New Roman" w:hAnsi="Times New Roman"/>
          <w:sz w:val="28"/>
          <w:szCs w:val="28"/>
          <w:lang w:val="uk-UA"/>
        </w:rPr>
        <w:t xml:space="preserve"> Михайло Михайлович в результаті отриманої травми</w:t>
      </w:r>
      <w:r>
        <w:rPr>
          <w:rFonts w:ascii="Times New Roman" w:hAnsi="Times New Roman"/>
          <w:sz w:val="28"/>
          <w:szCs w:val="28"/>
          <w:lang w:val="uk-UA"/>
        </w:rPr>
        <w:t xml:space="preserve"> має групу інвалідності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звільнення від плати повністю з 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1 січня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 до 31 грудня 202</w:t>
      </w:r>
      <w:r>
        <w:rPr>
          <w:rFonts w:ascii="Times New Roman" w:hAnsi="Times New Roman"/>
          <w:sz w:val="28"/>
          <w:szCs w:val="28"/>
          <w:lang w:val="uk-UA"/>
        </w:rPr>
        <w:t xml:space="preserve">1 року.</w:t>
      </w:r>
      <w:r/>
    </w:p>
    <w:p>
      <w:pPr>
        <w:pStyle w:val="374"/>
        <w:ind w:left="0" w:firstLine="709"/>
        <w:jc w:val="both"/>
        <w:spacing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з питань діяльності виконавчого комітету Менської міської ради відповідно до розподілу функціональних обов’язків.</w:t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Г.А.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маков</w:t>
      </w:r>
      <w:r/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/>
      <w:bookmarkStart w:id="1" w:name="_GoBack"/>
      <w:r/>
      <w:bookmarkEnd w:id="1"/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0"/>
    <w:next w:val="3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0"/>
    <w:next w:val="3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1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1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1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1"/>
    <w:link w:val="42"/>
    <w:uiPriority w:val="99"/>
  </w:style>
  <w:style w:type="table" w:styleId="44">
    <w:name w:val="Table Grid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1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  <w:rPr>
      <w:rFonts w:ascii="Calibri" w:hAnsi="Calibri" w:cs="Times New Roman" w:eastAsia="Calibri"/>
      <w:lang w:val="ru-RU"/>
    </w:rPr>
  </w:style>
  <w:style w:type="character" w:styleId="371" w:default="1">
    <w:name w:val="Default Paragraph Font"/>
    <w:uiPriority w:val="1"/>
    <w:semiHidden/>
    <w:unhideWhenUsed/>
  </w:style>
  <w:style w:type="table" w:styleId="3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3" w:default="1">
    <w:name w:val="No List"/>
    <w:uiPriority w:val="99"/>
    <w:semiHidden/>
    <w:unhideWhenUsed/>
  </w:style>
  <w:style w:type="paragraph" w:styleId="374">
    <w:name w:val="List Paragraph"/>
    <w:basedOn w:val="370"/>
    <w:qFormat/>
    <w:uiPriority w:val="34"/>
    <w:pPr>
      <w:contextualSpacing w:val="true"/>
      <w:ind w:left="720"/>
    </w:pPr>
  </w:style>
  <w:style w:type="paragraph" w:styleId="375">
    <w:name w:val="Balloon Text"/>
    <w:basedOn w:val="370"/>
    <w:link w:val="37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76" w:customStyle="1">
    <w:name w:val="Текст выноски Знак"/>
    <w:basedOn w:val="371"/>
    <w:link w:val="375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377" w:customStyle="1">
    <w:name w:val="docdata"/>
    <w:basedOn w:val="370"/>
    <w:rPr>
      <w:rFonts w:ascii="Times New Roman" w:hAnsi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378">
    <w:name w:val="Normal (Web)"/>
    <w:basedOn w:val="370"/>
    <w:uiPriority w:val="99"/>
    <w:semiHidden/>
    <w:unhideWhenUsed/>
    <w:rPr>
      <w:rFonts w:ascii="Times New Roman" w:hAnsi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Бернадська Тетяна Анатоліївна</cp:lastModifiedBy>
  <cp:revision>8</cp:revision>
  <dcterms:created xsi:type="dcterms:W3CDTF">2021-01-11T10:06:00Z</dcterms:created>
  <dcterms:modified xsi:type="dcterms:W3CDTF">2021-01-11T13:57:28Z</dcterms:modified>
</cp:coreProperties>
</file>