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847" w:rsidRPr="00FC5F6D" w:rsidRDefault="00886847" w:rsidP="008868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FC5F6D">
        <w:rPr>
          <w:rFonts w:eastAsia="Lucida Sans Unicode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23A6A795" wp14:editId="4B77C57C">
            <wp:extent cx="5429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847" w:rsidRPr="00FC5F6D" w:rsidRDefault="00886847" w:rsidP="008868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Lucida Sans Unicode" w:cs="Mangal"/>
          <w:b/>
          <w:kern w:val="1"/>
          <w:sz w:val="32"/>
          <w:szCs w:val="32"/>
          <w:lang w:eastAsia="hi-IN" w:bidi="hi-IN"/>
        </w:rPr>
      </w:pPr>
      <w:r w:rsidRPr="00FC5F6D">
        <w:rPr>
          <w:rFonts w:eastAsia="Lucida Sans Unicode" w:cs="Mangal"/>
          <w:kern w:val="1"/>
          <w:sz w:val="28"/>
          <w:szCs w:val="28"/>
          <w:lang w:eastAsia="hi-IN" w:bidi="hi-IN"/>
        </w:rPr>
        <w:t>Україна</w:t>
      </w:r>
    </w:p>
    <w:p w:rsidR="00886847" w:rsidRPr="00FC5F6D" w:rsidRDefault="00886847" w:rsidP="008868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FC5F6D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886847" w:rsidRPr="00FC5F6D" w:rsidRDefault="00886847" w:rsidP="008868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FC5F6D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886847" w:rsidRPr="00FC5F6D" w:rsidRDefault="00886847" w:rsidP="008868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FC5F6D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886847" w:rsidRPr="00FC5F6D" w:rsidRDefault="00A53339" w:rsidP="008868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="00886847" w:rsidRPr="00FC5F6D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886847" w:rsidRDefault="00886847" w:rsidP="00886847">
      <w:pPr>
        <w:rPr>
          <w:b/>
          <w:bCs/>
          <w:sz w:val="28"/>
          <w:szCs w:val="28"/>
          <w:lang w:eastAsia="ar-SA"/>
        </w:rPr>
      </w:pPr>
    </w:p>
    <w:p w:rsidR="00886847" w:rsidRPr="00A53339" w:rsidRDefault="00A53339" w:rsidP="00886847">
      <w:pPr>
        <w:tabs>
          <w:tab w:val="left" w:pos="4535"/>
        </w:tabs>
        <w:rPr>
          <w:lang w:eastAsia="ar-SA"/>
        </w:rPr>
      </w:pPr>
      <w:r w:rsidRPr="00A53339">
        <w:rPr>
          <w:bCs/>
          <w:sz w:val="28"/>
          <w:szCs w:val="28"/>
          <w:lang w:eastAsia="ar-SA"/>
        </w:rPr>
        <w:t>25</w:t>
      </w:r>
      <w:r w:rsidR="00886847" w:rsidRPr="00A53339">
        <w:rPr>
          <w:bCs/>
          <w:sz w:val="28"/>
          <w:szCs w:val="28"/>
          <w:lang w:eastAsia="ar-SA"/>
        </w:rPr>
        <w:t xml:space="preserve"> листопада 2020 року </w:t>
      </w:r>
      <w:r w:rsidR="00886847" w:rsidRPr="00A53339">
        <w:rPr>
          <w:bCs/>
          <w:sz w:val="28"/>
          <w:szCs w:val="28"/>
          <w:lang w:eastAsia="ar-SA"/>
        </w:rPr>
        <w:tab/>
      </w:r>
      <w:r w:rsidRPr="00A53339">
        <w:rPr>
          <w:bCs/>
          <w:sz w:val="28"/>
          <w:szCs w:val="28"/>
          <w:lang w:eastAsia="ar-SA"/>
        </w:rPr>
        <w:t xml:space="preserve">м. </w:t>
      </w:r>
      <w:proofErr w:type="spellStart"/>
      <w:r w:rsidRPr="00A53339">
        <w:rPr>
          <w:bCs/>
          <w:sz w:val="28"/>
          <w:szCs w:val="28"/>
          <w:lang w:eastAsia="ar-SA"/>
        </w:rPr>
        <w:t>Мена</w:t>
      </w:r>
      <w:proofErr w:type="spellEnd"/>
      <w:r w:rsidRPr="00A53339">
        <w:rPr>
          <w:bCs/>
          <w:sz w:val="28"/>
          <w:szCs w:val="28"/>
          <w:lang w:eastAsia="ar-SA"/>
        </w:rPr>
        <w:t xml:space="preserve">                      № 282</w:t>
      </w:r>
    </w:p>
    <w:p w:rsidR="00402211" w:rsidRDefault="00402211">
      <w:pPr>
        <w:ind w:right="4923"/>
        <w:rPr>
          <w:lang w:eastAsia="ar-SA"/>
        </w:rPr>
      </w:pPr>
    </w:p>
    <w:p w:rsidR="00402211" w:rsidRPr="004F555F" w:rsidRDefault="00904D18" w:rsidP="004F555F">
      <w:pPr>
        <w:keepNext/>
        <w:numPr>
          <w:ilvl w:val="3"/>
          <w:numId w:val="0"/>
        </w:numPr>
        <w:tabs>
          <w:tab w:val="left" w:pos="0"/>
          <w:tab w:val="left" w:pos="27"/>
        </w:tabs>
        <w:ind w:right="4719"/>
        <w:jc w:val="both"/>
        <w:outlineLvl w:val="1"/>
        <w:rPr>
          <w:b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Про </w:t>
      </w:r>
      <w:r w:rsidR="00886847">
        <w:rPr>
          <w:b/>
          <w:sz w:val="28"/>
          <w:szCs w:val="28"/>
          <w:lang w:eastAsia="ar-SA"/>
        </w:rPr>
        <w:t xml:space="preserve">погодження </w:t>
      </w:r>
      <w:r>
        <w:rPr>
          <w:b/>
          <w:sz w:val="28"/>
          <w:szCs w:val="28"/>
          <w:lang w:eastAsia="ar-SA"/>
        </w:rPr>
        <w:t>внесення змін до «</w:t>
      </w:r>
      <w:r w:rsidR="00253EAB" w:rsidRPr="00253EAB">
        <w:rPr>
          <w:b/>
          <w:color w:val="000000"/>
          <w:sz w:val="28"/>
          <w:szCs w:val="28"/>
          <w:lang w:eastAsia="ar-SA"/>
        </w:rPr>
        <w:t>Програми відшкодування різниці в тарифах на послуги з централізованого водовідведення для населення по Менській міській ОТГ на 2020 рік</w:t>
      </w:r>
      <w:r>
        <w:rPr>
          <w:b/>
          <w:sz w:val="28"/>
          <w:szCs w:val="28"/>
          <w:lang w:eastAsia="ar-SA"/>
        </w:rPr>
        <w:t xml:space="preserve">» </w:t>
      </w:r>
    </w:p>
    <w:p w:rsidR="00402211" w:rsidRDefault="00402211">
      <w:pPr>
        <w:ind w:right="4923"/>
        <w:jc w:val="both"/>
        <w:rPr>
          <w:sz w:val="28"/>
          <w:szCs w:val="28"/>
          <w:lang w:eastAsia="ar-SA"/>
        </w:rPr>
      </w:pPr>
    </w:p>
    <w:p w:rsidR="00886847" w:rsidRPr="00FC5F6D" w:rsidRDefault="00A53339" w:rsidP="00A53339">
      <w:pPr>
        <w:pStyle w:val="af7"/>
        <w:tabs>
          <w:tab w:val="left" w:pos="709"/>
        </w:tabs>
        <w:spacing w:after="0"/>
        <w:jc w:val="both"/>
        <w:rPr>
          <w:sz w:val="28"/>
          <w:szCs w:val="24"/>
        </w:rPr>
      </w:pPr>
      <w:r>
        <w:rPr>
          <w:sz w:val="28"/>
          <w:szCs w:val="28"/>
          <w:lang w:eastAsia="ar-SA"/>
        </w:rPr>
        <w:t xml:space="preserve">         </w:t>
      </w:r>
      <w:r w:rsidR="004F555F">
        <w:rPr>
          <w:sz w:val="28"/>
          <w:szCs w:val="28"/>
          <w:lang w:eastAsia="ar-SA"/>
        </w:rPr>
        <w:t>Розглянувши</w:t>
      </w:r>
      <w:r w:rsidR="00265B41">
        <w:rPr>
          <w:sz w:val="28"/>
          <w:szCs w:val="28"/>
          <w:lang w:eastAsia="ar-SA"/>
        </w:rPr>
        <w:t xml:space="preserve"> звернення </w:t>
      </w:r>
      <w:r w:rsidR="00253EAB">
        <w:rPr>
          <w:sz w:val="28"/>
          <w:szCs w:val="28"/>
          <w:lang w:eastAsia="ar-SA"/>
        </w:rPr>
        <w:t>директора ТОВ «Менський комунальник»</w:t>
      </w:r>
      <w:r w:rsidR="00265B41">
        <w:rPr>
          <w:sz w:val="28"/>
          <w:szCs w:val="28"/>
          <w:lang w:eastAsia="ar-SA"/>
        </w:rPr>
        <w:t xml:space="preserve"> щодо необхідності </w:t>
      </w:r>
      <w:r w:rsidR="00253EAB">
        <w:rPr>
          <w:sz w:val="28"/>
          <w:szCs w:val="28"/>
          <w:lang w:eastAsia="ar-SA"/>
        </w:rPr>
        <w:t xml:space="preserve">відшкодування різниці в тарифах на послуги з централізованого водовідведення на період з вересня по грудень 2020 року </w:t>
      </w:r>
      <w:r w:rsidR="004F555F">
        <w:rPr>
          <w:sz w:val="28"/>
          <w:szCs w:val="28"/>
          <w:lang w:eastAsia="ar-SA"/>
        </w:rPr>
        <w:t>,</w:t>
      </w:r>
      <w:r w:rsidR="00FC5A5B">
        <w:rPr>
          <w:sz w:val="28"/>
          <w:szCs w:val="28"/>
          <w:lang w:eastAsia="ar-SA"/>
        </w:rPr>
        <w:t xml:space="preserve"> керуючись</w:t>
      </w:r>
      <w:r w:rsidR="00362883" w:rsidRPr="00362883">
        <w:rPr>
          <w:sz w:val="28"/>
          <w:szCs w:val="28"/>
          <w:lang w:eastAsia="ar-SA"/>
        </w:rPr>
        <w:t xml:space="preserve"> </w:t>
      </w:r>
      <w:r w:rsidR="00FC5A5B">
        <w:rPr>
          <w:sz w:val="28"/>
          <w:szCs w:val="28"/>
          <w:lang w:eastAsia="ar-SA"/>
        </w:rPr>
        <w:t>ст. 52</w:t>
      </w:r>
      <w:r w:rsidR="00904D18">
        <w:rPr>
          <w:sz w:val="28"/>
          <w:szCs w:val="28"/>
          <w:lang w:eastAsia="ar-SA"/>
        </w:rPr>
        <w:t xml:space="preserve"> Закону України “Про місцеве самоврядування в Україні”</w:t>
      </w:r>
      <w:r w:rsidR="00886847">
        <w:rPr>
          <w:sz w:val="28"/>
          <w:szCs w:val="28"/>
          <w:lang w:eastAsia="ar-SA"/>
        </w:rPr>
        <w:t>,</w:t>
      </w:r>
      <w:r w:rsidR="00904D18">
        <w:rPr>
          <w:sz w:val="28"/>
          <w:szCs w:val="28"/>
          <w:lang w:eastAsia="ar-SA"/>
        </w:rPr>
        <w:t xml:space="preserve"> </w:t>
      </w:r>
      <w:r w:rsidR="00886847" w:rsidRPr="00FC5F6D">
        <w:rPr>
          <w:sz w:val="28"/>
          <w:szCs w:val="24"/>
        </w:rPr>
        <w:t>виконавчий комітет Менської міської ради</w:t>
      </w:r>
    </w:p>
    <w:p w:rsidR="00402211" w:rsidRPr="00A53339" w:rsidRDefault="00A53339" w:rsidP="00A53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4"/>
        </w:rPr>
      </w:pPr>
      <w:r>
        <w:rPr>
          <w:sz w:val="28"/>
          <w:szCs w:val="24"/>
        </w:rPr>
        <w:t>ВИРІШИ</w:t>
      </w:r>
      <w:r w:rsidR="00886847" w:rsidRPr="00A53339">
        <w:rPr>
          <w:sz w:val="28"/>
          <w:szCs w:val="24"/>
        </w:rPr>
        <w:t>В:</w:t>
      </w:r>
    </w:p>
    <w:p w:rsidR="00362883" w:rsidRDefault="00A53339" w:rsidP="00A5333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D1645A">
        <w:rPr>
          <w:sz w:val="28"/>
          <w:szCs w:val="28"/>
          <w:lang w:eastAsia="ar-SA"/>
        </w:rPr>
        <w:t xml:space="preserve">1. </w:t>
      </w:r>
      <w:r w:rsidR="00886847">
        <w:rPr>
          <w:sz w:val="28"/>
          <w:szCs w:val="28"/>
          <w:lang w:eastAsia="ar-SA"/>
        </w:rPr>
        <w:t xml:space="preserve">Погодити внесення </w:t>
      </w:r>
      <w:proofErr w:type="spellStart"/>
      <w:r w:rsidR="00886847">
        <w:rPr>
          <w:sz w:val="28"/>
          <w:szCs w:val="28"/>
          <w:lang w:eastAsia="ar-SA"/>
        </w:rPr>
        <w:t>слідуючих</w:t>
      </w:r>
      <w:proofErr w:type="spellEnd"/>
      <w:r w:rsidR="00886847">
        <w:rPr>
          <w:sz w:val="28"/>
          <w:szCs w:val="28"/>
          <w:lang w:eastAsia="ar-SA"/>
        </w:rPr>
        <w:t xml:space="preserve"> змін</w:t>
      </w:r>
      <w:r w:rsidR="00D1645A">
        <w:rPr>
          <w:sz w:val="28"/>
          <w:szCs w:val="28"/>
          <w:lang w:eastAsia="ar-SA"/>
        </w:rPr>
        <w:t xml:space="preserve"> до </w:t>
      </w:r>
      <w:r w:rsidR="009155C3" w:rsidRPr="009155C3">
        <w:rPr>
          <w:sz w:val="28"/>
          <w:szCs w:val="28"/>
          <w:lang w:eastAsia="ar-SA"/>
        </w:rPr>
        <w:t>«</w:t>
      </w:r>
      <w:r w:rsidR="00253EAB" w:rsidRPr="00253EAB">
        <w:rPr>
          <w:color w:val="000000"/>
          <w:sz w:val="28"/>
          <w:szCs w:val="28"/>
          <w:lang w:eastAsia="ar-SA"/>
        </w:rPr>
        <w:t>Програми відшкодування різниці в тарифах на послуги з централізованого водовідведення для населення по Менській міській ОТГ на 2020 рік</w:t>
      </w:r>
      <w:r w:rsidR="009155C3" w:rsidRPr="009155C3">
        <w:rPr>
          <w:sz w:val="28"/>
          <w:szCs w:val="28"/>
          <w:lang w:eastAsia="ar-SA"/>
        </w:rPr>
        <w:t>»</w:t>
      </w:r>
      <w:r w:rsidR="00904D18" w:rsidRPr="009155C3">
        <w:rPr>
          <w:sz w:val="28"/>
          <w:szCs w:val="28"/>
          <w:lang w:eastAsia="ar-SA"/>
        </w:rPr>
        <w:t>:</w:t>
      </w:r>
    </w:p>
    <w:p w:rsidR="00253EAB" w:rsidRPr="009155C3" w:rsidRDefault="00253EAB" w:rsidP="00A53339">
      <w:pPr>
        <w:shd w:val="clear" w:color="auto" w:fill="FFFFFF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ar-SA"/>
        </w:rPr>
        <w:t>Підрозділ</w:t>
      </w:r>
      <w:r w:rsidR="00362883">
        <w:rPr>
          <w:sz w:val="28"/>
          <w:szCs w:val="28"/>
          <w:lang w:eastAsia="ar-SA"/>
        </w:rPr>
        <w:t xml:space="preserve"> </w:t>
      </w:r>
      <w:r w:rsidRPr="00A53339">
        <w:rPr>
          <w:sz w:val="28"/>
          <w:szCs w:val="28"/>
          <w:lang w:eastAsia="ar-SA"/>
        </w:rPr>
        <w:t xml:space="preserve">4) Виділення з бюджету ОТГ коштів для компенсації різниці в тарифах </w:t>
      </w:r>
      <w:r w:rsidR="009155C3" w:rsidRPr="00A53339">
        <w:rPr>
          <w:sz w:val="28"/>
          <w:szCs w:val="28"/>
          <w:lang w:eastAsia="uk-UA"/>
        </w:rPr>
        <w:t xml:space="preserve">Розділу </w:t>
      </w:r>
      <w:r w:rsidRPr="00A53339">
        <w:rPr>
          <w:sz w:val="28"/>
          <w:szCs w:val="28"/>
          <w:lang w:eastAsia="uk-UA"/>
        </w:rPr>
        <w:t>1.4.   Шляхи  і  засоби  розв’язання   проблеми, обсяги   та  джерела  фінансування</w:t>
      </w:r>
      <w:r w:rsidR="009155C3" w:rsidRPr="00A53339">
        <w:rPr>
          <w:sz w:val="28"/>
          <w:szCs w:val="28"/>
          <w:lang w:eastAsia="uk-UA"/>
        </w:rPr>
        <w:t xml:space="preserve"> викласти в наступній редакції:</w:t>
      </w:r>
    </w:p>
    <w:p w:rsidR="00253EAB" w:rsidRPr="00253EAB" w:rsidRDefault="00A53339" w:rsidP="00A53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05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3EAB" w:rsidRPr="00253EAB">
        <w:rPr>
          <w:sz w:val="28"/>
          <w:szCs w:val="28"/>
        </w:rPr>
        <w:t>Ця альтернатива є прийнятною, тому що  запропоноване рішення є найбільш збалансованим.</w:t>
      </w:r>
    </w:p>
    <w:p w:rsidR="00253EAB" w:rsidRPr="00253EAB" w:rsidRDefault="00A53339" w:rsidP="00A53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05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  <w:r w:rsidR="00253EAB" w:rsidRPr="00253EAB">
        <w:rPr>
          <w:color w:val="000000"/>
          <w:spacing w:val="-1"/>
          <w:sz w:val="28"/>
          <w:szCs w:val="28"/>
        </w:rPr>
        <w:t>З метою врахування інтересів як споживачів послуг, так і підприємств – надавачів послуг з централізованого водовідведення по Менській міській ОТГ, вирішення проблеми, зазначеної в пункті 1 цього Аналізу, пропонується здійснити шляхом прийняття рішення  Менської міської  ради </w:t>
      </w:r>
      <w:r w:rsidR="00253EAB" w:rsidRPr="00253EAB">
        <w:rPr>
          <w:sz w:val="28"/>
          <w:szCs w:val="28"/>
        </w:rPr>
        <w:t xml:space="preserve">«Про затвердження </w:t>
      </w:r>
      <w:r w:rsidR="00253EAB" w:rsidRPr="00253EAB">
        <w:rPr>
          <w:rFonts w:eastAsia="Calibri"/>
          <w:sz w:val="28"/>
          <w:szCs w:val="28"/>
          <w:lang w:eastAsia="en-US"/>
        </w:rPr>
        <w:t>Програми відшкодування різниці в тарифах на послуги з централізованого водовідведення для населення по Менській міській ОТГ на 2020 рік</w:t>
      </w:r>
      <w:r w:rsidR="00253EAB" w:rsidRPr="00253EAB">
        <w:rPr>
          <w:bCs/>
          <w:sz w:val="28"/>
          <w:szCs w:val="28"/>
        </w:rPr>
        <w:t xml:space="preserve">», </w:t>
      </w:r>
      <w:r w:rsidR="00253EAB" w:rsidRPr="00253EAB">
        <w:rPr>
          <w:sz w:val="28"/>
          <w:szCs w:val="28"/>
        </w:rPr>
        <w:t xml:space="preserve"> </w:t>
      </w:r>
      <w:r w:rsidR="00253EAB" w:rsidRPr="00253EAB">
        <w:rPr>
          <w:bCs/>
          <w:sz w:val="28"/>
          <w:szCs w:val="28"/>
        </w:rPr>
        <w:t xml:space="preserve">встановлених   міською   радою </w:t>
      </w:r>
      <w:r w:rsidR="00253EAB" w:rsidRPr="00253EAB">
        <w:rPr>
          <w:sz w:val="28"/>
          <w:szCs w:val="28"/>
        </w:rPr>
        <w:t>та</w:t>
      </w:r>
      <w:r w:rsidR="00253EAB" w:rsidRPr="00253EAB">
        <w:rPr>
          <w:spacing w:val="-1"/>
          <w:sz w:val="28"/>
          <w:szCs w:val="28"/>
        </w:rPr>
        <w:t> </w:t>
      </w:r>
      <w:r w:rsidR="00253EAB" w:rsidRPr="00253EAB">
        <w:rPr>
          <w:color w:val="000000"/>
          <w:spacing w:val="-1"/>
          <w:sz w:val="28"/>
          <w:szCs w:val="28"/>
        </w:rPr>
        <w:t>розробленим на підставі:</w:t>
      </w:r>
    </w:p>
    <w:p w:rsidR="00253EAB" w:rsidRPr="00253EAB" w:rsidRDefault="00253EAB" w:rsidP="00A53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40"/>
        <w:jc w:val="both"/>
        <w:rPr>
          <w:color w:val="444444"/>
          <w:sz w:val="28"/>
          <w:szCs w:val="28"/>
          <w:lang w:val="ru-RU"/>
        </w:rPr>
      </w:pPr>
      <w:r w:rsidRPr="00253EAB">
        <w:rPr>
          <w:color w:val="000000"/>
          <w:spacing w:val="-1"/>
          <w:sz w:val="28"/>
          <w:szCs w:val="28"/>
        </w:rPr>
        <w:t>-   законів України;</w:t>
      </w:r>
    </w:p>
    <w:p w:rsidR="00253EAB" w:rsidRPr="00253EAB" w:rsidRDefault="00253EAB" w:rsidP="00A53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40"/>
        <w:jc w:val="both"/>
        <w:rPr>
          <w:color w:val="444444"/>
          <w:sz w:val="28"/>
          <w:szCs w:val="28"/>
          <w:lang w:val="ru-RU"/>
        </w:rPr>
      </w:pPr>
      <w:r w:rsidRPr="00253EAB">
        <w:rPr>
          <w:color w:val="000000"/>
          <w:spacing w:val="-1"/>
          <w:sz w:val="28"/>
          <w:szCs w:val="28"/>
        </w:rPr>
        <w:t>-   гласності (відкритості та загальнодоступності);</w:t>
      </w:r>
    </w:p>
    <w:p w:rsidR="00253EAB" w:rsidRPr="00253EAB" w:rsidRDefault="00253EAB" w:rsidP="00A53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40"/>
        <w:jc w:val="both"/>
        <w:rPr>
          <w:color w:val="444444"/>
          <w:sz w:val="28"/>
          <w:szCs w:val="28"/>
          <w:lang w:val="ru-RU"/>
        </w:rPr>
      </w:pPr>
      <w:r w:rsidRPr="00253EAB">
        <w:rPr>
          <w:color w:val="000000"/>
          <w:spacing w:val="-1"/>
          <w:sz w:val="28"/>
          <w:szCs w:val="28"/>
        </w:rPr>
        <w:t>-   колегіальності;</w:t>
      </w:r>
    </w:p>
    <w:p w:rsidR="00253EAB" w:rsidRPr="00253EAB" w:rsidRDefault="00253EAB" w:rsidP="00A53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40"/>
        <w:jc w:val="both"/>
        <w:rPr>
          <w:color w:val="444444"/>
          <w:sz w:val="28"/>
          <w:szCs w:val="28"/>
          <w:lang w:val="ru-RU"/>
        </w:rPr>
      </w:pPr>
      <w:r w:rsidRPr="00253EAB">
        <w:rPr>
          <w:color w:val="000000"/>
          <w:spacing w:val="-1"/>
          <w:sz w:val="28"/>
          <w:szCs w:val="28"/>
        </w:rPr>
        <w:t>-   урахування проблем життєдіяльності комунальних підприємств;</w:t>
      </w:r>
    </w:p>
    <w:p w:rsidR="00253EAB" w:rsidRPr="00253EAB" w:rsidRDefault="00253EAB" w:rsidP="00A53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40"/>
        <w:jc w:val="both"/>
        <w:rPr>
          <w:color w:val="000000"/>
          <w:spacing w:val="-1"/>
          <w:sz w:val="28"/>
          <w:szCs w:val="28"/>
        </w:rPr>
      </w:pPr>
      <w:r w:rsidRPr="00253EAB">
        <w:rPr>
          <w:color w:val="000000"/>
          <w:spacing w:val="-1"/>
          <w:sz w:val="28"/>
          <w:szCs w:val="28"/>
        </w:rPr>
        <w:t>-   економічної та юридичної обґрунтованості тощо.</w:t>
      </w:r>
    </w:p>
    <w:p w:rsidR="00253EAB" w:rsidRPr="00253EAB" w:rsidRDefault="00253EAB" w:rsidP="00A53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tbl>
      <w:tblPr>
        <w:tblStyle w:val="12"/>
        <w:tblW w:w="8359" w:type="dxa"/>
        <w:tblLayout w:type="fixed"/>
        <w:tblLook w:val="04A0" w:firstRow="1" w:lastRow="0" w:firstColumn="1" w:lastColumn="0" w:noHBand="0" w:noVBand="1"/>
      </w:tblPr>
      <w:tblGrid>
        <w:gridCol w:w="490"/>
        <w:gridCol w:w="2014"/>
        <w:gridCol w:w="1148"/>
        <w:gridCol w:w="992"/>
        <w:gridCol w:w="1021"/>
        <w:gridCol w:w="2694"/>
      </w:tblGrid>
      <w:tr w:rsidR="00253EAB" w:rsidRPr="00253EAB" w:rsidTr="000248D2">
        <w:tc>
          <w:tcPr>
            <w:tcW w:w="490" w:type="dxa"/>
            <w:vMerge w:val="restart"/>
          </w:tcPr>
          <w:p w:rsidR="00253EAB" w:rsidRPr="00253EAB" w:rsidRDefault="00253EAB" w:rsidP="00253EAB">
            <w:pPr>
              <w:spacing w:after="200" w:line="27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53EAB">
              <w:rPr>
                <w:color w:val="000000"/>
                <w:spacing w:val="-1"/>
                <w:sz w:val="24"/>
                <w:szCs w:val="24"/>
              </w:rPr>
              <w:t>№ з/п</w:t>
            </w:r>
          </w:p>
        </w:tc>
        <w:tc>
          <w:tcPr>
            <w:tcW w:w="2014" w:type="dxa"/>
            <w:vMerge w:val="restart"/>
          </w:tcPr>
          <w:p w:rsidR="00253EAB" w:rsidRPr="00253EAB" w:rsidRDefault="00253EAB" w:rsidP="00253EAB">
            <w:pPr>
              <w:spacing w:after="200" w:line="27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253EAB">
              <w:rPr>
                <w:color w:val="000000"/>
                <w:spacing w:val="-1"/>
                <w:sz w:val="24"/>
                <w:szCs w:val="24"/>
              </w:rPr>
              <w:t xml:space="preserve">Заходи  </w:t>
            </w:r>
            <w:proofErr w:type="spellStart"/>
            <w:r w:rsidRPr="00253EAB">
              <w:rPr>
                <w:color w:val="000000"/>
                <w:spacing w:val="-1"/>
                <w:sz w:val="24"/>
                <w:szCs w:val="24"/>
              </w:rPr>
              <w:t>Програми</w:t>
            </w:r>
            <w:proofErr w:type="spellEnd"/>
            <w:proofErr w:type="gramEnd"/>
          </w:p>
        </w:tc>
        <w:tc>
          <w:tcPr>
            <w:tcW w:w="1148" w:type="dxa"/>
            <w:vMerge w:val="restart"/>
          </w:tcPr>
          <w:p w:rsidR="00253EAB" w:rsidRPr="00253EAB" w:rsidRDefault="00253EAB" w:rsidP="00253EAB">
            <w:pPr>
              <w:spacing w:after="200" w:line="27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253EAB">
              <w:rPr>
                <w:color w:val="000000"/>
                <w:spacing w:val="-1"/>
                <w:sz w:val="24"/>
                <w:szCs w:val="24"/>
              </w:rPr>
              <w:t>Джерела</w:t>
            </w:r>
            <w:proofErr w:type="spellEnd"/>
            <w:r w:rsidRPr="00253EA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3EAB">
              <w:rPr>
                <w:color w:val="000000"/>
                <w:spacing w:val="-1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4707" w:type="dxa"/>
            <w:gridSpan w:val="3"/>
          </w:tcPr>
          <w:p w:rsidR="00253EAB" w:rsidRPr="00253EAB" w:rsidRDefault="00253EAB" w:rsidP="00253EAB">
            <w:pPr>
              <w:spacing w:after="200" w:line="27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253EAB">
              <w:rPr>
                <w:color w:val="000000"/>
                <w:spacing w:val="-1"/>
                <w:sz w:val="24"/>
                <w:szCs w:val="24"/>
              </w:rPr>
              <w:t>Очікуваний</w:t>
            </w:r>
            <w:proofErr w:type="spellEnd"/>
            <w:r w:rsidRPr="00253EAB">
              <w:rPr>
                <w:color w:val="000000"/>
                <w:spacing w:val="-1"/>
                <w:sz w:val="24"/>
                <w:szCs w:val="24"/>
              </w:rPr>
              <w:t xml:space="preserve">  результат</w:t>
            </w:r>
            <w:proofErr w:type="gramEnd"/>
          </w:p>
        </w:tc>
      </w:tr>
      <w:tr w:rsidR="00253EAB" w:rsidRPr="00253EAB" w:rsidTr="000248D2">
        <w:tc>
          <w:tcPr>
            <w:tcW w:w="490" w:type="dxa"/>
            <w:vMerge/>
          </w:tcPr>
          <w:p w:rsidR="00253EAB" w:rsidRPr="00253EAB" w:rsidRDefault="00253EAB" w:rsidP="00253EAB">
            <w:pPr>
              <w:spacing w:after="200" w:line="27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253EAB" w:rsidRPr="00253EAB" w:rsidRDefault="00253EAB" w:rsidP="00253EAB">
            <w:pPr>
              <w:spacing w:after="200" w:line="27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253EAB" w:rsidRPr="00253EAB" w:rsidRDefault="00253EAB" w:rsidP="00253EAB">
            <w:pPr>
              <w:spacing w:after="200" w:line="27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253EAB" w:rsidRPr="00253EAB" w:rsidRDefault="00253EAB" w:rsidP="00253EAB">
            <w:pPr>
              <w:spacing w:after="200" w:line="27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53EAB">
              <w:rPr>
                <w:color w:val="000000"/>
                <w:spacing w:val="-1"/>
                <w:sz w:val="24"/>
                <w:szCs w:val="24"/>
              </w:rPr>
              <w:t>2020 р.</w:t>
            </w:r>
          </w:p>
        </w:tc>
        <w:tc>
          <w:tcPr>
            <w:tcW w:w="1021" w:type="dxa"/>
          </w:tcPr>
          <w:p w:rsidR="00253EAB" w:rsidRPr="00253EAB" w:rsidRDefault="00253EAB" w:rsidP="00253EAB">
            <w:pPr>
              <w:spacing w:after="200" w:line="27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253EAB">
              <w:rPr>
                <w:color w:val="000000"/>
                <w:spacing w:val="-1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2694" w:type="dxa"/>
          </w:tcPr>
          <w:p w:rsidR="00253EAB" w:rsidRPr="00253EAB" w:rsidRDefault="00253EAB" w:rsidP="00253EAB">
            <w:pPr>
              <w:spacing w:after="200" w:line="27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53EAB" w:rsidRPr="00253EAB" w:rsidTr="000248D2">
        <w:tc>
          <w:tcPr>
            <w:tcW w:w="490" w:type="dxa"/>
          </w:tcPr>
          <w:p w:rsidR="00253EAB" w:rsidRPr="00253EAB" w:rsidRDefault="00253EAB" w:rsidP="00253EAB">
            <w:pPr>
              <w:spacing w:after="200" w:line="276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253EAB">
              <w:rPr>
                <w:color w:val="000000"/>
                <w:spacing w:val="-1"/>
                <w:sz w:val="26"/>
                <w:szCs w:val="26"/>
              </w:rPr>
              <w:t>1</w:t>
            </w:r>
          </w:p>
        </w:tc>
        <w:tc>
          <w:tcPr>
            <w:tcW w:w="2014" w:type="dxa"/>
          </w:tcPr>
          <w:p w:rsidR="00253EAB" w:rsidRPr="00253EAB" w:rsidRDefault="00253EAB" w:rsidP="00253EAB">
            <w:pPr>
              <w:spacing w:after="200" w:line="276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proofErr w:type="spellStart"/>
            <w:proofErr w:type="gramStart"/>
            <w:r w:rsidRPr="00253EAB">
              <w:rPr>
                <w:color w:val="000000"/>
                <w:spacing w:val="-1"/>
                <w:sz w:val="26"/>
                <w:szCs w:val="26"/>
              </w:rPr>
              <w:t>Відшкодування</w:t>
            </w:r>
            <w:proofErr w:type="spellEnd"/>
            <w:r w:rsidRPr="00253EAB">
              <w:rPr>
                <w:color w:val="000000"/>
                <w:spacing w:val="-1"/>
                <w:sz w:val="26"/>
                <w:szCs w:val="26"/>
              </w:rPr>
              <w:t xml:space="preserve">  </w:t>
            </w:r>
            <w:proofErr w:type="spellStart"/>
            <w:r w:rsidRPr="00253EAB">
              <w:rPr>
                <w:color w:val="000000"/>
                <w:spacing w:val="-1"/>
                <w:sz w:val="26"/>
                <w:szCs w:val="26"/>
              </w:rPr>
              <w:t>різниці</w:t>
            </w:r>
            <w:proofErr w:type="spellEnd"/>
            <w:proofErr w:type="gramEnd"/>
            <w:r w:rsidRPr="00253EAB">
              <w:rPr>
                <w:color w:val="000000"/>
                <w:spacing w:val="-1"/>
                <w:sz w:val="26"/>
                <w:szCs w:val="26"/>
              </w:rPr>
              <w:t xml:space="preserve">  в  тарифах  </w:t>
            </w:r>
            <w:proofErr w:type="spellStart"/>
            <w:r w:rsidRPr="00253EAB">
              <w:rPr>
                <w:color w:val="000000"/>
                <w:spacing w:val="-1"/>
                <w:sz w:val="26"/>
                <w:szCs w:val="26"/>
              </w:rPr>
              <w:t>виробнику</w:t>
            </w:r>
            <w:proofErr w:type="spellEnd"/>
            <w:r w:rsidRPr="00253EAB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253EAB">
              <w:rPr>
                <w:color w:val="000000"/>
                <w:spacing w:val="-1"/>
                <w:sz w:val="26"/>
                <w:szCs w:val="26"/>
              </w:rPr>
              <w:t>житлово</w:t>
            </w:r>
            <w:proofErr w:type="spellEnd"/>
            <w:r w:rsidRPr="00253EAB">
              <w:rPr>
                <w:color w:val="000000"/>
                <w:spacing w:val="-1"/>
                <w:sz w:val="26"/>
                <w:szCs w:val="26"/>
              </w:rPr>
              <w:t xml:space="preserve"> – </w:t>
            </w:r>
            <w:proofErr w:type="spellStart"/>
            <w:r w:rsidRPr="00253EAB">
              <w:rPr>
                <w:color w:val="000000"/>
                <w:spacing w:val="-1"/>
                <w:sz w:val="26"/>
                <w:szCs w:val="26"/>
              </w:rPr>
              <w:t>комунальних</w:t>
            </w:r>
            <w:proofErr w:type="spellEnd"/>
            <w:r w:rsidRPr="00253EAB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253EAB">
              <w:rPr>
                <w:color w:val="000000"/>
                <w:spacing w:val="-1"/>
                <w:sz w:val="26"/>
                <w:szCs w:val="26"/>
              </w:rPr>
              <w:t>послуг</w:t>
            </w:r>
            <w:proofErr w:type="spellEnd"/>
            <w:r w:rsidRPr="00253EAB">
              <w:rPr>
                <w:color w:val="000000"/>
                <w:spacing w:val="-1"/>
                <w:sz w:val="26"/>
                <w:szCs w:val="26"/>
              </w:rPr>
              <w:t xml:space="preserve"> у </w:t>
            </w:r>
            <w:proofErr w:type="spellStart"/>
            <w:r w:rsidRPr="00253EAB">
              <w:rPr>
                <w:color w:val="000000"/>
                <w:spacing w:val="-1"/>
                <w:sz w:val="26"/>
                <w:szCs w:val="26"/>
              </w:rPr>
              <w:t>випадку</w:t>
            </w:r>
            <w:proofErr w:type="spellEnd"/>
            <w:r w:rsidRPr="00253EAB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253EAB">
              <w:rPr>
                <w:color w:val="000000"/>
                <w:spacing w:val="-1"/>
                <w:sz w:val="26"/>
                <w:szCs w:val="26"/>
              </w:rPr>
              <w:t>невідповідності</w:t>
            </w:r>
            <w:proofErr w:type="spellEnd"/>
            <w:r w:rsidRPr="00253EAB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253EAB">
              <w:rPr>
                <w:color w:val="000000"/>
                <w:spacing w:val="-1"/>
                <w:sz w:val="26"/>
                <w:szCs w:val="26"/>
              </w:rPr>
              <w:t>фактичної</w:t>
            </w:r>
            <w:proofErr w:type="spellEnd"/>
            <w:r w:rsidRPr="00253EAB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253EAB">
              <w:rPr>
                <w:color w:val="000000"/>
                <w:spacing w:val="-1"/>
                <w:sz w:val="26"/>
                <w:szCs w:val="26"/>
              </w:rPr>
              <w:t>вартості</w:t>
            </w:r>
            <w:proofErr w:type="spellEnd"/>
            <w:r w:rsidRPr="00253EAB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253EAB">
              <w:rPr>
                <w:color w:val="000000"/>
                <w:spacing w:val="-1"/>
                <w:sz w:val="26"/>
                <w:szCs w:val="26"/>
              </w:rPr>
              <w:t>послуг</w:t>
            </w:r>
            <w:proofErr w:type="spellEnd"/>
            <w:r w:rsidRPr="00253EAB">
              <w:rPr>
                <w:color w:val="000000"/>
                <w:spacing w:val="-1"/>
                <w:sz w:val="26"/>
                <w:szCs w:val="26"/>
              </w:rPr>
              <w:t xml:space="preserve"> тарифам для </w:t>
            </w:r>
            <w:proofErr w:type="spellStart"/>
            <w:r w:rsidRPr="00253EAB">
              <w:rPr>
                <w:color w:val="000000"/>
                <w:spacing w:val="-1"/>
                <w:sz w:val="26"/>
                <w:szCs w:val="26"/>
              </w:rPr>
              <w:t>населення</w:t>
            </w:r>
            <w:proofErr w:type="spellEnd"/>
            <w:r w:rsidRPr="00253EAB">
              <w:rPr>
                <w:color w:val="000000"/>
                <w:spacing w:val="-1"/>
                <w:sz w:val="26"/>
                <w:szCs w:val="26"/>
              </w:rPr>
              <w:t xml:space="preserve">, </w:t>
            </w:r>
            <w:proofErr w:type="spellStart"/>
            <w:r w:rsidRPr="00253EAB">
              <w:rPr>
                <w:color w:val="000000"/>
                <w:spacing w:val="-1"/>
                <w:sz w:val="26"/>
                <w:szCs w:val="26"/>
              </w:rPr>
              <w:t>встановленим</w:t>
            </w:r>
            <w:proofErr w:type="spellEnd"/>
            <w:r w:rsidRPr="00253EAB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253EAB">
              <w:rPr>
                <w:color w:val="000000"/>
                <w:spacing w:val="-1"/>
                <w:sz w:val="26"/>
                <w:szCs w:val="26"/>
              </w:rPr>
              <w:t>виконавчим</w:t>
            </w:r>
            <w:proofErr w:type="spellEnd"/>
            <w:r w:rsidRPr="00253EAB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253EAB">
              <w:rPr>
                <w:color w:val="000000"/>
                <w:spacing w:val="-1"/>
                <w:sz w:val="26"/>
                <w:szCs w:val="26"/>
              </w:rPr>
              <w:t>комітетом</w:t>
            </w:r>
            <w:proofErr w:type="spellEnd"/>
            <w:r w:rsidRPr="00253EAB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253EAB">
              <w:rPr>
                <w:color w:val="000000"/>
                <w:spacing w:val="-1"/>
                <w:sz w:val="26"/>
                <w:szCs w:val="26"/>
              </w:rPr>
              <w:t>Менської</w:t>
            </w:r>
            <w:proofErr w:type="spellEnd"/>
            <w:r w:rsidRPr="00253EAB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253EAB">
              <w:rPr>
                <w:color w:val="000000"/>
                <w:spacing w:val="-1"/>
                <w:sz w:val="26"/>
                <w:szCs w:val="26"/>
              </w:rPr>
              <w:t>міської</w:t>
            </w:r>
            <w:proofErr w:type="spellEnd"/>
            <w:r w:rsidRPr="00253EAB">
              <w:rPr>
                <w:color w:val="000000"/>
                <w:spacing w:val="-1"/>
                <w:sz w:val="26"/>
                <w:szCs w:val="26"/>
              </w:rPr>
              <w:t xml:space="preserve"> ради</w:t>
            </w:r>
          </w:p>
        </w:tc>
        <w:tc>
          <w:tcPr>
            <w:tcW w:w="1148" w:type="dxa"/>
          </w:tcPr>
          <w:p w:rsidR="00253EAB" w:rsidRPr="00253EAB" w:rsidRDefault="00253EAB" w:rsidP="00253EAB">
            <w:pPr>
              <w:spacing w:after="200" w:line="276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253EAB">
              <w:rPr>
                <w:color w:val="000000"/>
                <w:spacing w:val="-1"/>
                <w:sz w:val="26"/>
                <w:szCs w:val="26"/>
              </w:rPr>
              <w:t xml:space="preserve">Бюджет </w:t>
            </w:r>
            <w:proofErr w:type="spellStart"/>
            <w:r w:rsidRPr="00253EAB">
              <w:rPr>
                <w:color w:val="000000"/>
                <w:spacing w:val="-1"/>
                <w:sz w:val="26"/>
                <w:szCs w:val="26"/>
              </w:rPr>
              <w:t>Менської</w:t>
            </w:r>
            <w:proofErr w:type="spellEnd"/>
            <w:r w:rsidRPr="00253EAB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253EAB">
              <w:rPr>
                <w:color w:val="000000"/>
                <w:spacing w:val="-1"/>
                <w:sz w:val="26"/>
                <w:szCs w:val="26"/>
              </w:rPr>
              <w:t>міської</w:t>
            </w:r>
            <w:proofErr w:type="spellEnd"/>
            <w:r w:rsidRPr="00253EAB">
              <w:rPr>
                <w:color w:val="000000"/>
                <w:spacing w:val="-1"/>
                <w:sz w:val="26"/>
                <w:szCs w:val="26"/>
              </w:rPr>
              <w:t xml:space="preserve"> ОТГ</w:t>
            </w:r>
          </w:p>
        </w:tc>
        <w:tc>
          <w:tcPr>
            <w:tcW w:w="992" w:type="dxa"/>
          </w:tcPr>
          <w:p w:rsidR="00253EAB" w:rsidRPr="00253EAB" w:rsidRDefault="0003480F" w:rsidP="00253EAB">
            <w:pPr>
              <w:spacing w:after="200" w:line="276" w:lineRule="auto"/>
              <w:jc w:val="both"/>
              <w:rPr>
                <w:color w:val="FF0000"/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66</w:t>
            </w:r>
            <w:r w:rsidR="00FC5A5B">
              <w:rPr>
                <w:spacing w:val="-1"/>
                <w:sz w:val="26"/>
                <w:szCs w:val="26"/>
              </w:rPr>
              <w:t>0</w:t>
            </w:r>
            <w:r w:rsidR="00253EAB" w:rsidRPr="00253EAB">
              <w:rPr>
                <w:spacing w:val="-1"/>
                <w:sz w:val="26"/>
                <w:szCs w:val="26"/>
              </w:rPr>
              <w:t>,0 тис. грн.</w:t>
            </w:r>
          </w:p>
        </w:tc>
        <w:tc>
          <w:tcPr>
            <w:tcW w:w="1021" w:type="dxa"/>
          </w:tcPr>
          <w:p w:rsidR="00253EAB" w:rsidRPr="00253EAB" w:rsidRDefault="0003480F" w:rsidP="00253EAB">
            <w:pPr>
              <w:spacing w:after="105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  <w:r w:rsidR="00FC5A5B">
              <w:rPr>
                <w:sz w:val="26"/>
                <w:szCs w:val="26"/>
              </w:rPr>
              <w:t>0</w:t>
            </w:r>
            <w:r w:rsidR="00253EAB" w:rsidRPr="00253EAB">
              <w:rPr>
                <w:sz w:val="26"/>
                <w:szCs w:val="26"/>
              </w:rPr>
              <w:t>,0</w:t>
            </w:r>
          </w:p>
          <w:p w:rsidR="00253EAB" w:rsidRPr="00253EAB" w:rsidRDefault="00253EAB" w:rsidP="00253EAB">
            <w:pPr>
              <w:spacing w:after="105" w:line="276" w:lineRule="auto"/>
              <w:jc w:val="both"/>
              <w:rPr>
                <w:color w:val="FF0000"/>
                <w:sz w:val="26"/>
                <w:szCs w:val="26"/>
              </w:rPr>
            </w:pPr>
            <w:r w:rsidRPr="00253EAB">
              <w:rPr>
                <w:sz w:val="26"/>
                <w:szCs w:val="26"/>
              </w:rPr>
              <w:t>тис. грн.</w:t>
            </w:r>
          </w:p>
        </w:tc>
        <w:tc>
          <w:tcPr>
            <w:tcW w:w="2694" w:type="dxa"/>
          </w:tcPr>
          <w:p w:rsidR="00253EAB" w:rsidRPr="00253EAB" w:rsidRDefault="00253EAB" w:rsidP="00253EAB">
            <w:pPr>
              <w:spacing w:after="105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253EAB">
              <w:rPr>
                <w:sz w:val="26"/>
                <w:szCs w:val="26"/>
              </w:rPr>
              <w:t>-</w:t>
            </w:r>
            <w:r w:rsidRPr="00253EAB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253EAB">
              <w:rPr>
                <w:color w:val="000000"/>
                <w:sz w:val="26"/>
                <w:szCs w:val="26"/>
              </w:rPr>
              <w:t>забезпечення</w:t>
            </w:r>
            <w:proofErr w:type="spellEnd"/>
            <w:r w:rsidRPr="00253E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3EAB">
              <w:rPr>
                <w:color w:val="000000"/>
                <w:sz w:val="26"/>
                <w:szCs w:val="26"/>
              </w:rPr>
              <w:t>беззбиткової</w:t>
            </w:r>
            <w:proofErr w:type="spellEnd"/>
            <w:r w:rsidRPr="00253E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3EAB">
              <w:rPr>
                <w:color w:val="000000"/>
                <w:sz w:val="26"/>
                <w:szCs w:val="26"/>
              </w:rPr>
              <w:t>діяльності</w:t>
            </w:r>
            <w:proofErr w:type="spellEnd"/>
            <w:r w:rsidRPr="00253E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53EAB">
              <w:rPr>
                <w:color w:val="000000"/>
                <w:sz w:val="26"/>
                <w:szCs w:val="26"/>
              </w:rPr>
              <w:t>підприємств</w:t>
            </w:r>
            <w:proofErr w:type="spellEnd"/>
            <w:r w:rsidRPr="00253EAB">
              <w:rPr>
                <w:color w:val="000000"/>
                <w:sz w:val="26"/>
                <w:szCs w:val="26"/>
              </w:rPr>
              <w:t xml:space="preserve">  в</w:t>
            </w:r>
            <w:proofErr w:type="gramEnd"/>
            <w:r w:rsidRPr="00253E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3EAB">
              <w:rPr>
                <w:color w:val="000000"/>
                <w:sz w:val="26"/>
                <w:szCs w:val="26"/>
              </w:rPr>
              <w:t>частині</w:t>
            </w:r>
            <w:proofErr w:type="spellEnd"/>
            <w:r w:rsidRPr="00253E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3EAB">
              <w:rPr>
                <w:color w:val="000000"/>
                <w:sz w:val="26"/>
                <w:szCs w:val="26"/>
              </w:rPr>
              <w:t>надання</w:t>
            </w:r>
            <w:proofErr w:type="spellEnd"/>
            <w:r w:rsidRPr="00253E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3EAB">
              <w:rPr>
                <w:color w:val="000000"/>
                <w:sz w:val="26"/>
                <w:szCs w:val="26"/>
              </w:rPr>
              <w:t>послуг</w:t>
            </w:r>
            <w:proofErr w:type="spellEnd"/>
            <w:r w:rsidRPr="00253EAB">
              <w:rPr>
                <w:color w:val="000000"/>
                <w:sz w:val="26"/>
                <w:szCs w:val="26"/>
              </w:rPr>
              <w:t xml:space="preserve"> з </w:t>
            </w:r>
            <w:proofErr w:type="spellStart"/>
            <w:r w:rsidRPr="00253EAB">
              <w:rPr>
                <w:color w:val="000000"/>
                <w:sz w:val="26"/>
                <w:szCs w:val="26"/>
              </w:rPr>
              <w:t>централізованого</w:t>
            </w:r>
            <w:proofErr w:type="spellEnd"/>
            <w:r w:rsidRPr="00253E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3EAB">
              <w:rPr>
                <w:color w:val="000000"/>
                <w:sz w:val="26"/>
                <w:szCs w:val="26"/>
              </w:rPr>
              <w:t>водовідведення</w:t>
            </w:r>
            <w:proofErr w:type="spellEnd"/>
          </w:p>
          <w:p w:rsidR="00253EAB" w:rsidRPr="00253EAB" w:rsidRDefault="00253EAB" w:rsidP="00253EAB">
            <w:pPr>
              <w:spacing w:after="105" w:line="276" w:lineRule="auto"/>
              <w:jc w:val="both"/>
              <w:rPr>
                <w:sz w:val="26"/>
                <w:szCs w:val="26"/>
              </w:rPr>
            </w:pPr>
            <w:r w:rsidRPr="00253EAB">
              <w:rPr>
                <w:color w:val="000000"/>
                <w:sz w:val="26"/>
                <w:szCs w:val="26"/>
              </w:rPr>
              <w:t xml:space="preserve"> </w:t>
            </w:r>
            <w:r w:rsidRPr="00253EAB">
              <w:rPr>
                <w:sz w:val="26"/>
                <w:szCs w:val="26"/>
              </w:rPr>
              <w:t>-   </w:t>
            </w:r>
            <w:proofErr w:type="spellStart"/>
            <w:r w:rsidRPr="00253EAB">
              <w:rPr>
                <w:sz w:val="26"/>
                <w:szCs w:val="26"/>
              </w:rPr>
              <w:t>дотримання</w:t>
            </w:r>
            <w:proofErr w:type="spellEnd"/>
            <w:r w:rsidRPr="00253EAB">
              <w:rPr>
                <w:sz w:val="26"/>
                <w:szCs w:val="26"/>
              </w:rPr>
              <w:t xml:space="preserve"> </w:t>
            </w:r>
            <w:proofErr w:type="spellStart"/>
            <w:r w:rsidRPr="00253EAB">
              <w:rPr>
                <w:sz w:val="26"/>
                <w:szCs w:val="26"/>
              </w:rPr>
              <w:t>вимог</w:t>
            </w:r>
            <w:proofErr w:type="spellEnd"/>
            <w:r w:rsidRPr="00253EAB">
              <w:rPr>
                <w:sz w:val="26"/>
                <w:szCs w:val="26"/>
              </w:rPr>
              <w:t xml:space="preserve"> </w:t>
            </w:r>
            <w:proofErr w:type="spellStart"/>
            <w:r w:rsidRPr="00253EAB">
              <w:rPr>
                <w:sz w:val="26"/>
                <w:szCs w:val="26"/>
              </w:rPr>
              <w:t>діючого</w:t>
            </w:r>
            <w:proofErr w:type="spellEnd"/>
            <w:r w:rsidRPr="00253EAB">
              <w:rPr>
                <w:sz w:val="26"/>
                <w:szCs w:val="26"/>
              </w:rPr>
              <w:t xml:space="preserve"> </w:t>
            </w:r>
            <w:proofErr w:type="spellStart"/>
            <w:r w:rsidRPr="00253EAB">
              <w:rPr>
                <w:sz w:val="26"/>
                <w:szCs w:val="26"/>
              </w:rPr>
              <w:t>законодавства</w:t>
            </w:r>
            <w:proofErr w:type="spellEnd"/>
          </w:p>
          <w:p w:rsidR="00253EAB" w:rsidRPr="00253EAB" w:rsidRDefault="00253EAB" w:rsidP="00253EAB">
            <w:pPr>
              <w:spacing w:after="105" w:line="276" w:lineRule="auto"/>
              <w:jc w:val="both"/>
              <w:rPr>
                <w:sz w:val="26"/>
                <w:szCs w:val="26"/>
              </w:rPr>
            </w:pPr>
            <w:r w:rsidRPr="00253EAB">
              <w:rPr>
                <w:sz w:val="26"/>
                <w:szCs w:val="26"/>
              </w:rPr>
              <w:t xml:space="preserve">- </w:t>
            </w:r>
            <w:proofErr w:type="spellStart"/>
            <w:r w:rsidRPr="00253EAB">
              <w:rPr>
                <w:sz w:val="26"/>
                <w:szCs w:val="26"/>
              </w:rPr>
              <w:t>отримання</w:t>
            </w:r>
            <w:proofErr w:type="spellEnd"/>
            <w:r w:rsidRPr="00253EAB">
              <w:rPr>
                <w:sz w:val="26"/>
                <w:szCs w:val="26"/>
              </w:rPr>
              <w:t xml:space="preserve"> </w:t>
            </w:r>
            <w:proofErr w:type="spellStart"/>
            <w:r w:rsidRPr="00253EAB">
              <w:rPr>
                <w:sz w:val="26"/>
                <w:szCs w:val="26"/>
              </w:rPr>
              <w:t>стабільних</w:t>
            </w:r>
            <w:proofErr w:type="spellEnd"/>
            <w:r w:rsidRPr="00253EAB">
              <w:rPr>
                <w:sz w:val="26"/>
                <w:szCs w:val="26"/>
              </w:rPr>
              <w:t xml:space="preserve"> </w:t>
            </w:r>
            <w:proofErr w:type="gramStart"/>
            <w:r w:rsidRPr="00253EAB">
              <w:rPr>
                <w:sz w:val="26"/>
                <w:szCs w:val="26"/>
              </w:rPr>
              <w:t xml:space="preserve">та  </w:t>
            </w:r>
            <w:proofErr w:type="spellStart"/>
            <w:r w:rsidRPr="00253EAB">
              <w:rPr>
                <w:sz w:val="26"/>
                <w:szCs w:val="26"/>
              </w:rPr>
              <w:t>якісних</w:t>
            </w:r>
            <w:proofErr w:type="spellEnd"/>
            <w:proofErr w:type="gramEnd"/>
            <w:r w:rsidRPr="00253EAB">
              <w:rPr>
                <w:sz w:val="26"/>
                <w:szCs w:val="26"/>
              </w:rPr>
              <w:t xml:space="preserve"> </w:t>
            </w:r>
            <w:proofErr w:type="spellStart"/>
            <w:r w:rsidRPr="00253EAB">
              <w:rPr>
                <w:sz w:val="26"/>
                <w:szCs w:val="26"/>
              </w:rPr>
              <w:t>житлово</w:t>
            </w:r>
            <w:proofErr w:type="spellEnd"/>
            <w:r w:rsidRPr="00253EAB">
              <w:rPr>
                <w:sz w:val="26"/>
                <w:szCs w:val="26"/>
              </w:rPr>
              <w:t xml:space="preserve"> – </w:t>
            </w:r>
            <w:proofErr w:type="spellStart"/>
            <w:r w:rsidRPr="00253EAB">
              <w:rPr>
                <w:sz w:val="26"/>
                <w:szCs w:val="26"/>
              </w:rPr>
              <w:t>комунальних</w:t>
            </w:r>
            <w:proofErr w:type="spellEnd"/>
            <w:r w:rsidRPr="00253EAB">
              <w:rPr>
                <w:sz w:val="26"/>
                <w:szCs w:val="26"/>
              </w:rPr>
              <w:t xml:space="preserve"> </w:t>
            </w:r>
            <w:proofErr w:type="spellStart"/>
            <w:r w:rsidRPr="00253EAB">
              <w:rPr>
                <w:sz w:val="26"/>
                <w:szCs w:val="26"/>
              </w:rPr>
              <w:t>послуг</w:t>
            </w:r>
            <w:proofErr w:type="spellEnd"/>
          </w:p>
        </w:tc>
      </w:tr>
    </w:tbl>
    <w:p w:rsidR="00886847" w:rsidRDefault="00886847" w:rsidP="00886847">
      <w:pPr>
        <w:pStyle w:val="a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60" w:line="259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86847" w:rsidRPr="00A53339" w:rsidRDefault="00A53339" w:rsidP="00A53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2. </w:t>
      </w:r>
      <w:r w:rsidRPr="00A53339">
        <w:rPr>
          <w:sz w:val="28"/>
          <w:szCs w:val="28"/>
          <w:lang w:eastAsia="ar-SA"/>
        </w:rPr>
        <w:t xml:space="preserve">   </w:t>
      </w:r>
      <w:r w:rsidR="00886847" w:rsidRPr="00A53339">
        <w:rPr>
          <w:sz w:val="28"/>
          <w:szCs w:val="28"/>
          <w:lang w:eastAsia="ar-SA"/>
        </w:rPr>
        <w:t>Подати на сесію Менської міської ради</w:t>
      </w:r>
      <w:r w:rsidRPr="00A53339">
        <w:rPr>
          <w:sz w:val="28"/>
          <w:szCs w:val="28"/>
          <w:lang w:eastAsia="ar-SA"/>
        </w:rPr>
        <w:t xml:space="preserve"> рішення щодо внесення змін до </w:t>
      </w:r>
      <w:r w:rsidR="00886847" w:rsidRPr="00A53339">
        <w:rPr>
          <w:sz w:val="28"/>
          <w:szCs w:val="28"/>
          <w:lang w:eastAsia="ar-SA"/>
        </w:rPr>
        <w:t>Програми відшкодування різниці в тарифах на послуги з централізованого водовідведення для населення по М</w:t>
      </w:r>
      <w:r w:rsidRPr="00A53339">
        <w:rPr>
          <w:sz w:val="28"/>
          <w:szCs w:val="28"/>
          <w:lang w:eastAsia="ar-SA"/>
        </w:rPr>
        <w:t>енській міській ОТГ на 2020 рік</w:t>
      </w:r>
      <w:r w:rsidR="00886847" w:rsidRPr="00A53339">
        <w:rPr>
          <w:sz w:val="28"/>
          <w:szCs w:val="28"/>
          <w:lang w:eastAsia="ar-SA"/>
        </w:rPr>
        <w:t xml:space="preserve"> для розгляду та затвердження.</w:t>
      </w:r>
    </w:p>
    <w:p w:rsidR="00402211" w:rsidRDefault="00A53339" w:rsidP="00A53339">
      <w:pPr>
        <w:tabs>
          <w:tab w:val="left" w:pos="70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886847">
        <w:rPr>
          <w:sz w:val="28"/>
          <w:szCs w:val="28"/>
          <w:lang w:eastAsia="ar-SA"/>
        </w:rPr>
        <w:t>3</w:t>
      </w:r>
      <w:r w:rsidR="001467F7">
        <w:rPr>
          <w:sz w:val="28"/>
          <w:szCs w:val="28"/>
          <w:lang w:eastAsia="ar-SA"/>
        </w:rPr>
        <w:t xml:space="preserve">. </w:t>
      </w:r>
      <w:r w:rsidR="001467F7" w:rsidRPr="001467F7">
        <w:rPr>
          <w:sz w:val="28"/>
          <w:szCs w:val="28"/>
          <w:lang w:eastAsia="ar-SA" w:bidi="hi-IN"/>
        </w:rPr>
        <w:t>Контроль за виконанням  цього рішення покласти на заступника міського голови з питань діяльності</w:t>
      </w:r>
      <w:r w:rsidR="001467F7" w:rsidRPr="001467F7">
        <w:rPr>
          <w:rFonts w:eastAsia="Droid Sans"/>
          <w:sz w:val="28"/>
          <w:szCs w:val="28"/>
          <w:lang w:eastAsia="hi-IN" w:bidi="hi-IN"/>
        </w:rPr>
        <w:t xml:space="preserve"> виконкому міської ради Гайдукевича М.В.</w:t>
      </w:r>
      <w:r w:rsidR="00904D18">
        <w:rPr>
          <w:sz w:val="28"/>
          <w:szCs w:val="28"/>
          <w:lang w:eastAsia="ar-SA"/>
        </w:rPr>
        <w:t>.</w:t>
      </w:r>
    </w:p>
    <w:p w:rsidR="00402211" w:rsidRDefault="00402211">
      <w:pPr>
        <w:jc w:val="both"/>
        <w:rPr>
          <w:sz w:val="28"/>
          <w:szCs w:val="28"/>
          <w:lang w:eastAsia="ar-SA"/>
        </w:rPr>
      </w:pPr>
    </w:p>
    <w:p w:rsidR="00A53339" w:rsidRPr="00A53339" w:rsidRDefault="00A53339" w:rsidP="00A53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Lucida Sans Unicode"/>
          <w:b/>
          <w:sz w:val="28"/>
          <w:szCs w:val="28"/>
          <w:lang w:eastAsia="hi-IN" w:bidi="hi-IN"/>
        </w:rPr>
      </w:pPr>
      <w:r w:rsidRPr="00A53339">
        <w:rPr>
          <w:rFonts w:eastAsia="Lucida Sans Unicode"/>
          <w:b/>
          <w:sz w:val="28"/>
          <w:szCs w:val="28"/>
          <w:lang w:eastAsia="hi-IN" w:bidi="hi-IN"/>
        </w:rPr>
        <w:t>Заступник міського голови з</w:t>
      </w:r>
    </w:p>
    <w:p w:rsidR="00A53339" w:rsidRPr="00A53339" w:rsidRDefault="00A53339" w:rsidP="00A53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Lucida Sans Unicode"/>
          <w:b/>
          <w:sz w:val="28"/>
          <w:szCs w:val="28"/>
          <w:lang w:eastAsia="hi-IN" w:bidi="hi-IN"/>
        </w:rPr>
      </w:pPr>
      <w:r w:rsidRPr="00A53339">
        <w:rPr>
          <w:rFonts w:eastAsia="Lucida Sans Unicode"/>
          <w:b/>
          <w:sz w:val="28"/>
          <w:szCs w:val="28"/>
          <w:lang w:eastAsia="hi-IN" w:bidi="hi-IN"/>
        </w:rPr>
        <w:t>питань діяльності виконкому</w:t>
      </w:r>
    </w:p>
    <w:p w:rsidR="00A53339" w:rsidRPr="00A53339" w:rsidRDefault="00A53339" w:rsidP="00A53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6946"/>
        </w:tabs>
        <w:spacing w:after="200"/>
        <w:rPr>
          <w:rFonts w:ascii="Calibri" w:hAnsi="Calibri"/>
          <w:sz w:val="28"/>
          <w:szCs w:val="28"/>
          <w:lang w:val="ru-RU" w:eastAsia="en-US"/>
        </w:rPr>
      </w:pPr>
      <w:r w:rsidRPr="00A53339">
        <w:rPr>
          <w:rFonts w:eastAsia="Lucida Sans Unicode"/>
          <w:b/>
          <w:sz w:val="28"/>
          <w:szCs w:val="28"/>
          <w:lang w:eastAsia="hi-IN" w:bidi="hi-IN"/>
        </w:rPr>
        <w:t>Менської міської ради                                                         Т.С. Вишняк</w:t>
      </w:r>
    </w:p>
    <w:p w:rsidR="00A53339" w:rsidRDefault="00A53339">
      <w:pPr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402211" w:rsidRDefault="00402211">
      <w:pPr>
        <w:rPr>
          <w:b/>
          <w:sz w:val="28"/>
          <w:szCs w:val="28"/>
          <w:lang w:eastAsia="ar-SA"/>
        </w:rPr>
      </w:pPr>
    </w:p>
    <w:p w:rsidR="00402211" w:rsidRDefault="00402211">
      <w:pPr>
        <w:tabs>
          <w:tab w:val="left" w:pos="6237"/>
        </w:tabs>
        <w:rPr>
          <w:rFonts w:eastAsia="Lucida Sans Unicode" w:cs="Mangal"/>
          <w:sz w:val="28"/>
          <w:szCs w:val="28"/>
          <w:lang w:eastAsia="hi-IN" w:bidi="hi-IN"/>
        </w:rPr>
      </w:pPr>
    </w:p>
    <w:sectPr w:rsidR="00402211" w:rsidSect="00A533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DBC" w:rsidRDefault="00A27DBC">
      <w:r>
        <w:separator/>
      </w:r>
    </w:p>
  </w:endnote>
  <w:endnote w:type="continuationSeparator" w:id="0">
    <w:p w:rsidR="00A27DBC" w:rsidRDefault="00A2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DBC" w:rsidRDefault="00A27DBC">
      <w:r>
        <w:separator/>
      </w:r>
    </w:p>
  </w:footnote>
  <w:footnote w:type="continuationSeparator" w:id="0">
    <w:p w:rsidR="00A27DBC" w:rsidRDefault="00A27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42DE7"/>
    <w:multiLevelType w:val="hybridMultilevel"/>
    <w:tmpl w:val="24A67358"/>
    <w:lvl w:ilvl="0" w:tplc="DB1E87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A20A84"/>
    <w:multiLevelType w:val="hybridMultilevel"/>
    <w:tmpl w:val="DFF2EB1E"/>
    <w:lvl w:ilvl="0" w:tplc="91C6CE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11"/>
    <w:rsid w:val="0003480F"/>
    <w:rsid w:val="000F4B89"/>
    <w:rsid w:val="001467F7"/>
    <w:rsid w:val="0016627E"/>
    <w:rsid w:val="00253EAB"/>
    <w:rsid w:val="00265B41"/>
    <w:rsid w:val="003013CE"/>
    <w:rsid w:val="00362883"/>
    <w:rsid w:val="00402211"/>
    <w:rsid w:val="004F555F"/>
    <w:rsid w:val="00534B1F"/>
    <w:rsid w:val="00593092"/>
    <w:rsid w:val="006E1E17"/>
    <w:rsid w:val="00886847"/>
    <w:rsid w:val="008E5EA0"/>
    <w:rsid w:val="00904D18"/>
    <w:rsid w:val="009155C3"/>
    <w:rsid w:val="00981DCA"/>
    <w:rsid w:val="00A27DBC"/>
    <w:rsid w:val="00A53339"/>
    <w:rsid w:val="00B227AC"/>
    <w:rsid w:val="00BB2FFE"/>
    <w:rsid w:val="00C224EA"/>
    <w:rsid w:val="00C52A0F"/>
    <w:rsid w:val="00CC3732"/>
    <w:rsid w:val="00D1645A"/>
    <w:rsid w:val="00FC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DFD0"/>
  <w15:docId w15:val="{5BD2A6F7-B0AF-4FC7-A91A-EF46EC2A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f0"/>
    <w:uiPriority w:val="59"/>
    <w:rsid w:val="00253E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iPriority w:val="99"/>
    <w:semiHidden/>
    <w:unhideWhenUsed/>
    <w:rsid w:val="00886847"/>
    <w:pPr>
      <w:spacing w:after="120"/>
    </w:pPr>
  </w:style>
  <w:style w:type="character" w:customStyle="1" w:styleId="af8">
    <w:name w:val="Основний текст Знак"/>
    <w:basedOn w:val="a0"/>
    <w:link w:val="af7"/>
    <w:uiPriority w:val="99"/>
    <w:semiHidden/>
    <w:rsid w:val="00886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BB2FFE"/>
    <w:rPr>
      <w:rFonts w:ascii="Segoe UI" w:hAnsi="Segoe UI" w:cs="Segoe UI"/>
      <w:sz w:val="18"/>
      <w:szCs w:val="18"/>
    </w:rPr>
  </w:style>
  <w:style w:type="character" w:customStyle="1" w:styleId="afa">
    <w:name w:val="Текст у виносці Знак"/>
    <w:basedOn w:val="a0"/>
    <w:link w:val="af9"/>
    <w:uiPriority w:val="99"/>
    <w:semiHidden/>
    <w:rsid w:val="00BB2F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1889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arhradamena@gmail.com</dc:creator>
  <cp:lastModifiedBy>Usher</cp:lastModifiedBy>
  <cp:revision>3</cp:revision>
  <cp:lastPrinted>2020-11-25T07:40:00Z</cp:lastPrinted>
  <dcterms:created xsi:type="dcterms:W3CDTF">2020-12-06T16:35:00Z</dcterms:created>
  <dcterms:modified xsi:type="dcterms:W3CDTF">2020-12-06T16:41:00Z</dcterms:modified>
</cp:coreProperties>
</file>