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254534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42DA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ПРОЄ</w:t>
      </w:r>
      <w:r w:rsidR="003B2203" w:rsidRPr="00742DA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КТ</w:t>
      </w:r>
      <w:r w:rsidR="003B220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Мена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змін</w:t>
      </w:r>
      <w:r w:rsidR="00AE229C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до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bookmarkStart w:id="0" w:name="_Hlk532220387"/>
      <w:r w:rsidR="00AE229C" w:rsidRPr="00AE229C">
        <w:rPr>
          <w:rFonts w:ascii="Times New Roman" w:hAnsi="Times New Roman"/>
          <w:b/>
          <w:sz w:val="28"/>
          <w:szCs w:val="28"/>
          <w:lang w:val="uk-UA"/>
        </w:rPr>
        <w:t>Програми підтримки учасників АТО/ООС та членів їх сімей, сімей загиблих учасників АТО/ООС – мешканців Менської ОТГ</w:t>
      </w:r>
      <w:bookmarkEnd w:id="0"/>
      <w:r w:rsidR="00AE229C" w:rsidRPr="00AE229C">
        <w:rPr>
          <w:rFonts w:ascii="Times New Roman" w:hAnsi="Times New Roman"/>
          <w:b/>
          <w:sz w:val="28"/>
          <w:szCs w:val="28"/>
          <w:lang w:val="uk-UA"/>
        </w:rPr>
        <w:t xml:space="preserve"> на 2020-2022 рр. </w:t>
      </w: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7F4BE3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  зміни до</w:t>
      </w:r>
      <w:r w:rsidR="00AE229C" w:rsidRPr="00AE229C">
        <w:rPr>
          <w:szCs w:val="28"/>
          <w:lang w:val="uk-UA"/>
        </w:rPr>
        <w:t xml:space="preserve"> 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>Програми підтримки учасників АТО/ООС та членів їх сімей, сімей загиблих учасників АТО/ООС – мешканців Менської ОТГ на 2020-2022 рр.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084629" w:rsidRDefault="003B2203" w:rsidP="003B22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</w:t>
      </w:r>
      <w:r w:rsidRPr="000846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2203" w:rsidRDefault="003B2203" w:rsidP="00AE229C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E229C">
        <w:rPr>
          <w:rFonts w:ascii="Times New Roman" w:hAnsi="Times New Roman"/>
          <w:sz w:val="28"/>
          <w:szCs w:val="28"/>
          <w:lang w:val="uk-UA"/>
        </w:rPr>
        <w:t>1.</w:t>
      </w:r>
      <w:r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7F4BE3">
        <w:rPr>
          <w:rFonts w:ascii="Times New Roman" w:eastAsia="Times New Roman" w:hAnsi="Times New Roman"/>
          <w:sz w:val="28"/>
          <w:szCs w:val="28"/>
          <w:lang w:val="uk-UA"/>
        </w:rPr>
        <w:t>зміни до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 xml:space="preserve"> Програми підтримки учасників АТО/ООС та членів їх сімей, сімей загиблих учасників АТО/ООС – мешканців Менської ОТГ на 2020-2022 рр.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виклавши 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№2</w:t>
      </w:r>
      <w:r w:rsidR="00B332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рішення 36 сесії Менської міської ради 7 скликання від 26 грудня 2019 року  №670 «Про затвердження програми </w:t>
      </w:r>
      <w:r w:rsidR="00B332C4" w:rsidRPr="00AE229C">
        <w:rPr>
          <w:rFonts w:ascii="Times New Roman" w:hAnsi="Times New Roman"/>
          <w:sz w:val="28"/>
          <w:szCs w:val="28"/>
          <w:lang w:val="uk-UA"/>
        </w:rPr>
        <w:t>підтримки учасників АТО/ООС та членів їх сімей, сімей загиблих учасників АТО/ООС – мешканців Менської ОТГ на 2020-2022 рр.</w:t>
      </w:r>
      <w:r w:rsidR="00B332C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 в наступній редакції:</w:t>
      </w:r>
    </w:p>
    <w:p w:rsidR="00B332C4" w:rsidRDefault="00B332C4" w:rsidP="00B332C4">
      <w:pPr>
        <w:jc w:val="center"/>
        <w:rPr>
          <w:b/>
          <w:sz w:val="28"/>
          <w:szCs w:val="28"/>
          <w:lang w:val="uk-UA"/>
        </w:rPr>
      </w:pPr>
    </w:p>
    <w:p w:rsidR="00B332C4" w:rsidRDefault="00B332C4" w:rsidP="00B332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НЕОБХІДНА СУМА ВИДАТКІВ</w:t>
      </w:r>
    </w:p>
    <w:p w:rsidR="00B332C4" w:rsidRDefault="00B332C4" w:rsidP="00B332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фінансування у 2020-2022 роках комплексної Програми підтримки учасників антитерористичної операції, операції об’єднаних сил та членів їх сімей, сімей загиблих учасників антитерористичної операції мешканців Менської об’єднаної територіальної громади</w:t>
      </w:r>
    </w:p>
    <w:p w:rsidR="00B332C4" w:rsidRDefault="00B332C4" w:rsidP="00B332C4">
      <w:pPr>
        <w:jc w:val="both"/>
        <w:rPr>
          <w:b/>
          <w:sz w:val="28"/>
          <w:szCs w:val="28"/>
          <w:lang w:val="uk-UA"/>
        </w:rPr>
      </w:pPr>
    </w:p>
    <w:tbl>
      <w:tblPr>
        <w:tblW w:w="966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771"/>
        <w:gridCol w:w="1070"/>
        <w:gridCol w:w="7"/>
        <w:gridCol w:w="1078"/>
        <w:gridCol w:w="1070"/>
        <w:gridCol w:w="7"/>
        <w:gridCol w:w="1077"/>
      </w:tblGrid>
      <w:tr w:rsidR="00B332C4" w:rsidRPr="005877D2" w:rsidTr="006C6D41">
        <w:trPr>
          <w:trHeight w:val="253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Напрямки використання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Сума, </w:t>
            </w: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/чол.</w:t>
            </w:r>
          </w:p>
        </w:tc>
        <w:tc>
          <w:tcPr>
            <w:tcW w:w="312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Орієнтовна вартість фінансування, </w:t>
            </w:r>
            <w:proofErr w:type="spellStart"/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B332C4" w:rsidRPr="00B332C4" w:rsidTr="006C6D41">
        <w:trPr>
          <w:trHeight w:val="236"/>
        </w:trPr>
        <w:tc>
          <w:tcPr>
            <w:tcW w:w="5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</w:tr>
      <w:tr w:rsidR="00B332C4" w:rsidRPr="00B332C4" w:rsidTr="006C6D41">
        <w:trPr>
          <w:trHeight w:val="48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Надання одноразової матеріальної допомоги (у разі поранення)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</w:p>
        </w:tc>
      </w:tr>
      <w:tr w:rsidR="00B332C4" w:rsidRPr="00B332C4" w:rsidTr="006C6D41">
        <w:trPr>
          <w:trHeight w:val="4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Надання одноразової матеріальної допомоги на поховання загиблих учасників АТО/ООС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332C4" w:rsidRPr="00B332C4" w:rsidRDefault="00B332C4" w:rsidP="006C6D41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</w:tr>
      <w:tr w:rsidR="00B332C4" w:rsidRPr="00B332C4" w:rsidTr="006C6D41">
        <w:trPr>
          <w:trHeight w:val="105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Надання одноразової матеріальної допомоги членам сімей, сім’ям загиблих учасників АТО/ООС під час проведення АТО/ООС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10</w:t>
            </w:r>
          </w:p>
          <w:p w:rsidR="00B332C4" w:rsidRPr="00B332C4" w:rsidRDefault="00B332C4" w:rsidP="006C6D41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90</w:t>
            </w:r>
          </w:p>
        </w:tc>
      </w:tr>
      <w:tr w:rsidR="00B332C4" w:rsidRPr="00B332C4" w:rsidTr="006C6D41">
        <w:trPr>
          <w:trHeight w:val="724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Всього за 2020-2022 </w:t>
            </w:r>
            <w:proofErr w:type="spellStart"/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р.р</w:t>
            </w:r>
            <w:proofErr w:type="spellEnd"/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116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140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32C4" w:rsidRPr="00B332C4" w:rsidRDefault="00B332C4" w:rsidP="006C6D41">
            <w:pPr>
              <w:tabs>
                <w:tab w:val="left" w:pos="7188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B332C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140</w:t>
            </w:r>
          </w:p>
        </w:tc>
      </w:tr>
    </w:tbl>
    <w:p w:rsidR="005877D2" w:rsidRDefault="005877D2" w:rsidP="005877D2">
      <w:pPr>
        <w:shd w:val="clear" w:color="auto" w:fill="FFFFFF"/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</w:t>
      </w:r>
    </w:p>
    <w:p w:rsidR="003B2203" w:rsidRPr="005877D2" w:rsidRDefault="005877D2" w:rsidP="005877D2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       </w:t>
      </w:r>
      <w:r w:rsidR="003B2203" w:rsidRPr="00084629">
        <w:rPr>
          <w:rFonts w:ascii="Times New Roman" w:hAnsi="Times New Roman"/>
          <w:b/>
          <w:sz w:val="28"/>
          <w:szCs w:val="28"/>
          <w:lang w:val="uk-UA"/>
        </w:rPr>
        <w:t>2.</w:t>
      </w:r>
      <w:r w:rsidR="003B2203" w:rsidRPr="002545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F4BE3">
        <w:rPr>
          <w:rFonts w:ascii="Times New Roman" w:hAnsi="Times New Roman"/>
          <w:sz w:val="28"/>
          <w:szCs w:val="28"/>
          <w:lang w:val="uk-UA"/>
        </w:rPr>
        <w:t xml:space="preserve"> Внесені зміни до програми подати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sz w:val="28"/>
          <w:szCs w:val="28"/>
          <w:lang w:val="uk-UA"/>
        </w:rPr>
        <w:t>3</w:t>
      </w:r>
      <w:r w:rsidRPr="00084629">
        <w:rPr>
          <w:rFonts w:ascii="Times New Roman" w:hAnsi="Times New Roman"/>
          <w:sz w:val="28"/>
          <w:szCs w:val="28"/>
          <w:lang w:val="uk-UA"/>
        </w:rPr>
        <w:t>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</w:t>
      </w:r>
      <w:r w:rsidR="005877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p w:rsidR="003B2203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B2203"/>
    <w:rsid w:val="00254534"/>
    <w:rsid w:val="003B2203"/>
    <w:rsid w:val="004378C9"/>
    <w:rsid w:val="005877D2"/>
    <w:rsid w:val="005E1060"/>
    <w:rsid w:val="0064270D"/>
    <w:rsid w:val="00727E02"/>
    <w:rsid w:val="00742DA3"/>
    <w:rsid w:val="00785FEB"/>
    <w:rsid w:val="007F4BE3"/>
    <w:rsid w:val="00AE229C"/>
    <w:rsid w:val="00B332C4"/>
    <w:rsid w:val="00C74292"/>
    <w:rsid w:val="00E60E2C"/>
    <w:rsid w:val="00F0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2203"/>
    <w:rPr>
      <w:i/>
    </w:rPr>
  </w:style>
  <w:style w:type="character" w:customStyle="1" w:styleId="22">
    <w:name w:val="Цитата 2 Знак"/>
    <w:basedOn w:val="a0"/>
    <w:link w:val="21"/>
    <w:uiPriority w:val="29"/>
    <w:rsid w:val="003B220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B2203"/>
    <w:rPr>
      <w:b/>
      <w:i/>
      <w:sz w:val="24"/>
    </w:rPr>
  </w:style>
  <w:style w:type="character" w:styleId="af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5">
    <w:name w:val="Table Grid"/>
    <w:basedOn w:val="a1"/>
    <w:uiPriority w:val="59"/>
    <w:rsid w:val="003B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2018-11-12T13:23:00Z</dcterms:created>
  <dcterms:modified xsi:type="dcterms:W3CDTF">2020-11-17T10:06:00Z</dcterms:modified>
</cp:coreProperties>
</file>