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42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(сорок третя</w:t>
      </w:r>
      <w:r>
        <w:rPr>
          <w:b/>
          <w:color w:val="000000"/>
          <w:sz w:val="28"/>
          <w:szCs w:val="28"/>
        </w:rPr>
        <w:t xml:space="preserve"> сесія </w:t>
      </w:r>
      <w:r>
        <w:rPr>
          <w:b/>
          <w:color w:val="000000"/>
          <w:sz w:val="28"/>
          <w:szCs w:val="28"/>
        </w:rPr>
        <w:t xml:space="preserve">сьомого скликання )</w:t>
      </w:r>
      <w:r>
        <w:rPr>
          <w:sz w:val="28"/>
        </w:rPr>
      </w:r>
      <w:r/>
    </w:p>
    <w:p>
      <w:pPr>
        <w:pStyle w:val="611"/>
        <w:jc w:val="center"/>
        <w:tabs>
          <w:tab w:val="left" w:pos="43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  <w:r/>
    </w:p>
    <w:p>
      <w:pPr>
        <w:tabs>
          <w:tab w:val="left" w:pos="43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29 вересня</w:t>
      </w:r>
      <w:r>
        <w:rPr>
          <w:sz w:val="28"/>
          <w:szCs w:val="28"/>
        </w:rPr>
        <w:t xml:space="preserve"> 2020 року</w:t>
      </w:r>
      <w:r>
        <w:rPr>
          <w:sz w:val="28"/>
          <w:szCs w:val="28"/>
        </w:rPr>
        <w:tab/>
        <w:t xml:space="preserve">№ 470</w:t>
      </w:r>
      <w:r>
        <w:rPr>
          <w:sz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громадянам технічної документації із землеустрою для будівництва і обслуговування житлового будинку, господарських будівель і споруд на території Менської ОТГ </w:t>
      </w:r>
      <w:r>
        <w:rPr>
          <w:sz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</w:t>
      </w:r>
      <w:r>
        <w:rPr>
          <w:sz w:val="28"/>
          <w:szCs w:val="28"/>
        </w:rPr>
        <w:t xml:space="preserve">мадян, про затвердження технічної документації із землеустрою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</w:t>
      </w:r>
      <w:r>
        <w:rPr>
          <w:sz w:val="28"/>
          <w:szCs w:val="28"/>
        </w:rPr>
        <w:t xml:space="preserve">уд на території Менського району Чернігівської області,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«Про землеустрій» Менська міська рада </w:t>
      </w:r>
      <w:r>
        <w:rPr>
          <w:sz w:val="28"/>
        </w:rPr>
      </w:r>
      <w:r/>
    </w:p>
    <w:p>
      <w:pPr>
        <w:tabs>
          <w:tab w:val="left" w:pos="2422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И Р І Ш И Л А</w:t>
      </w:r>
      <w:r>
        <w:rPr>
          <w:b w:val="false"/>
          <w:sz w:val="28"/>
          <w:szCs w:val="28"/>
        </w:rPr>
        <w:t xml:space="preserve"> :</w:t>
      </w:r>
      <w:r>
        <w:rPr>
          <w:b w:val="false"/>
          <w:sz w:val="28"/>
        </w:rPr>
      </w:r>
      <w:r/>
    </w:p>
    <w:p>
      <w:pPr>
        <w:pStyle w:val="614"/>
        <w:numPr>
          <w:ilvl w:val="0"/>
          <w:numId w:val="3"/>
        </w:numPr>
        <w:ind w:left="0" w:right="0" w:firstLine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Затвердити технічну документацію із земле</w:t>
      </w:r>
      <w:r>
        <w:rPr>
          <w:b w:val="false"/>
          <w:sz w:val="28"/>
          <w:szCs w:val="28"/>
        </w:rPr>
        <w:t xml:space="preserve">устрою щодо встановлення (відновленн</w:t>
      </w:r>
      <w:r>
        <w:rPr>
          <w:b w:val="false"/>
          <w:sz w:val="28"/>
          <w:szCs w:val="28"/>
        </w:rPr>
        <w:t xml:space="preserve">я) меж земельних ділянок в натурі (на місцевості) для передачі у приватну власніс</w:t>
      </w:r>
      <w:r>
        <w:rPr>
          <w:b w:val="false"/>
          <w:sz w:val="28"/>
          <w:szCs w:val="28"/>
        </w:rPr>
        <w:t xml:space="preserve">ть для будівництва і обслуговування житлового будинку, господарських будівель і споруд на території Менського району Чернігівської області:</w:t>
      </w:r>
      <w:r>
        <w:rPr>
          <w:b w:val="false"/>
          <w:sz w:val="28"/>
        </w:rPr>
      </w:r>
      <w:r/>
    </w:p>
    <w:p>
      <w:pPr>
        <w:pStyle w:val="614"/>
        <w:numPr>
          <w:ilvl w:val="1"/>
          <w:numId w:val="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Руденко Вірі Станіславівні, площею 0,2500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7423081001:01:002:0297</w:t>
      </w:r>
      <w:r>
        <w:rPr>
          <w:sz w:val="28"/>
          <w:szCs w:val="28"/>
        </w:rPr>
        <w:t xml:space="preserve">, за адресою</w:t>
      </w:r>
      <w:r>
        <w:rPr>
          <w:sz w:val="28"/>
          <w:szCs w:val="28"/>
        </w:rPr>
        <w:t xml:space="preserve">: с. Блистова, провулок Деснянський,3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1"/>
          <w:numId w:val="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Бабар Марії Андріївні, площе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ю 0,0547 га кадастровий номер 7423084501:01:001:0296, за адресою: с. Киселівка, про</w:t>
      </w:r>
      <w:r>
        <w:rPr>
          <w:sz w:val="28"/>
          <w:szCs w:val="28"/>
        </w:rPr>
        <w:t xml:space="preserve">вулок Раскової,10;</w:t>
      </w:r>
      <w:r>
        <w:rPr>
          <w:sz w:val="28"/>
        </w:rPr>
      </w:r>
      <w:r/>
    </w:p>
    <w:p>
      <w:pPr>
        <w:pStyle w:val="614"/>
        <w:numPr>
          <w:ilvl w:val="1"/>
          <w:numId w:val="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Долі Олександру Олексійовичу, площею 0,1316 га кадастровий номер 7423055700:01:001:0354</w:t>
      </w:r>
      <w:r>
        <w:rPr>
          <w:sz w:val="28"/>
          <w:szCs w:val="28"/>
        </w:rPr>
        <w:t xml:space="preserve">, за адресою: смт Макошине, вул. Вишнева,буд.1;</w:t>
      </w:r>
      <w:r>
        <w:rPr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614"/>
        <w:numPr>
          <w:ilvl w:val="1"/>
          <w:numId w:val="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Чичкан Олегу Дмитровичу, площею 0,2500 га кадастровий номер 7423085001:01:001:0240, за адресою: с. </w:t>
      </w:r>
      <w:r>
        <w:rPr>
          <w:sz w:val="28"/>
          <w:szCs w:val="28"/>
        </w:rPr>
        <w:t xml:space="preserve">Куковичі, вул. Набережна,7;</w:t>
      </w:r>
      <w:r>
        <w:rPr>
          <w:sz w:val="28"/>
        </w:rPr>
      </w:r>
      <w:r/>
    </w:p>
    <w:p>
      <w:pPr>
        <w:pStyle w:val="614"/>
        <w:numPr>
          <w:ilvl w:val="1"/>
          <w:numId w:val="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Скляр Ніні Федорівні, площею 0,0864 га кадастровий номер 7423010100:01:004:0973, </w:t>
      </w:r>
      <w:r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м. Мена, вул. </w:t>
      </w:r>
      <w:r>
        <w:rPr>
          <w:sz w:val="28"/>
          <w:szCs w:val="28"/>
        </w:rPr>
        <w:t xml:space="preserve">Молодіжна,33;</w:t>
      </w:r>
      <w:r>
        <w:rPr>
          <w:sz w:val="28"/>
        </w:rPr>
      </w:r>
      <w:r/>
    </w:p>
    <w:p>
      <w:pPr>
        <w:pStyle w:val="614"/>
        <w:numPr>
          <w:ilvl w:val="0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Соловей Вірі Іванівні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 кадастровий номер</w:t>
      </w:r>
      <w:r>
        <w:rPr>
          <w:sz w:val="28"/>
          <w:szCs w:val="28"/>
        </w:rPr>
        <w:t xml:space="preserve"> 7423085901:01:001:0185,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38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</w:rPr>
      </w:r>
      <w:bookmarkStart w:id="1" w:name="_Hlk49949193"/>
      <w:r>
        <w:rPr>
          <w:sz w:val="28"/>
          <w:szCs w:val="28"/>
        </w:rPr>
        <w:t xml:space="preserve">Корявському Леоніду Анатолійовичу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 кадастровий номер</w:t>
      </w:r>
      <w:r>
        <w:rPr>
          <w:sz w:val="28"/>
          <w:szCs w:val="28"/>
        </w:rPr>
        <w:t xml:space="preserve"> 7423085904:02:001:0043,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Майське, вул. Берегова,</w:t>
      </w:r>
      <w:r>
        <w:rPr>
          <w:sz w:val="28"/>
          <w:szCs w:val="28"/>
        </w:rPr>
        <w:t xml:space="preserve"> 3;</w:t>
      </w:r>
      <w:bookmarkEnd w:id="1"/>
      <w:r>
        <w:rPr>
          <w:sz w:val="28"/>
        </w:rPr>
      </w:r>
      <w:r/>
    </w:p>
    <w:p>
      <w:pPr>
        <w:pStyle w:val="614"/>
        <w:numPr>
          <w:ilvl w:val="0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Бігліцовій Надії Василівні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</w:t>
      </w:r>
      <w:r>
        <w:rPr>
          <w:sz w:val="28"/>
          <w:szCs w:val="28"/>
        </w:rPr>
        <w:t xml:space="preserve"> 7423085904:02:001:0042,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Майське, вул.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Володимира Тітарчука, 28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Роговому Петру Леонідовичу</w:t>
      </w:r>
      <w:r>
        <w:rPr>
          <w:sz w:val="28"/>
          <w:szCs w:val="28"/>
        </w:rPr>
        <w:t xml:space="preserve">, площею 0,2500 га, кадастровий номер</w:t>
      </w:r>
      <w:r>
        <w:rPr>
          <w:sz w:val="28"/>
          <w:szCs w:val="28"/>
        </w:rPr>
        <w:t xml:space="preserve"> 7423085901:01:001:0184,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32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Соломенику Григорію Миколайовичу,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 </w:t>
      </w:r>
      <w:r>
        <w:rPr>
          <w:sz w:val="28"/>
          <w:szCs w:val="28"/>
        </w:rPr>
        <w:t xml:space="preserve">7423085901:01:001:0179,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40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Руденко Надії Олександрівні (</w:t>
      </w:r>
      <w:r>
        <w:rPr>
          <w:sz w:val="28"/>
          <w:szCs w:val="36"/>
          <w:vertAlign w:val="superscript"/>
        </w:rPr>
        <w:t xml:space="preserve">2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частини), </w:t>
      </w:r>
      <w:bookmarkStart w:id="2" w:name="_Hlk49949999"/>
      <w:r>
        <w:rPr>
          <w:sz w:val="28"/>
          <w:szCs w:val="28"/>
        </w:rPr>
        <w:t xml:space="preserve">Руденку Олегу Миколайовичу 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частини),</w:t>
      </w:r>
      <w:bookmarkEnd w:id="2"/>
      <w:r>
        <w:rPr>
          <w:sz w:val="28"/>
          <w:szCs w:val="28"/>
        </w:rPr>
        <w:t xml:space="preserve"> Деркач Юлії Олегівні 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частини), Руденку Сергію Олеговичу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частини), площею 0,25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га, кадастровий № 7423085904:02:001:0041,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Майське, вул. Свободи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Соловей Василю Івановичу (</w:t>
      </w:r>
      <w:r>
        <w:rPr>
          <w:sz w:val="28"/>
          <w:szCs w:val="36"/>
          <w:vertAlign w:val="superscript"/>
        </w:rPr>
        <w:t xml:space="preserve">2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Соловей Роману Васильовичу 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Луговській Наталії Василівні 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частини), Руденко Оксані Василівні 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Соловей Валентині Миколаївні 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частини), площею 0,25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га, кадастровий № 7423085901:01:001:0183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за адресою: </w:t>
      </w:r>
      <w:r>
        <w:rPr>
          <w:sz w:val="28"/>
          <w:szCs w:val="28"/>
        </w:rPr>
        <w:t xml:space="preserve">с. Ліски, вул. Лугова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Карпенко Надії Тимофіївні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</w:t>
      </w:r>
      <w:r>
        <w:rPr>
          <w:sz w:val="28"/>
          <w:szCs w:val="28"/>
        </w:rPr>
        <w:t xml:space="preserve"> 7423085901:01:001:0180,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44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Аверков Миколі Васильовичу,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</w:t>
      </w:r>
      <w:r>
        <w:rPr>
          <w:sz w:val="28"/>
          <w:szCs w:val="28"/>
        </w:rPr>
        <w:t xml:space="preserve"> 7423085901:01:001:0182,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Лугова, 30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Сащенко Любов</w:t>
      </w:r>
      <w:r>
        <w:rPr>
          <w:sz w:val="28"/>
          <w:szCs w:val="28"/>
        </w:rPr>
        <w:t xml:space="preserve"> Миколаївні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га, кадастровий номер 7423085901:01:001:0181, за адресо</w:t>
      </w:r>
      <w:r>
        <w:rPr>
          <w:sz w:val="28"/>
          <w:szCs w:val="28"/>
        </w:rPr>
        <w:t xml:space="preserve">ю:</w:t>
      </w:r>
      <w:r>
        <w:rPr>
          <w:sz w:val="28"/>
          <w:szCs w:val="28"/>
        </w:rPr>
        <w:t xml:space="preserve"> с. Ліски, вул. Перемоги, 13 А;</w:t>
      </w:r>
      <w:r>
        <w:rPr>
          <w:sz w:val="28"/>
        </w:rPr>
      </w:r>
      <w:r/>
    </w:p>
    <w:p>
      <w:pPr>
        <w:pStyle w:val="614"/>
        <w:numPr>
          <w:ilvl w:val="0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П’ятак Ганні Петрівні, площею 0,0764 га кадастровий номер 7423010100:01:002:1107, за адресою:м. Мена, вулиця Приозерна,12А;</w:t>
      </w:r>
      <w:r>
        <w:rPr>
          <w:sz w:val="28"/>
        </w:rPr>
      </w:r>
      <w:r/>
    </w:p>
    <w:p>
      <w:pPr>
        <w:pStyle w:val="614"/>
        <w:numPr>
          <w:ilvl w:val="0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Ющенку Леоніду Миколайовичу, площею 0,2500 га кадастровий номер 7423088501:01:002:0234, за адресою: с. Стольне, вул. Зарічна, 78;</w:t>
      </w:r>
      <w:r>
        <w:rPr>
          <w:sz w:val="28"/>
        </w:rPr>
      </w:r>
      <w:r/>
    </w:p>
    <w:p>
      <w:pPr>
        <w:pStyle w:val="614"/>
        <w:numPr>
          <w:ilvl w:val="0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Забуга Людмилі Миколаївні, площею 0,1000 га кадастровий номер 7423010100:01:003:0950, за адресою: м. Мена, вулиця Виноградна,50.</w:t>
      </w:r>
      <w:r>
        <w:rPr>
          <w:sz w:val="28"/>
        </w:rPr>
      </w:r>
      <w:r/>
    </w:p>
    <w:p>
      <w:pPr>
        <w:pStyle w:val="61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614"/>
        <w:numPr>
          <w:ilvl w:val="0"/>
          <w:numId w:val="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у приватну власність земельні ділянки для будівництва і </w:t>
      </w:r>
      <w:r>
        <w:rPr>
          <w:b w:val="false"/>
          <w:sz w:val="28"/>
          <w:szCs w:val="28"/>
        </w:rPr>
        <w:t xml:space="preserve">обслуговування </w:t>
      </w:r>
      <w:r>
        <w:rPr>
          <w:sz w:val="28"/>
          <w:szCs w:val="28"/>
        </w:rPr>
        <w:t xml:space="preserve">житлового будинку господарських будівель і споруд на території Менського району Чернігівської області:</w:t>
      </w:r>
      <w:r>
        <w:rPr>
          <w:sz w:val="28"/>
        </w:rPr>
      </w:r>
      <w:r/>
    </w:p>
    <w:p>
      <w:pPr>
        <w:pStyle w:val="614"/>
        <w:numPr>
          <w:ilvl w:val="1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Руденко Вірі Станіславівні, площею 0,2500 га кадастровий номер 7423081001:01:002:0297, за адресою: с. Блистова, провулок Деснянський,3;</w:t>
      </w:r>
      <w:r>
        <w:rPr>
          <w:sz w:val="28"/>
        </w:rPr>
      </w:r>
      <w:r/>
    </w:p>
    <w:p>
      <w:pPr>
        <w:pStyle w:val="614"/>
        <w:numPr>
          <w:ilvl w:val="1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Бабар Марії Андріївні, площею 0,0547 га кадастровий номер 7423084501:01:001:0296, за адресою: с. </w:t>
      </w:r>
      <w:r>
        <w:rPr>
          <w:sz w:val="28"/>
          <w:szCs w:val="28"/>
        </w:rPr>
        <w:t xml:space="preserve">Киселівка, провулок Раскової,10;</w:t>
      </w:r>
      <w:r>
        <w:rPr>
          <w:sz w:val="28"/>
        </w:rPr>
      </w:r>
      <w:r/>
    </w:p>
    <w:p>
      <w:pPr>
        <w:pStyle w:val="614"/>
        <w:numPr>
          <w:ilvl w:val="1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Долі Олександру Олексійовичу, площею 0,1316 га кадастровий номер 7423055700:01:001:0354, за адресою: смт Макошине, вул. Вишнева,буд.1; </w:t>
      </w:r>
      <w:r>
        <w:rPr>
          <w:sz w:val="28"/>
        </w:rPr>
      </w:r>
      <w:r/>
    </w:p>
    <w:p>
      <w:pPr>
        <w:pStyle w:val="614"/>
        <w:numPr>
          <w:ilvl w:val="1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Чичкан Олегу Дмитровичу, площею 0,2500 га кадастровий номер 7423085001:01:001:0240, за адресою: с. </w:t>
      </w:r>
      <w:r>
        <w:rPr>
          <w:sz w:val="28"/>
          <w:szCs w:val="28"/>
        </w:rPr>
        <w:t xml:space="preserve">Куковичі, вул. Набережна,7;</w:t>
      </w:r>
      <w:r>
        <w:rPr>
          <w:sz w:val="28"/>
        </w:rPr>
      </w:r>
      <w:r/>
    </w:p>
    <w:p>
      <w:pPr>
        <w:pStyle w:val="614"/>
        <w:numPr>
          <w:ilvl w:val="1"/>
          <w:numId w:val="1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Скляр Ніні Федорівні, площею 0,0864 га кадастровий номер 7423010100:01:004:0973,</w:t>
      </w:r>
      <w:r>
        <w:rPr>
          <w:sz w:val="28"/>
          <w:szCs w:val="28"/>
        </w:rPr>
        <w:t xml:space="preserve">за адресою:</w:t>
      </w:r>
      <w:r>
        <w:rPr>
          <w:sz w:val="28"/>
          <w:szCs w:val="28"/>
        </w:rPr>
        <w:t xml:space="preserve"> м. Мена, вул. Молодіжна,33.</w:t>
      </w:r>
      <w:r>
        <w:rPr>
          <w:sz w:val="28"/>
        </w:rPr>
      </w:r>
      <w:r/>
    </w:p>
    <w:p>
      <w:pPr>
        <w:pStyle w:val="614"/>
        <w:numPr>
          <w:ilvl w:val="0"/>
          <w:numId w:val="15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Соловей Вірі Іванівні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 кадастровий номер</w:t>
      </w:r>
      <w:r>
        <w:rPr>
          <w:sz w:val="28"/>
          <w:szCs w:val="28"/>
        </w:rPr>
        <w:t xml:space="preserve"> 7423085901:01:001:0185,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38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5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Корявському Леоніду Анатолійовичу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 кадастровий номер</w:t>
      </w:r>
      <w:r>
        <w:rPr>
          <w:sz w:val="28"/>
          <w:szCs w:val="28"/>
        </w:rPr>
        <w:t xml:space="preserve"> 7423085904:02:001:0043,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Майське, вул. Берегова,</w:t>
      </w:r>
      <w:r>
        <w:rPr>
          <w:sz w:val="28"/>
          <w:szCs w:val="28"/>
        </w:rPr>
        <w:t xml:space="preserve"> 3;</w:t>
      </w:r>
      <w:r>
        <w:rPr>
          <w:sz w:val="28"/>
        </w:rPr>
      </w:r>
      <w:r/>
    </w:p>
    <w:p>
      <w:pPr>
        <w:pStyle w:val="614"/>
        <w:numPr>
          <w:ilvl w:val="0"/>
          <w:numId w:val="15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Бігліцовій Надії Василівні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</w:t>
      </w:r>
      <w:r>
        <w:rPr>
          <w:sz w:val="28"/>
          <w:szCs w:val="28"/>
        </w:rPr>
        <w:t xml:space="preserve"> 7423085904:02:001:0042,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Майське, вул.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Володимира Тітарчука, 28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5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Роговому Петру Леонідовичу</w:t>
      </w:r>
      <w:r>
        <w:rPr>
          <w:sz w:val="28"/>
          <w:szCs w:val="28"/>
        </w:rPr>
        <w:t xml:space="preserve">, площею 0,2500 га, кадастровий номер</w:t>
      </w:r>
      <w:r>
        <w:rPr>
          <w:sz w:val="28"/>
          <w:szCs w:val="28"/>
        </w:rPr>
        <w:t xml:space="preserve"> 7423085901:01:001:0184,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32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5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Соломенику Григорію Миколайовичу,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 </w:t>
      </w:r>
      <w:r>
        <w:rPr>
          <w:sz w:val="28"/>
          <w:szCs w:val="28"/>
        </w:rPr>
        <w:t xml:space="preserve">7423085901:01:001:0179,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40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5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Руденко Надії Олександрівні (</w:t>
      </w:r>
      <w:r>
        <w:rPr>
          <w:sz w:val="28"/>
          <w:szCs w:val="36"/>
          <w:vertAlign w:val="superscript"/>
        </w:rPr>
        <w:t xml:space="preserve">2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частини), Руденку Олегу Миколайовичу 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частини),</w:t>
      </w:r>
      <w:r>
        <w:rPr>
          <w:sz w:val="28"/>
          <w:szCs w:val="28"/>
        </w:rPr>
        <w:t xml:space="preserve"> Деркач Юлії Олегівні 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частини), Руденку Сергію Олеговичу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частини), площею 0,25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га, кадастровий № 7423085904:02:001:0041,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Майське, вул. Свободи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5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Соловей Василю Івановичу (</w:t>
      </w:r>
      <w:r>
        <w:rPr>
          <w:sz w:val="28"/>
          <w:szCs w:val="36"/>
          <w:vertAlign w:val="superscript"/>
        </w:rPr>
        <w:t xml:space="preserve">2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Соловей Роману Васильовичу 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Луговській Наталії Василівні 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Руденко Оксані Василівні 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Соловей Валентині Миколаївні (</w:t>
      </w:r>
      <w:r>
        <w:rPr>
          <w:sz w:val="28"/>
          <w:szCs w:val="36"/>
          <w:vertAlign w:val="superscript"/>
        </w:rPr>
        <w:t xml:space="preserve">1</w:t>
      </w:r>
      <w:r>
        <w:rPr>
          <w:sz w:val="28"/>
          <w:szCs w:val="36"/>
        </w:rPr>
        <w:t xml:space="preserve">/</w:t>
      </w:r>
      <w:r>
        <w:rPr>
          <w:sz w:val="28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площею 0,25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га, кадастровий № 7423085901:01:001:0183</w:t>
      </w:r>
      <w:r>
        <w:rPr>
          <w:sz w:val="28"/>
          <w:szCs w:val="28"/>
        </w:rPr>
        <w:t xml:space="preserve">: за адресою: </w:t>
      </w:r>
      <w:r>
        <w:rPr>
          <w:sz w:val="28"/>
          <w:szCs w:val="28"/>
        </w:rPr>
        <w:t xml:space="preserve">с. Ліски, вул. Лугова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5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Карпенко Надії Тимофіївні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</w:t>
      </w:r>
      <w:r>
        <w:rPr>
          <w:sz w:val="28"/>
          <w:szCs w:val="28"/>
        </w:rPr>
        <w:t xml:space="preserve"> 7423085901:01:001:0180,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44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5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Аверков Миколі Васильовичу,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</w:t>
      </w:r>
      <w:r>
        <w:rPr>
          <w:sz w:val="28"/>
          <w:szCs w:val="28"/>
        </w:rPr>
        <w:t xml:space="preserve"> 7423085901:01:001:0182,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Лугова, 30</w:t>
      </w:r>
      <w:r>
        <w:rPr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614"/>
        <w:numPr>
          <w:ilvl w:val="0"/>
          <w:numId w:val="15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Сащенко Любов</w:t>
      </w:r>
      <w:r>
        <w:rPr>
          <w:sz w:val="28"/>
          <w:szCs w:val="28"/>
        </w:rPr>
        <w:t xml:space="preserve"> Миколаївні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га, кадастровий  номер 7423085901:01:001:0181, за адресо</w:t>
      </w:r>
      <w:r>
        <w:rPr>
          <w:sz w:val="28"/>
          <w:szCs w:val="28"/>
        </w:rPr>
        <w:t xml:space="preserve">ю: с. Ліски, вул. Перемоги, 13 А;</w:t>
      </w:r>
      <w:r>
        <w:rPr>
          <w:sz w:val="28"/>
        </w:rPr>
      </w:r>
      <w:r/>
    </w:p>
    <w:p>
      <w:pPr>
        <w:pStyle w:val="614"/>
        <w:numPr>
          <w:ilvl w:val="0"/>
          <w:numId w:val="15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П’ятак Ганні Петрівні, площею 0,0764 га кадастровий номер 7423010100:01:002:1107, за адресою:м. Мена, вулиця Приозерна,12А;</w:t>
      </w:r>
      <w:r>
        <w:rPr>
          <w:sz w:val="28"/>
        </w:rPr>
      </w:r>
      <w:r/>
    </w:p>
    <w:p>
      <w:pPr>
        <w:pStyle w:val="614"/>
        <w:numPr>
          <w:ilvl w:val="0"/>
          <w:numId w:val="15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Ющенку Леоніду Миколайовичу, площею 0,2500 га кадастровий номер 7423088501:01:002:0234, за адресою: с. Стольне, вул. Зарічна, 78;</w:t>
      </w:r>
      <w:r>
        <w:rPr>
          <w:sz w:val="28"/>
        </w:rPr>
      </w:r>
      <w:r/>
    </w:p>
    <w:p>
      <w:pPr>
        <w:pStyle w:val="614"/>
        <w:numPr>
          <w:ilvl w:val="0"/>
          <w:numId w:val="15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Забуга Людмилі Миколаївні, площею 0,1000 га кадастровий номер 7423010100:01:003:0950, за адресою: м. Мена, вулиця Виноградна,50.</w:t>
      </w:r>
      <w:r>
        <w:rPr>
          <w:sz w:val="28"/>
        </w:rPr>
      </w:r>
      <w:r/>
    </w:p>
    <w:p>
      <w:p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614"/>
        <w:numPr>
          <w:ilvl w:val="0"/>
          <w:numId w:val="3"/>
        </w:numPr>
        <w:ind w:left="0" w:righ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</w:t>
      </w:r>
      <w:r>
        <w:rPr>
          <w:b w:val="false"/>
          <w:sz w:val="28"/>
          <w:szCs w:val="28"/>
        </w:rPr>
        <w:t xml:space="preserve">діяльності </w:t>
      </w:r>
      <w:r>
        <w:rPr>
          <w:sz w:val="28"/>
          <w:szCs w:val="28"/>
        </w:rPr>
        <w:t xml:space="preserve">виконкому Менської міської ради Гайдукевича М.В. та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>
        <w:rPr>
          <w:sz w:val="28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>
        <w:rPr>
          <w:sz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>
        <w:rPr>
          <w:sz w:val="28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241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32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84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1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98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06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13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20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27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3492" w:hanging="180"/>
      </w:pPr>
    </w:lvl>
  </w:abstractNum>
  <w:abstractNum w:abstractNumId="3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241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none"/>
      <w:pStyle w:val="422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241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241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241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241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1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422">
    <w:name w:val="Heading 1"/>
    <w:basedOn w:val="421"/>
    <w:next w:val="421"/>
    <w:link w:val="612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423">
    <w:name w:val="Heading 2"/>
    <w:basedOn w:val="421"/>
    <w:next w:val="421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4">
    <w:name w:val="Heading 3"/>
    <w:basedOn w:val="421"/>
    <w:next w:val="421"/>
    <w:link w:val="4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5">
    <w:name w:val="Heading 4"/>
    <w:basedOn w:val="421"/>
    <w:next w:val="421"/>
    <w:link w:val="4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6">
    <w:name w:val="Heading 5"/>
    <w:basedOn w:val="421"/>
    <w:next w:val="421"/>
    <w:link w:val="4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7">
    <w:name w:val="Heading 6"/>
    <w:basedOn w:val="421"/>
    <w:next w:val="421"/>
    <w:link w:val="4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8">
    <w:name w:val="Heading 7"/>
    <w:basedOn w:val="421"/>
    <w:next w:val="421"/>
    <w:link w:val="4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9">
    <w:name w:val="Heading 8"/>
    <w:basedOn w:val="421"/>
    <w:next w:val="421"/>
    <w:link w:val="4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30">
    <w:name w:val="Heading 9"/>
    <w:basedOn w:val="421"/>
    <w:next w:val="421"/>
    <w:link w:val="4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1" w:default="1">
    <w:name w:val="Default Paragraph Font"/>
    <w:uiPriority w:val="1"/>
    <w:semiHidden/>
    <w:unhideWhenUsed/>
  </w:style>
  <w:style w:type="table" w:styleId="4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3" w:default="1">
    <w:name w:val="No List"/>
    <w:uiPriority w:val="99"/>
    <w:semiHidden/>
    <w:unhideWhenUsed/>
  </w:style>
  <w:style w:type="character" w:styleId="434" w:customStyle="1">
    <w:name w:val="Heading 2 Char"/>
    <w:basedOn w:val="431"/>
    <w:uiPriority w:val="9"/>
    <w:rPr>
      <w:rFonts w:ascii="Arial" w:hAnsi="Arial" w:cs="Arial" w:eastAsia="Arial"/>
      <w:sz w:val="34"/>
    </w:rPr>
  </w:style>
  <w:style w:type="character" w:styleId="435" w:customStyle="1">
    <w:name w:val="Heading 3 Char"/>
    <w:basedOn w:val="431"/>
    <w:uiPriority w:val="9"/>
    <w:rPr>
      <w:rFonts w:ascii="Arial" w:hAnsi="Arial" w:cs="Arial" w:eastAsia="Arial"/>
      <w:sz w:val="30"/>
      <w:szCs w:val="30"/>
    </w:rPr>
  </w:style>
  <w:style w:type="character" w:styleId="436" w:customStyle="1">
    <w:name w:val="Heading 4 Char"/>
    <w:basedOn w:val="431"/>
    <w:uiPriority w:val="9"/>
    <w:rPr>
      <w:rFonts w:ascii="Arial" w:hAnsi="Arial" w:cs="Arial" w:eastAsia="Arial"/>
      <w:b/>
      <w:bCs/>
      <w:sz w:val="26"/>
      <w:szCs w:val="26"/>
    </w:rPr>
  </w:style>
  <w:style w:type="character" w:styleId="437" w:customStyle="1">
    <w:name w:val="Heading 5 Char"/>
    <w:basedOn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38" w:customStyle="1">
    <w:name w:val="Heading 6 Char"/>
    <w:basedOn w:val="431"/>
    <w:uiPriority w:val="9"/>
    <w:rPr>
      <w:rFonts w:ascii="Arial" w:hAnsi="Arial" w:cs="Arial" w:eastAsia="Arial"/>
      <w:b/>
      <w:bCs/>
      <w:sz w:val="22"/>
      <w:szCs w:val="22"/>
    </w:rPr>
  </w:style>
  <w:style w:type="character" w:styleId="439" w:customStyle="1">
    <w:name w:val="Heading 7 Char"/>
    <w:basedOn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0" w:customStyle="1">
    <w:name w:val="Heading 8 Char"/>
    <w:basedOn w:val="431"/>
    <w:uiPriority w:val="9"/>
    <w:rPr>
      <w:rFonts w:ascii="Arial" w:hAnsi="Arial" w:cs="Arial" w:eastAsia="Arial"/>
      <w:i/>
      <w:iCs/>
      <w:sz w:val="22"/>
      <w:szCs w:val="22"/>
    </w:rPr>
  </w:style>
  <w:style w:type="character" w:styleId="441" w:customStyle="1">
    <w:name w:val="Heading 9 Char"/>
    <w:basedOn w:val="431"/>
    <w:uiPriority w:val="9"/>
    <w:rPr>
      <w:rFonts w:ascii="Arial" w:hAnsi="Arial" w:cs="Arial" w:eastAsia="Arial"/>
      <w:i/>
      <w:iCs/>
      <w:sz w:val="21"/>
      <w:szCs w:val="21"/>
    </w:rPr>
  </w:style>
  <w:style w:type="character" w:styleId="442" w:customStyle="1">
    <w:name w:val="Title Char"/>
    <w:basedOn w:val="431"/>
    <w:uiPriority w:val="10"/>
    <w:rPr>
      <w:sz w:val="48"/>
      <w:szCs w:val="48"/>
    </w:rPr>
  </w:style>
  <w:style w:type="character" w:styleId="443" w:customStyle="1">
    <w:name w:val="Subtitle Char"/>
    <w:basedOn w:val="431"/>
    <w:uiPriority w:val="11"/>
    <w:rPr>
      <w:sz w:val="24"/>
      <w:szCs w:val="24"/>
    </w:rPr>
  </w:style>
  <w:style w:type="character" w:styleId="444" w:customStyle="1">
    <w:name w:val="Quote Char"/>
    <w:uiPriority w:val="29"/>
    <w:rPr>
      <w:i/>
    </w:rPr>
  </w:style>
  <w:style w:type="character" w:styleId="445" w:customStyle="1">
    <w:name w:val="Intense Quote Char"/>
    <w:uiPriority w:val="30"/>
    <w:rPr>
      <w:i/>
    </w:rPr>
  </w:style>
  <w:style w:type="character" w:styleId="446" w:customStyle="1">
    <w:name w:val="Header Char"/>
    <w:basedOn w:val="431"/>
    <w:uiPriority w:val="99"/>
  </w:style>
  <w:style w:type="character" w:styleId="447" w:customStyle="1">
    <w:name w:val="Footer Char"/>
    <w:basedOn w:val="431"/>
    <w:uiPriority w:val="99"/>
  </w:style>
  <w:style w:type="character" w:styleId="448" w:customStyle="1">
    <w:name w:val="Footnote Text Char"/>
    <w:uiPriority w:val="99"/>
    <w:rPr>
      <w:sz w:val="18"/>
    </w:rPr>
  </w:style>
  <w:style w:type="character" w:styleId="449" w:customStyle="1">
    <w:name w:val="Heading 1 Char"/>
    <w:basedOn w:val="431"/>
    <w:uiPriority w:val="9"/>
    <w:rPr>
      <w:rFonts w:ascii="Arial" w:hAnsi="Arial" w:cs="Arial" w:eastAsia="Arial"/>
      <w:sz w:val="40"/>
      <w:szCs w:val="40"/>
    </w:rPr>
  </w:style>
  <w:style w:type="character" w:styleId="450" w:customStyle="1">
    <w:name w:val="Заголовок 2 Знак"/>
    <w:basedOn w:val="431"/>
    <w:link w:val="423"/>
    <w:uiPriority w:val="9"/>
    <w:rPr>
      <w:rFonts w:ascii="Arial" w:hAnsi="Arial" w:cs="Arial" w:eastAsia="Arial"/>
      <w:sz w:val="34"/>
    </w:rPr>
  </w:style>
  <w:style w:type="character" w:styleId="451" w:customStyle="1">
    <w:name w:val="Заголовок 3 Знак"/>
    <w:basedOn w:val="431"/>
    <w:link w:val="424"/>
    <w:uiPriority w:val="9"/>
    <w:rPr>
      <w:rFonts w:ascii="Arial" w:hAnsi="Arial" w:cs="Arial" w:eastAsia="Arial"/>
      <w:sz w:val="30"/>
      <w:szCs w:val="30"/>
    </w:rPr>
  </w:style>
  <w:style w:type="character" w:styleId="452" w:customStyle="1">
    <w:name w:val="Заголовок 4 Знак"/>
    <w:basedOn w:val="431"/>
    <w:link w:val="425"/>
    <w:uiPriority w:val="9"/>
    <w:rPr>
      <w:rFonts w:ascii="Arial" w:hAnsi="Arial" w:cs="Arial" w:eastAsia="Arial"/>
      <w:b/>
      <w:bCs/>
      <w:sz w:val="26"/>
      <w:szCs w:val="26"/>
    </w:rPr>
  </w:style>
  <w:style w:type="character" w:styleId="453" w:customStyle="1">
    <w:name w:val="Заголовок 5 Знак"/>
    <w:basedOn w:val="431"/>
    <w:link w:val="426"/>
    <w:uiPriority w:val="9"/>
    <w:rPr>
      <w:rFonts w:ascii="Arial" w:hAnsi="Arial" w:cs="Arial" w:eastAsia="Arial"/>
      <w:b/>
      <w:bCs/>
      <w:sz w:val="24"/>
      <w:szCs w:val="24"/>
    </w:rPr>
  </w:style>
  <w:style w:type="character" w:styleId="454" w:customStyle="1">
    <w:name w:val="Заголовок 6 Знак"/>
    <w:basedOn w:val="431"/>
    <w:link w:val="427"/>
    <w:uiPriority w:val="9"/>
    <w:rPr>
      <w:rFonts w:ascii="Arial" w:hAnsi="Arial" w:cs="Arial" w:eastAsia="Arial"/>
      <w:b/>
      <w:bCs/>
      <w:sz w:val="22"/>
      <w:szCs w:val="22"/>
    </w:rPr>
  </w:style>
  <w:style w:type="character" w:styleId="455" w:customStyle="1">
    <w:name w:val="Заголовок 7 Знак"/>
    <w:basedOn w:val="431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6" w:customStyle="1">
    <w:name w:val="Заголовок 8 Знак"/>
    <w:basedOn w:val="431"/>
    <w:link w:val="429"/>
    <w:uiPriority w:val="9"/>
    <w:rPr>
      <w:rFonts w:ascii="Arial" w:hAnsi="Arial" w:cs="Arial" w:eastAsia="Arial"/>
      <w:i/>
      <w:iCs/>
      <w:sz w:val="22"/>
      <w:szCs w:val="22"/>
    </w:rPr>
  </w:style>
  <w:style w:type="character" w:styleId="457" w:customStyle="1">
    <w:name w:val="Заголовок 9 Знак"/>
    <w:basedOn w:val="431"/>
    <w:link w:val="430"/>
    <w:uiPriority w:val="9"/>
    <w:rPr>
      <w:rFonts w:ascii="Arial" w:hAnsi="Arial" w:cs="Arial" w:eastAsia="Arial"/>
      <w:i/>
      <w:iCs/>
      <w:sz w:val="21"/>
      <w:szCs w:val="21"/>
    </w:rPr>
  </w:style>
  <w:style w:type="paragraph" w:styleId="458">
    <w:name w:val="No Spacing"/>
    <w:qFormat/>
    <w:uiPriority w:val="1"/>
    <w:pPr>
      <w:spacing w:lineRule="auto" w:line="240" w:after="0"/>
    </w:pPr>
  </w:style>
  <w:style w:type="paragraph" w:styleId="459">
    <w:name w:val="Title"/>
    <w:basedOn w:val="421"/>
    <w:next w:val="421"/>
    <w:link w:val="4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0" w:customStyle="1">
    <w:name w:val="Заголовок Знак"/>
    <w:basedOn w:val="431"/>
    <w:link w:val="459"/>
    <w:uiPriority w:val="10"/>
    <w:rPr>
      <w:sz w:val="48"/>
      <w:szCs w:val="48"/>
    </w:rPr>
  </w:style>
  <w:style w:type="paragraph" w:styleId="461">
    <w:name w:val="Subtitle"/>
    <w:basedOn w:val="421"/>
    <w:next w:val="421"/>
    <w:link w:val="462"/>
    <w:qFormat/>
    <w:uiPriority w:val="11"/>
    <w:rPr>
      <w:sz w:val="24"/>
      <w:szCs w:val="24"/>
    </w:rPr>
    <w:pPr>
      <w:spacing w:after="200" w:before="200"/>
    </w:pPr>
  </w:style>
  <w:style w:type="character" w:styleId="462" w:customStyle="1">
    <w:name w:val="Подзаголовок Знак"/>
    <w:basedOn w:val="431"/>
    <w:link w:val="461"/>
    <w:uiPriority w:val="11"/>
    <w:rPr>
      <w:sz w:val="24"/>
      <w:szCs w:val="24"/>
    </w:rPr>
  </w:style>
  <w:style w:type="paragraph" w:styleId="463">
    <w:name w:val="Quote"/>
    <w:basedOn w:val="421"/>
    <w:next w:val="421"/>
    <w:link w:val="464"/>
    <w:qFormat/>
    <w:uiPriority w:val="29"/>
    <w:rPr>
      <w:i/>
    </w:rPr>
    <w:pPr>
      <w:ind w:left="720" w:right="720"/>
    </w:pPr>
  </w:style>
  <w:style w:type="character" w:styleId="464" w:customStyle="1">
    <w:name w:val="Цитата 2 Знак"/>
    <w:link w:val="463"/>
    <w:uiPriority w:val="29"/>
    <w:rPr>
      <w:i/>
    </w:rPr>
  </w:style>
  <w:style w:type="paragraph" w:styleId="465">
    <w:name w:val="Intense Quote"/>
    <w:basedOn w:val="421"/>
    <w:next w:val="421"/>
    <w:link w:val="46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6" w:customStyle="1">
    <w:name w:val="Выделенная цитата Знак"/>
    <w:link w:val="465"/>
    <w:uiPriority w:val="30"/>
    <w:rPr>
      <w:i/>
    </w:rPr>
  </w:style>
  <w:style w:type="paragraph" w:styleId="467">
    <w:name w:val="Header"/>
    <w:basedOn w:val="421"/>
    <w:link w:val="4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8" w:customStyle="1">
    <w:name w:val="Верхний колонтитул Знак"/>
    <w:basedOn w:val="431"/>
    <w:link w:val="467"/>
    <w:uiPriority w:val="99"/>
  </w:style>
  <w:style w:type="paragraph" w:styleId="469">
    <w:name w:val="Footer"/>
    <w:basedOn w:val="421"/>
    <w:link w:val="4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0" w:customStyle="1">
    <w:name w:val="Нижний колонтитул Знак"/>
    <w:basedOn w:val="431"/>
    <w:link w:val="469"/>
    <w:uiPriority w:val="99"/>
  </w:style>
  <w:style w:type="table" w:styleId="471">
    <w:name w:val="Table Grid"/>
    <w:basedOn w:val="43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72" w:customStyle="1">
    <w:name w:val="Table Grid Light"/>
    <w:basedOn w:val="4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73">
    <w:name w:val="Plain Table 1"/>
    <w:basedOn w:val="4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4">
    <w:name w:val="Plain Table 2"/>
    <w:basedOn w:val="43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5">
    <w:name w:val="Plain Table 3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6">
    <w:name w:val="Plain Table 4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Plain Table 5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8">
    <w:name w:val="Grid Table 1 Light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Grid Table 1 Light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Grid Table 1 Light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Grid Table 1 Light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Grid Table 1 Light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Grid Table 1 Light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Grid Table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2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2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2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2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2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3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3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3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3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3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4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0" w:customStyle="1">
    <w:name w:val="Grid Table 4 - Accent 1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501" w:customStyle="1">
    <w:name w:val="Grid Table 4 - Accent 2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02" w:customStyle="1">
    <w:name w:val="Grid Table 4 - Accent 3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03" w:customStyle="1">
    <w:name w:val="Grid Table 4 - Accent 4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04" w:customStyle="1">
    <w:name w:val="Grid Table 4 - Accent 5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05" w:customStyle="1">
    <w:name w:val="Grid Table 4 - Accent 6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6">
    <w:name w:val="Grid Table 5 Dark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08" w:customStyle="1">
    <w:name w:val="Grid Table 5 Dark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9" w:customStyle="1">
    <w:name w:val="Grid Table 5 Dark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10" w:customStyle="1">
    <w:name w:val="Grid Table 5 Dark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11" w:customStyle="1">
    <w:name w:val="Grid Table 5 Dark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12" w:customStyle="1">
    <w:name w:val="Grid Table 5 Dark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13">
    <w:name w:val="Grid Table 6 Colorful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4" w:customStyle="1">
    <w:name w:val="Grid Table 6 Colorful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15" w:customStyle="1">
    <w:name w:val="Grid Table 6 Colorful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6" w:customStyle="1">
    <w:name w:val="Grid Table 6 Colorful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7" w:customStyle="1">
    <w:name w:val="Grid Table 6 Colorful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8" w:customStyle="1">
    <w:name w:val="Grid Table 6 Colorful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9" w:customStyle="1">
    <w:name w:val="Grid Table 6 Colorful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20">
    <w:name w:val="Grid Table 7 Colorful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7 Colorful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7 Colorful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7 Colorful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7 Colorful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7 Colorful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7 Colorful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1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1 Light - Accent 2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1 Light - Accent 3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1 Light - Accent 4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1 Light - Accent 5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1 Light - Accent 6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List Table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5" w:customStyle="1">
    <w:name w:val="List Table 2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36" w:customStyle="1">
    <w:name w:val="List Table 2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7" w:customStyle="1">
    <w:name w:val="List Table 2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8" w:customStyle="1">
    <w:name w:val="List Table 2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9" w:customStyle="1">
    <w:name w:val="List Table 2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40" w:customStyle="1">
    <w:name w:val="List Table 2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41">
    <w:name w:val="List Table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3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3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3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3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3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4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4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4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4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4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5 Dark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List Table 5 Dark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 w:customStyle="1">
    <w:name w:val="List Table 5 Dark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9" w:customStyle="1">
    <w:name w:val="List Table 5 Dark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0" w:customStyle="1">
    <w:name w:val="List Table 5 Dark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1" w:customStyle="1">
    <w:name w:val="List Table 5 Dark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2">
    <w:name w:val="List Table 6 Colorful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3" w:customStyle="1">
    <w:name w:val="List Table 6 Colorful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64" w:customStyle="1">
    <w:name w:val="List Table 6 Colorful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65" w:customStyle="1">
    <w:name w:val="List Table 6 Colorful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6" w:customStyle="1">
    <w:name w:val="List Table 6 Colorful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7" w:customStyle="1">
    <w:name w:val="List Table 6 Colorful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68" w:customStyle="1">
    <w:name w:val="List Table 6 Colorful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9">
    <w:name w:val="List Table 7 Colorful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st Table 7 Colorful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List Table 7 Colorful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List Table 7 Colorful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List Table 7 Colorful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4" w:customStyle="1">
    <w:name w:val="List Table 7 Colorful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List Table 7 Colorful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Lined - Accent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7" w:customStyle="1">
    <w:name w:val="Lined - Accent 1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8" w:customStyle="1">
    <w:name w:val="Lined - Accent 2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9" w:customStyle="1">
    <w:name w:val="Lined - Accent 3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0" w:customStyle="1">
    <w:name w:val="Lined - Accent 4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1" w:customStyle="1">
    <w:name w:val="Lined - Accent 5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82" w:customStyle="1">
    <w:name w:val="Lined - Accent 6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3" w:customStyle="1">
    <w:name w:val="Bordered &amp; Lined - Accent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4" w:customStyle="1">
    <w:name w:val="Bordered &amp; Lined - Accent 1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85" w:customStyle="1">
    <w:name w:val="Bordered &amp; Lined - Accent 2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86" w:customStyle="1">
    <w:name w:val="Bordered &amp; Lined - Accent 3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7" w:customStyle="1">
    <w:name w:val="Bordered &amp; Lined - Accent 4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8" w:customStyle="1">
    <w:name w:val="Bordered &amp; Lined - Accent 5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89" w:customStyle="1">
    <w:name w:val="Bordered &amp; Lined - Accent 6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90" w:customStyle="1">
    <w:name w:val="Bordered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91" w:customStyle="1">
    <w:name w:val="Bordered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92" w:customStyle="1">
    <w:name w:val="Bordered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93" w:customStyle="1">
    <w:name w:val="Bordered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94" w:customStyle="1">
    <w:name w:val="Bordered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95" w:customStyle="1">
    <w:name w:val="Bordered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96" w:customStyle="1">
    <w:name w:val="Bordered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97">
    <w:name w:val="Hyperlink"/>
    <w:uiPriority w:val="99"/>
    <w:unhideWhenUsed/>
    <w:rPr>
      <w:color w:val="0563C1" w:themeColor="hyperlink"/>
      <w:u w:val="single"/>
    </w:rPr>
  </w:style>
  <w:style w:type="paragraph" w:styleId="598">
    <w:name w:val="footnote text"/>
    <w:basedOn w:val="421"/>
    <w:link w:val="599"/>
    <w:uiPriority w:val="99"/>
    <w:semiHidden/>
    <w:unhideWhenUsed/>
    <w:rPr>
      <w:sz w:val="18"/>
    </w:rPr>
    <w:pPr>
      <w:spacing w:after="40"/>
    </w:pPr>
  </w:style>
  <w:style w:type="character" w:styleId="599" w:customStyle="1">
    <w:name w:val="Текст сноски Знак"/>
    <w:link w:val="598"/>
    <w:uiPriority w:val="99"/>
    <w:rPr>
      <w:sz w:val="18"/>
    </w:rPr>
  </w:style>
  <w:style w:type="character" w:styleId="600">
    <w:name w:val="footnote reference"/>
    <w:basedOn w:val="431"/>
    <w:uiPriority w:val="99"/>
    <w:unhideWhenUsed/>
    <w:rPr>
      <w:vertAlign w:val="superscript"/>
    </w:rPr>
  </w:style>
  <w:style w:type="paragraph" w:styleId="601">
    <w:name w:val="toc 1"/>
    <w:basedOn w:val="421"/>
    <w:next w:val="421"/>
    <w:uiPriority w:val="39"/>
    <w:unhideWhenUsed/>
    <w:pPr>
      <w:spacing w:after="57"/>
    </w:pPr>
  </w:style>
  <w:style w:type="paragraph" w:styleId="602">
    <w:name w:val="toc 2"/>
    <w:basedOn w:val="421"/>
    <w:next w:val="421"/>
    <w:uiPriority w:val="39"/>
    <w:unhideWhenUsed/>
    <w:pPr>
      <w:ind w:left="283"/>
      <w:spacing w:after="57"/>
    </w:pPr>
  </w:style>
  <w:style w:type="paragraph" w:styleId="603">
    <w:name w:val="toc 3"/>
    <w:basedOn w:val="421"/>
    <w:next w:val="421"/>
    <w:uiPriority w:val="39"/>
    <w:unhideWhenUsed/>
    <w:pPr>
      <w:ind w:left="567"/>
      <w:spacing w:after="57"/>
    </w:pPr>
  </w:style>
  <w:style w:type="paragraph" w:styleId="604">
    <w:name w:val="toc 4"/>
    <w:basedOn w:val="421"/>
    <w:next w:val="421"/>
    <w:uiPriority w:val="39"/>
    <w:unhideWhenUsed/>
    <w:pPr>
      <w:ind w:left="850"/>
      <w:spacing w:after="57"/>
    </w:pPr>
  </w:style>
  <w:style w:type="paragraph" w:styleId="605">
    <w:name w:val="toc 5"/>
    <w:basedOn w:val="421"/>
    <w:next w:val="421"/>
    <w:uiPriority w:val="39"/>
    <w:unhideWhenUsed/>
    <w:pPr>
      <w:ind w:left="1134"/>
      <w:spacing w:after="57"/>
    </w:pPr>
  </w:style>
  <w:style w:type="paragraph" w:styleId="606">
    <w:name w:val="toc 6"/>
    <w:basedOn w:val="421"/>
    <w:next w:val="421"/>
    <w:uiPriority w:val="39"/>
    <w:unhideWhenUsed/>
    <w:pPr>
      <w:ind w:left="1417"/>
      <w:spacing w:after="57"/>
    </w:pPr>
  </w:style>
  <w:style w:type="paragraph" w:styleId="607">
    <w:name w:val="toc 7"/>
    <w:basedOn w:val="421"/>
    <w:next w:val="421"/>
    <w:uiPriority w:val="39"/>
    <w:unhideWhenUsed/>
    <w:pPr>
      <w:ind w:left="1701"/>
      <w:spacing w:after="57"/>
    </w:pPr>
  </w:style>
  <w:style w:type="paragraph" w:styleId="608">
    <w:name w:val="toc 8"/>
    <w:basedOn w:val="421"/>
    <w:next w:val="421"/>
    <w:uiPriority w:val="39"/>
    <w:unhideWhenUsed/>
    <w:pPr>
      <w:ind w:left="1984"/>
      <w:spacing w:after="57"/>
    </w:pPr>
  </w:style>
  <w:style w:type="paragraph" w:styleId="609">
    <w:name w:val="toc 9"/>
    <w:basedOn w:val="421"/>
    <w:next w:val="421"/>
    <w:uiPriority w:val="39"/>
    <w:unhideWhenUsed/>
    <w:pPr>
      <w:ind w:left="2268"/>
      <w:spacing w:after="57"/>
    </w:pPr>
  </w:style>
  <w:style w:type="paragraph" w:styleId="610">
    <w:name w:val="TOC Heading"/>
    <w:uiPriority w:val="39"/>
    <w:unhideWhenUsed/>
  </w:style>
  <w:style w:type="paragraph" w:styleId="611" w:customStyle="1">
    <w:name w:val="Титулка"/>
    <w:basedOn w:val="421"/>
    <w:uiPriority w:val="99"/>
    <w:rPr>
      <w:rFonts w:eastAsia="Calibri"/>
      <w:b/>
      <w:sz w:val="28"/>
    </w:rPr>
    <w:pPr>
      <w:spacing w:after="120"/>
    </w:pPr>
  </w:style>
  <w:style w:type="character" w:styleId="612" w:customStyle="1">
    <w:name w:val="Заголовок 1 Знак"/>
    <w:link w:val="422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613" w:customStyle="1">
    <w:name w:val="Знак Знак1"/>
    <w:uiPriority w:val="99"/>
    <w:rPr>
      <w:b/>
      <w:sz w:val="32"/>
      <w:lang w:val="uk-UA" w:bidi="ar-SA" w:eastAsia="ar-SA"/>
    </w:rPr>
  </w:style>
  <w:style w:type="paragraph" w:styleId="614">
    <w:name w:val="List Paragraph"/>
    <w:basedOn w:val="42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ПРИМАКОВ Геннадій Анатолійович</cp:lastModifiedBy>
  <cp:revision>44</cp:revision>
  <dcterms:created xsi:type="dcterms:W3CDTF">2020-07-07T12:02:00Z</dcterms:created>
  <dcterms:modified xsi:type="dcterms:W3CDTF">2020-10-03T04:58:57Z</dcterms:modified>
</cp:coreProperties>
</file>