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89" w:rsidRDefault="00423B8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3000DB">
        <w:rPr>
          <w:rFonts w:ascii="Times New Roman" w:hAnsi="Times New Roman"/>
          <w:noProof/>
          <w:sz w:val="28"/>
          <w:lang w:val="uk-UA" w:eastAsia="uk-UA"/>
        </w:rPr>
        <w:pict>
          <v:shape id="_x0000_i0" o:spid="_x0000_i1025" type="#_x0000_t75" style="width:34.5pt;height:46.5pt;mso-wrap-distance-left:0;mso-wrap-distance-right:0">
            <v:imagedata r:id="rId7" o:title=""/>
            <v:path textboxrect="0,0,0,0"/>
          </v:shape>
        </w:pict>
      </w:r>
    </w:p>
    <w:p w:rsidR="00423B89" w:rsidRDefault="00423B8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28"/>
        </w:rPr>
      </w:pPr>
      <w:r>
        <w:rPr>
          <w:rFonts w:ascii="Times New Roman" w:hAnsi="Times New Roman"/>
          <w:sz w:val="28"/>
          <w:szCs w:val="28"/>
        </w:rPr>
        <w:t>Україна</w:t>
      </w:r>
    </w:p>
    <w:p w:rsidR="00423B89" w:rsidRDefault="00423B89" w:rsidP="00D23F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sz w:val="28"/>
          <w:szCs w:val="28"/>
        </w:rPr>
      </w:pPr>
      <w:r>
        <w:rPr>
          <w:rFonts w:ascii="Times New Roman" w:hAnsi="Times New Roman"/>
          <w:b/>
          <w:sz w:val="28"/>
          <w:szCs w:val="28"/>
        </w:rPr>
        <w:t>МЕНСЬКА МІСЬКА РАДА</w:t>
      </w:r>
    </w:p>
    <w:p w:rsidR="00423B89" w:rsidRDefault="00423B89">
      <w:pPr>
        <w:pStyle w:val="Heading1"/>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Менського району Чернігівської області</w:t>
      </w:r>
    </w:p>
    <w:p w:rsidR="00423B89" w:rsidRDefault="00423B89">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28"/>
        </w:rPr>
      </w:pPr>
      <w:r>
        <w:rPr>
          <w:rFonts w:ascii="Times New Roman" w:hAnsi="Times New Roman"/>
          <w:b/>
          <w:color w:val="000000"/>
          <w:sz w:val="28"/>
          <w:szCs w:val="28"/>
        </w:rPr>
        <w:t>(</w:t>
      </w:r>
      <w:r>
        <w:rPr>
          <w:rFonts w:ascii="Times New Roman" w:hAnsi="Times New Roman"/>
          <w:b/>
          <w:color w:val="000000"/>
          <w:sz w:val="28"/>
          <w:szCs w:val="28"/>
          <w:lang w:val="uk-UA"/>
        </w:rPr>
        <w:t>сорок третя сесія</w:t>
      </w:r>
      <w:r>
        <w:rPr>
          <w:rFonts w:ascii="Times New Roman" w:hAnsi="Times New Roman"/>
          <w:b/>
          <w:color w:val="000000"/>
          <w:sz w:val="28"/>
          <w:szCs w:val="28"/>
        </w:rPr>
        <w:t xml:space="preserve"> сьомого скликання )</w:t>
      </w:r>
    </w:p>
    <w:p w:rsidR="00423B89" w:rsidRDefault="00423B89">
      <w:pPr>
        <w:pStyle w:val="a"/>
        <w:pBdr>
          <w:top w:val="none" w:sz="0" w:space="0" w:color="auto"/>
          <w:left w:val="none" w:sz="0" w:space="0" w:color="auto"/>
          <w:bottom w:val="none" w:sz="0" w:space="0" w:color="auto"/>
          <w:right w:val="none" w:sz="0" w:space="0" w:color="auto"/>
          <w:between w:val="none" w:sz="0" w:space="0" w:color="auto"/>
        </w:pBdr>
        <w:spacing w:after="0"/>
        <w:rPr>
          <w:rFonts w:ascii="Times New Roman" w:hAnsi="Times New Roman"/>
          <w:sz w:val="28"/>
          <w:szCs w:val="28"/>
        </w:rPr>
      </w:pPr>
      <w:r>
        <w:rPr>
          <w:rFonts w:ascii="Times New Roman" w:hAnsi="Times New Roman"/>
          <w:sz w:val="28"/>
          <w:szCs w:val="28"/>
          <w:lang w:val="uk-UA"/>
        </w:rPr>
        <w:t xml:space="preserve">ПРОЄКТ </w:t>
      </w:r>
      <w:r>
        <w:rPr>
          <w:rFonts w:ascii="Times New Roman" w:hAnsi="Times New Roman"/>
          <w:sz w:val="28"/>
          <w:szCs w:val="28"/>
        </w:rPr>
        <w:t>РІШЕННЯ</w:t>
      </w:r>
    </w:p>
    <w:p w:rsidR="00423B89" w:rsidRDefault="00423B89">
      <w:pPr>
        <w:pBdr>
          <w:top w:val="none" w:sz="0" w:space="0" w:color="auto"/>
          <w:left w:val="none" w:sz="0" w:space="0" w:color="auto"/>
          <w:bottom w:val="none" w:sz="0" w:space="0" w:color="auto"/>
          <w:right w:val="none" w:sz="0" w:space="0" w:color="auto"/>
          <w:between w:val="none" w:sz="0" w:space="0" w:color="auto"/>
        </w:pBdr>
        <w:tabs>
          <w:tab w:val="center" w:pos="4962"/>
        </w:tabs>
        <w:rPr>
          <w:rFonts w:ascii="Times New Roman" w:hAnsi="Times New Roman"/>
          <w:sz w:val="28"/>
          <w:szCs w:val="28"/>
          <w:lang w:val="uk-UA"/>
        </w:rPr>
      </w:pPr>
      <w:r>
        <w:rPr>
          <w:rFonts w:ascii="Times New Roman" w:hAnsi="Times New Roman"/>
          <w:sz w:val="28"/>
          <w:szCs w:val="28"/>
          <w:lang w:val="uk-UA"/>
        </w:rPr>
        <w:t>__________</w:t>
      </w:r>
      <w:r>
        <w:rPr>
          <w:rFonts w:ascii="Times New Roman" w:hAnsi="Times New Roman"/>
          <w:sz w:val="28"/>
          <w:szCs w:val="28"/>
        </w:rPr>
        <w:t xml:space="preserve"> 20</w:t>
      </w:r>
      <w:r>
        <w:rPr>
          <w:rFonts w:ascii="Times New Roman" w:hAnsi="Times New Roman"/>
          <w:sz w:val="28"/>
          <w:szCs w:val="28"/>
          <w:lang w:val="uk-UA"/>
        </w:rPr>
        <w:t>20</w:t>
      </w:r>
      <w:r>
        <w:rPr>
          <w:rFonts w:ascii="Times New Roman" w:hAnsi="Times New Roman"/>
          <w:sz w:val="28"/>
          <w:szCs w:val="28"/>
        </w:rPr>
        <w:t xml:space="preserve"> року</w:t>
      </w:r>
      <w:r>
        <w:rPr>
          <w:rFonts w:ascii="Times New Roman" w:hAnsi="Times New Roman"/>
          <w:sz w:val="28"/>
          <w:szCs w:val="28"/>
        </w:rPr>
        <w:tab/>
        <w:t xml:space="preserve">№ </w:t>
      </w:r>
    </w:p>
    <w:p w:rsidR="00423B89" w:rsidRPr="0025110F" w:rsidRDefault="00423B89">
      <w:pPr>
        <w:pBdr>
          <w:top w:val="none" w:sz="0" w:space="0" w:color="auto"/>
          <w:left w:val="none" w:sz="0" w:space="0" w:color="auto"/>
          <w:bottom w:val="none" w:sz="0" w:space="0" w:color="auto"/>
          <w:right w:val="none" w:sz="0" w:space="0" w:color="auto"/>
          <w:between w:val="none" w:sz="0" w:space="0" w:color="auto"/>
        </w:pBdr>
        <w:tabs>
          <w:tab w:val="center" w:pos="4962"/>
        </w:tabs>
        <w:rPr>
          <w:rFonts w:ascii="Times New Roman" w:hAnsi="Times New Roman"/>
          <w:sz w:val="28"/>
          <w:szCs w:val="28"/>
          <w:lang w:val="uk-UA"/>
        </w:rPr>
      </w:pPr>
    </w:p>
    <w:p w:rsidR="00423B89" w:rsidRDefault="00423B89">
      <w:pPr>
        <w:pBdr>
          <w:top w:val="none" w:sz="0" w:space="0" w:color="auto"/>
          <w:left w:val="none" w:sz="0" w:space="0" w:color="auto"/>
          <w:bottom w:val="none" w:sz="0" w:space="0" w:color="auto"/>
          <w:right w:val="none" w:sz="0" w:space="0" w:color="auto"/>
          <w:between w:val="none" w:sz="0" w:space="0" w:color="auto"/>
        </w:pBdr>
        <w:ind w:right="5384"/>
        <w:jc w:val="both"/>
        <w:rPr>
          <w:rFonts w:ascii="Times New Roman" w:hAnsi="Times New Roman"/>
          <w:b/>
          <w:sz w:val="28"/>
          <w:szCs w:val="28"/>
          <w:lang w:val="uk-UA"/>
        </w:rPr>
      </w:pPr>
      <w:r>
        <w:rPr>
          <w:rFonts w:ascii="Times New Roman" w:hAnsi="Times New Roman"/>
          <w:b/>
          <w:sz w:val="28"/>
          <w:szCs w:val="28"/>
        </w:rPr>
        <w:t>Про надання дозволу на розроблення проектів</w:t>
      </w:r>
      <w:r>
        <w:rPr>
          <w:rFonts w:ascii="Times New Roman" w:hAnsi="Times New Roman"/>
          <w:b/>
          <w:sz w:val="28"/>
          <w:szCs w:val="28"/>
          <w:lang w:val="uk-UA"/>
        </w:rPr>
        <w:t xml:space="preserve"> </w:t>
      </w:r>
      <w:r>
        <w:rPr>
          <w:rFonts w:ascii="Times New Roman" w:hAnsi="Times New Roman"/>
          <w:b/>
          <w:sz w:val="28"/>
          <w:szCs w:val="28"/>
        </w:rPr>
        <w:t xml:space="preserve">землеустрою щодо відведення земельної ділянки по наданню у приватну власність </w:t>
      </w:r>
      <w:r>
        <w:rPr>
          <w:rFonts w:ascii="Times New Roman" w:hAnsi="Times New Roman"/>
          <w:b/>
          <w:sz w:val="28"/>
          <w:szCs w:val="28"/>
          <w:lang w:val="uk-UA"/>
        </w:rPr>
        <w:t>за межами с. Бірківка Менського району</w:t>
      </w:r>
    </w:p>
    <w:p w:rsidR="00423B89" w:rsidRDefault="00423B89">
      <w:pPr>
        <w:pBdr>
          <w:top w:val="none" w:sz="0" w:space="0" w:color="auto"/>
          <w:left w:val="none" w:sz="0" w:space="0" w:color="auto"/>
          <w:bottom w:val="none" w:sz="0" w:space="0" w:color="auto"/>
          <w:right w:val="none" w:sz="0" w:space="0" w:color="auto"/>
          <w:between w:val="none" w:sz="0" w:space="0" w:color="auto"/>
        </w:pBdr>
        <w:ind w:right="5384"/>
        <w:jc w:val="both"/>
        <w:rPr>
          <w:rFonts w:ascii="Times New Roman" w:hAnsi="Times New Roman"/>
          <w:b/>
          <w:sz w:val="28"/>
          <w:szCs w:val="28"/>
        </w:rPr>
      </w:pPr>
    </w:p>
    <w:p w:rsidR="00423B89" w:rsidRDefault="00423B89">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sz w:val="28"/>
          <w:szCs w:val="28"/>
          <w:lang w:val="uk-UA"/>
        </w:rPr>
      </w:pPr>
      <w:r>
        <w:rPr>
          <w:rFonts w:ascii="Times New Roman" w:hAnsi="Times New Roman"/>
          <w:sz w:val="28"/>
          <w:szCs w:val="28"/>
        </w:rPr>
        <w:t xml:space="preserve">Розглянувши звернення </w:t>
      </w:r>
      <w:r>
        <w:rPr>
          <w:rFonts w:ascii="Times New Roman" w:hAnsi="Times New Roman"/>
          <w:sz w:val="28"/>
          <w:szCs w:val="28"/>
          <w:lang w:val="uk-UA"/>
        </w:rPr>
        <w:t xml:space="preserve">громадян Шведюк Я.В., Шведюк Н.М., Бурка Д.О., Сірик С.Ф., Римар Р.Ю., Римар Ю.В., Сірик Д.Б., Сірик О.Б., Сірик Б.М., Бурка М.Г., Мамчич І.Г., Стельмах І.В., Петрикей Ю.І., Петрикей А.А., Федоренко В.О., Федоренко С.В., Перваков Є.О., Римар А.В., Римар І.П., Войтехович С.Г., щодо надання дозволу на виготовлення проєктів землеустрою щодо відведення земельних ділянок по передачі у власність, для ведення особистого селянського господарства площею по </w:t>
      </w:r>
      <w:smartTag w:uri="urn:schemas-microsoft-com:office:smarttags" w:element="metricconverter">
        <w:smartTagPr>
          <w:attr w:name="ProductID" w:val="2,00 га"/>
        </w:smartTagPr>
        <w:r>
          <w:rPr>
            <w:rFonts w:ascii="Times New Roman" w:hAnsi="Times New Roman"/>
            <w:sz w:val="28"/>
            <w:szCs w:val="28"/>
            <w:lang w:val="uk-UA"/>
          </w:rPr>
          <w:t>2,00 га</w:t>
        </w:r>
      </w:smartTag>
      <w:r>
        <w:rPr>
          <w:rFonts w:ascii="Times New Roman" w:hAnsi="Times New Roman"/>
          <w:sz w:val="28"/>
          <w:szCs w:val="28"/>
          <w:lang w:val="uk-UA"/>
        </w:rPr>
        <w:t xml:space="preserve"> кожному за межами с. Бірківка на земельній ділянці кадастровий № 7423081500:04:000:1006. Враховуючи ст.. 136 Земельного Кодексу України п. 3 (</w:t>
      </w:r>
      <w:r w:rsidRPr="006C2895">
        <w:rPr>
          <w:rFonts w:ascii="Times New Roman" w:hAnsi="Times New Roman"/>
          <w:sz w:val="28"/>
          <w:szCs w:val="28"/>
          <w:lang w:val="uk-UA"/>
        </w:rPr>
        <w:t>Земельні ділянки, 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w:t>
      </w:r>
      <w:r>
        <w:rPr>
          <w:rFonts w:ascii="Times New Roman" w:hAnsi="Times New Roman"/>
          <w:sz w:val="28"/>
          <w:szCs w:val="28"/>
          <w:lang w:val="uk-UA"/>
        </w:rPr>
        <w:t xml:space="preserve">), а рішенням 41 сесії 7 скликання від 04.08.2020р. за № 337, дана земельна ділянка була включена до переліку </w:t>
      </w:r>
      <w:r w:rsidRPr="006C2895">
        <w:rPr>
          <w:rFonts w:ascii="Times New Roman" w:hAnsi="Times New Roman"/>
          <w:sz w:val="28"/>
          <w:szCs w:val="28"/>
          <w:lang w:val="uk-UA"/>
        </w:rPr>
        <w:t>земельних ділянок які виставлені на земельні торги</w:t>
      </w:r>
      <w:r>
        <w:rPr>
          <w:rFonts w:ascii="Times New Roman" w:hAnsi="Times New Roman"/>
          <w:sz w:val="28"/>
          <w:szCs w:val="28"/>
          <w:lang w:val="uk-UA"/>
        </w:rPr>
        <w:t xml:space="preserve">, керуючись ст. ст. 12, 136 Земельного кодексу України зі змінами та доповненнями, ст. 26 Закону України «Про місцеве самоврядування в Україні», Менська міська рада </w:t>
      </w:r>
    </w:p>
    <w:p w:rsidR="00423B89" w:rsidRPr="006C2895" w:rsidRDefault="00423B89">
      <w:pPr>
        <w:pBdr>
          <w:top w:val="none" w:sz="0" w:space="0" w:color="auto"/>
          <w:left w:val="none" w:sz="0" w:space="0" w:color="auto"/>
          <w:bottom w:val="none" w:sz="0" w:space="0" w:color="auto"/>
          <w:right w:val="none" w:sz="0" w:space="0" w:color="auto"/>
          <w:between w:val="none" w:sz="0" w:space="0" w:color="auto"/>
        </w:pBdr>
        <w:rPr>
          <w:rFonts w:ascii="Times New Roman" w:hAnsi="Times New Roman"/>
          <w:b/>
          <w:sz w:val="28"/>
          <w:szCs w:val="28"/>
          <w:lang w:val="uk-UA"/>
        </w:rPr>
      </w:pPr>
      <w:r w:rsidRPr="006C2895">
        <w:rPr>
          <w:rFonts w:ascii="Times New Roman" w:hAnsi="Times New Roman"/>
          <w:b/>
          <w:sz w:val="28"/>
          <w:szCs w:val="28"/>
          <w:lang w:val="uk-UA"/>
        </w:rPr>
        <w:t>ВИРІШИЛА:</w:t>
      </w:r>
    </w:p>
    <w:p w:rsidR="00423B89" w:rsidRDefault="00423B89" w:rsidP="00D921A6">
      <w:pPr>
        <w:pBdr>
          <w:top w:val="none" w:sz="0" w:space="0" w:color="auto"/>
          <w:left w:val="none" w:sz="0" w:space="0" w:color="auto"/>
          <w:bottom w:val="none" w:sz="0" w:space="0" w:color="auto"/>
          <w:right w:val="none" w:sz="0" w:space="0" w:color="auto"/>
          <w:between w:val="none" w:sz="0" w:space="0" w:color="auto"/>
        </w:pBdr>
        <w:ind w:firstLine="284"/>
        <w:jc w:val="both"/>
        <w:rPr>
          <w:rFonts w:ascii="Times New Roman" w:hAnsi="Times New Roman"/>
          <w:sz w:val="28"/>
          <w:szCs w:val="28"/>
          <w:lang w:val="uk-UA"/>
        </w:rPr>
      </w:pPr>
    </w:p>
    <w:p w:rsidR="00423B89" w:rsidRPr="00DC32E2" w:rsidRDefault="00423B89" w:rsidP="00D921A6">
      <w:pPr>
        <w:pBdr>
          <w:top w:val="none" w:sz="0" w:space="0" w:color="auto"/>
          <w:left w:val="none" w:sz="0" w:space="0" w:color="auto"/>
          <w:bottom w:val="none" w:sz="0" w:space="0" w:color="auto"/>
          <w:right w:val="none" w:sz="0" w:space="0" w:color="auto"/>
          <w:between w:val="none" w:sz="0" w:space="0" w:color="auto"/>
        </w:pBdr>
        <w:ind w:firstLine="284"/>
        <w:jc w:val="both"/>
        <w:rPr>
          <w:rFonts w:ascii="Times New Roman" w:hAnsi="Times New Roman"/>
          <w:sz w:val="28"/>
          <w:szCs w:val="28"/>
          <w:lang w:val="uk-UA"/>
        </w:rPr>
      </w:pPr>
      <w:r>
        <w:rPr>
          <w:rFonts w:ascii="Times New Roman" w:hAnsi="Times New Roman"/>
          <w:sz w:val="28"/>
          <w:szCs w:val="28"/>
          <w:lang w:val="uk-UA"/>
        </w:rPr>
        <w:t>Відмовити</w:t>
      </w:r>
      <w:r w:rsidRPr="00DC32E2">
        <w:rPr>
          <w:rFonts w:ascii="Times New Roman" w:hAnsi="Times New Roman"/>
          <w:sz w:val="28"/>
          <w:szCs w:val="28"/>
          <w:lang w:val="uk-UA"/>
        </w:rPr>
        <w:t xml:space="preserve"> </w:t>
      </w:r>
      <w:r>
        <w:rPr>
          <w:rFonts w:ascii="Times New Roman" w:hAnsi="Times New Roman"/>
          <w:sz w:val="28"/>
          <w:szCs w:val="28"/>
          <w:lang w:val="uk-UA"/>
        </w:rPr>
        <w:t xml:space="preserve">громадянам Шведюк Я.В., Шведюк Н.М., Бурка Д.О., Сірик С.Ф., Римар Р.Ю., Римар Ю.В., Сірик Д.Б., Сірик О.Б., Сірик Б.М., Бурка М.Г., Мамчич І.Г., Стельмах І.В., Петрикей Ю.І., Петрикей А.А., Федоренко В.О., Федоренко С.В., Перваков Є.О., Римар А.В., Римар І.П., Войтехович С.Г., у наданні дозволів на виготовлення проєктів землеустрою щодо відведення земельних ділянок по передачі у власність, для ведення особистого селянського господарства площею по </w:t>
      </w:r>
      <w:smartTag w:uri="urn:schemas-microsoft-com:office:smarttags" w:element="metricconverter">
        <w:smartTagPr>
          <w:attr w:name="ProductID" w:val="2,00 га"/>
        </w:smartTagPr>
        <w:r>
          <w:rPr>
            <w:rFonts w:ascii="Times New Roman" w:hAnsi="Times New Roman"/>
            <w:sz w:val="28"/>
            <w:szCs w:val="28"/>
            <w:lang w:val="uk-UA"/>
          </w:rPr>
          <w:t>2,00 га</w:t>
        </w:r>
      </w:smartTag>
      <w:r>
        <w:rPr>
          <w:rFonts w:ascii="Times New Roman" w:hAnsi="Times New Roman"/>
          <w:sz w:val="28"/>
          <w:szCs w:val="28"/>
          <w:lang w:val="uk-UA"/>
        </w:rPr>
        <w:t xml:space="preserve"> кожному за межами с. Бірківка на земельній ділянці кадастровий № 7423081500:04:000:1006.</w:t>
      </w:r>
    </w:p>
    <w:sectPr w:rsidR="00423B89" w:rsidRPr="00DC32E2" w:rsidSect="005F111C">
      <w:pgSz w:w="11906" w:h="16838"/>
      <w:pgMar w:top="709" w:right="567" w:bottom="82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89" w:rsidRDefault="00423B89">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423B89" w:rsidRDefault="00423B89">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89" w:rsidRDefault="00423B89">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423B89" w:rsidRDefault="00423B89">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809D0"/>
    <w:multiLevelType w:val="hybridMultilevel"/>
    <w:tmpl w:val="3F3894FC"/>
    <w:lvl w:ilvl="0" w:tplc="FDF4FBDE">
      <w:start w:val="1"/>
      <w:numFmt w:val="decimal"/>
      <w:lvlText w:val="%1."/>
      <w:lvlJc w:val="left"/>
      <w:pPr>
        <w:ind w:left="1104" w:hanging="396"/>
      </w:pPr>
      <w:rPr>
        <w:rFonts w:cs="Times New Roman" w:hint="default"/>
      </w:rPr>
    </w:lvl>
    <w:lvl w:ilvl="1" w:tplc="FEBC235E">
      <w:start w:val="1"/>
      <w:numFmt w:val="lowerLetter"/>
      <w:lvlText w:val="%2."/>
      <w:lvlJc w:val="left"/>
      <w:pPr>
        <w:ind w:left="1788" w:hanging="360"/>
      </w:pPr>
      <w:rPr>
        <w:rFonts w:cs="Times New Roman"/>
      </w:rPr>
    </w:lvl>
    <w:lvl w:ilvl="2" w:tplc="4DA64AB8">
      <w:start w:val="1"/>
      <w:numFmt w:val="lowerRoman"/>
      <w:lvlText w:val="%3."/>
      <w:lvlJc w:val="right"/>
      <w:pPr>
        <w:ind w:left="2508" w:hanging="180"/>
      </w:pPr>
      <w:rPr>
        <w:rFonts w:cs="Times New Roman"/>
      </w:rPr>
    </w:lvl>
    <w:lvl w:ilvl="3" w:tplc="0144C6D6">
      <w:start w:val="1"/>
      <w:numFmt w:val="decimal"/>
      <w:lvlText w:val="%4."/>
      <w:lvlJc w:val="left"/>
      <w:pPr>
        <w:ind w:left="3228" w:hanging="360"/>
      </w:pPr>
      <w:rPr>
        <w:rFonts w:cs="Times New Roman"/>
      </w:rPr>
    </w:lvl>
    <w:lvl w:ilvl="4" w:tplc="9774A1B8">
      <w:start w:val="1"/>
      <w:numFmt w:val="lowerLetter"/>
      <w:lvlText w:val="%5."/>
      <w:lvlJc w:val="left"/>
      <w:pPr>
        <w:ind w:left="3948" w:hanging="360"/>
      </w:pPr>
      <w:rPr>
        <w:rFonts w:cs="Times New Roman"/>
      </w:rPr>
    </w:lvl>
    <w:lvl w:ilvl="5" w:tplc="94B211CC">
      <w:start w:val="1"/>
      <w:numFmt w:val="lowerRoman"/>
      <w:lvlText w:val="%6."/>
      <w:lvlJc w:val="right"/>
      <w:pPr>
        <w:ind w:left="4668" w:hanging="180"/>
      </w:pPr>
      <w:rPr>
        <w:rFonts w:cs="Times New Roman"/>
      </w:rPr>
    </w:lvl>
    <w:lvl w:ilvl="6" w:tplc="0C0688AE">
      <w:start w:val="1"/>
      <w:numFmt w:val="decimal"/>
      <w:lvlText w:val="%7."/>
      <w:lvlJc w:val="left"/>
      <w:pPr>
        <w:ind w:left="5388" w:hanging="360"/>
      </w:pPr>
      <w:rPr>
        <w:rFonts w:cs="Times New Roman"/>
      </w:rPr>
    </w:lvl>
    <w:lvl w:ilvl="7" w:tplc="0E5661AC">
      <w:start w:val="1"/>
      <w:numFmt w:val="lowerLetter"/>
      <w:lvlText w:val="%8."/>
      <w:lvlJc w:val="left"/>
      <w:pPr>
        <w:ind w:left="6108" w:hanging="360"/>
      </w:pPr>
      <w:rPr>
        <w:rFonts w:cs="Times New Roman"/>
      </w:rPr>
    </w:lvl>
    <w:lvl w:ilvl="8" w:tplc="6DB42E6A">
      <w:start w:val="1"/>
      <w:numFmt w:val="lowerRoman"/>
      <w:lvlText w:val="%9."/>
      <w:lvlJc w:val="right"/>
      <w:pPr>
        <w:ind w:left="6828" w:hanging="180"/>
      </w:pPr>
      <w:rPr>
        <w:rFonts w:cs="Times New Roman"/>
      </w:rPr>
    </w:lvl>
  </w:abstractNum>
  <w:abstractNum w:abstractNumId="1">
    <w:nsid w:val="3E725601"/>
    <w:multiLevelType w:val="hybridMultilevel"/>
    <w:tmpl w:val="5C800F78"/>
    <w:lvl w:ilvl="0" w:tplc="AF6AFB30">
      <w:start w:val="1"/>
      <w:numFmt w:val="decimal"/>
      <w:lvlText w:val="%1."/>
      <w:lvlJc w:val="left"/>
      <w:pPr>
        <w:ind w:left="405" w:hanging="359"/>
      </w:pPr>
      <w:rPr>
        <w:rFonts w:cs="Times New Roman"/>
      </w:rPr>
    </w:lvl>
    <w:lvl w:ilvl="1" w:tplc="ED625888">
      <w:start w:val="1"/>
      <w:numFmt w:val="lowerLetter"/>
      <w:lvlText w:val="%2."/>
      <w:lvlJc w:val="left"/>
      <w:pPr>
        <w:ind w:left="1125" w:hanging="359"/>
      </w:pPr>
      <w:rPr>
        <w:rFonts w:cs="Times New Roman"/>
      </w:rPr>
    </w:lvl>
    <w:lvl w:ilvl="2" w:tplc="B9FC87E6">
      <w:start w:val="1"/>
      <w:numFmt w:val="lowerRoman"/>
      <w:lvlText w:val="%3."/>
      <w:lvlJc w:val="right"/>
      <w:pPr>
        <w:ind w:left="1845" w:hanging="179"/>
      </w:pPr>
      <w:rPr>
        <w:rFonts w:cs="Times New Roman"/>
      </w:rPr>
    </w:lvl>
    <w:lvl w:ilvl="3" w:tplc="FB489FEA">
      <w:start w:val="1"/>
      <w:numFmt w:val="decimal"/>
      <w:lvlText w:val="%4."/>
      <w:lvlJc w:val="left"/>
      <w:pPr>
        <w:ind w:left="2565" w:hanging="359"/>
      </w:pPr>
      <w:rPr>
        <w:rFonts w:cs="Times New Roman"/>
      </w:rPr>
    </w:lvl>
    <w:lvl w:ilvl="4" w:tplc="59EE75FC">
      <w:start w:val="1"/>
      <w:numFmt w:val="lowerLetter"/>
      <w:lvlText w:val="%5."/>
      <w:lvlJc w:val="left"/>
      <w:pPr>
        <w:ind w:left="3285" w:hanging="359"/>
      </w:pPr>
      <w:rPr>
        <w:rFonts w:cs="Times New Roman"/>
      </w:rPr>
    </w:lvl>
    <w:lvl w:ilvl="5" w:tplc="AE00E11A">
      <w:start w:val="1"/>
      <w:numFmt w:val="lowerRoman"/>
      <w:lvlText w:val="%6."/>
      <w:lvlJc w:val="right"/>
      <w:pPr>
        <w:ind w:left="4005" w:hanging="179"/>
      </w:pPr>
      <w:rPr>
        <w:rFonts w:cs="Times New Roman"/>
      </w:rPr>
    </w:lvl>
    <w:lvl w:ilvl="6" w:tplc="5FD83934">
      <w:start w:val="1"/>
      <w:numFmt w:val="decimal"/>
      <w:lvlText w:val="%7."/>
      <w:lvlJc w:val="left"/>
      <w:pPr>
        <w:ind w:left="4725" w:hanging="359"/>
      </w:pPr>
      <w:rPr>
        <w:rFonts w:cs="Times New Roman"/>
      </w:rPr>
    </w:lvl>
    <w:lvl w:ilvl="7" w:tplc="E1B0B0A0">
      <w:start w:val="1"/>
      <w:numFmt w:val="lowerLetter"/>
      <w:lvlText w:val="%8."/>
      <w:lvlJc w:val="left"/>
      <w:pPr>
        <w:ind w:left="5445" w:hanging="359"/>
      </w:pPr>
      <w:rPr>
        <w:rFonts w:cs="Times New Roman"/>
      </w:rPr>
    </w:lvl>
    <w:lvl w:ilvl="8" w:tplc="9E1874C8">
      <w:start w:val="1"/>
      <w:numFmt w:val="lowerRoman"/>
      <w:lvlText w:val="%9."/>
      <w:lvlJc w:val="right"/>
      <w:pPr>
        <w:ind w:left="6165" w:hanging="179"/>
      </w:pPr>
      <w:rPr>
        <w:rFonts w:cs="Times New Roman"/>
      </w:rPr>
    </w:lvl>
  </w:abstractNum>
  <w:abstractNum w:abstractNumId="2">
    <w:nsid w:val="584E6FD3"/>
    <w:multiLevelType w:val="hybridMultilevel"/>
    <w:tmpl w:val="5E08CA2E"/>
    <w:lvl w:ilvl="0" w:tplc="0419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3">
    <w:nsid w:val="5B470085"/>
    <w:multiLevelType w:val="hybridMultilevel"/>
    <w:tmpl w:val="D0F2703A"/>
    <w:lvl w:ilvl="0" w:tplc="CEEE01CE">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
    <w:nsid w:val="7D8F3626"/>
    <w:multiLevelType w:val="hybridMultilevel"/>
    <w:tmpl w:val="099ADA56"/>
    <w:lvl w:ilvl="0" w:tplc="C6B8F3F8">
      <w:start w:val="1"/>
      <w:numFmt w:val="decimal"/>
      <w:lvlText w:val="%1)"/>
      <w:lvlJc w:val="left"/>
      <w:pPr>
        <w:ind w:left="1500" w:hanging="360"/>
      </w:pPr>
      <w:rPr>
        <w:rFonts w:cs="Times New Roman"/>
      </w:rPr>
    </w:lvl>
    <w:lvl w:ilvl="1" w:tplc="32FEA780">
      <w:start w:val="1"/>
      <w:numFmt w:val="lowerLetter"/>
      <w:lvlText w:val="%2."/>
      <w:lvlJc w:val="left"/>
      <w:pPr>
        <w:ind w:left="2220" w:hanging="360"/>
      </w:pPr>
      <w:rPr>
        <w:rFonts w:cs="Times New Roman"/>
      </w:rPr>
    </w:lvl>
    <w:lvl w:ilvl="2" w:tplc="5F3E3932">
      <w:start w:val="1"/>
      <w:numFmt w:val="lowerRoman"/>
      <w:lvlText w:val="%3."/>
      <w:lvlJc w:val="right"/>
      <w:pPr>
        <w:ind w:left="2940" w:hanging="180"/>
      </w:pPr>
      <w:rPr>
        <w:rFonts w:cs="Times New Roman"/>
      </w:rPr>
    </w:lvl>
    <w:lvl w:ilvl="3" w:tplc="A1C23436">
      <w:start w:val="1"/>
      <w:numFmt w:val="decimal"/>
      <w:lvlText w:val="%4."/>
      <w:lvlJc w:val="left"/>
      <w:pPr>
        <w:ind w:left="3660" w:hanging="360"/>
      </w:pPr>
      <w:rPr>
        <w:rFonts w:cs="Times New Roman"/>
      </w:rPr>
    </w:lvl>
    <w:lvl w:ilvl="4" w:tplc="4ACC087E">
      <w:start w:val="1"/>
      <w:numFmt w:val="lowerLetter"/>
      <w:lvlText w:val="%5."/>
      <w:lvlJc w:val="left"/>
      <w:pPr>
        <w:ind w:left="4380" w:hanging="360"/>
      </w:pPr>
      <w:rPr>
        <w:rFonts w:cs="Times New Roman"/>
      </w:rPr>
    </w:lvl>
    <w:lvl w:ilvl="5" w:tplc="336C30C0">
      <w:start w:val="1"/>
      <w:numFmt w:val="lowerRoman"/>
      <w:lvlText w:val="%6."/>
      <w:lvlJc w:val="right"/>
      <w:pPr>
        <w:ind w:left="5100" w:hanging="180"/>
      </w:pPr>
      <w:rPr>
        <w:rFonts w:cs="Times New Roman"/>
      </w:rPr>
    </w:lvl>
    <w:lvl w:ilvl="6" w:tplc="854C3762">
      <w:start w:val="1"/>
      <w:numFmt w:val="decimal"/>
      <w:lvlText w:val="%7."/>
      <w:lvlJc w:val="left"/>
      <w:pPr>
        <w:ind w:left="5820" w:hanging="360"/>
      </w:pPr>
      <w:rPr>
        <w:rFonts w:cs="Times New Roman"/>
      </w:rPr>
    </w:lvl>
    <w:lvl w:ilvl="7" w:tplc="02F24166">
      <w:start w:val="1"/>
      <w:numFmt w:val="lowerLetter"/>
      <w:lvlText w:val="%8."/>
      <w:lvlJc w:val="left"/>
      <w:pPr>
        <w:ind w:left="6540" w:hanging="360"/>
      </w:pPr>
      <w:rPr>
        <w:rFonts w:cs="Times New Roman"/>
      </w:rPr>
    </w:lvl>
    <w:lvl w:ilvl="8" w:tplc="7452F090">
      <w:start w:val="1"/>
      <w:numFmt w:val="lowerRoman"/>
      <w:lvlText w:val="%9."/>
      <w:lvlJc w:val="right"/>
      <w:pPr>
        <w:ind w:left="726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71F"/>
    <w:rsid w:val="00013156"/>
    <w:rsid w:val="000E5791"/>
    <w:rsid w:val="001050A5"/>
    <w:rsid w:val="00114EB7"/>
    <w:rsid w:val="00161C85"/>
    <w:rsid w:val="0025110F"/>
    <w:rsid w:val="002809CF"/>
    <w:rsid w:val="002B3216"/>
    <w:rsid w:val="003000DB"/>
    <w:rsid w:val="00361009"/>
    <w:rsid w:val="003B1FB0"/>
    <w:rsid w:val="003D287A"/>
    <w:rsid w:val="004144C2"/>
    <w:rsid w:val="00421F9C"/>
    <w:rsid w:val="00423B89"/>
    <w:rsid w:val="00432EA8"/>
    <w:rsid w:val="004739BE"/>
    <w:rsid w:val="004D5FD4"/>
    <w:rsid w:val="005278D5"/>
    <w:rsid w:val="00562B0C"/>
    <w:rsid w:val="005F111C"/>
    <w:rsid w:val="006A3D86"/>
    <w:rsid w:val="006A471F"/>
    <w:rsid w:val="006A56A5"/>
    <w:rsid w:val="006C2895"/>
    <w:rsid w:val="006D6ACF"/>
    <w:rsid w:val="006E06F1"/>
    <w:rsid w:val="00715667"/>
    <w:rsid w:val="00730182"/>
    <w:rsid w:val="00754BDB"/>
    <w:rsid w:val="007627C8"/>
    <w:rsid w:val="007D0BB3"/>
    <w:rsid w:val="007D6DA2"/>
    <w:rsid w:val="007F26B4"/>
    <w:rsid w:val="008074B8"/>
    <w:rsid w:val="008B1FF9"/>
    <w:rsid w:val="009D4319"/>
    <w:rsid w:val="009E5CD8"/>
    <w:rsid w:val="009E5F52"/>
    <w:rsid w:val="00A0463D"/>
    <w:rsid w:val="00A324A0"/>
    <w:rsid w:val="00A54199"/>
    <w:rsid w:val="00B2688F"/>
    <w:rsid w:val="00B40B0E"/>
    <w:rsid w:val="00BE02F8"/>
    <w:rsid w:val="00C14C28"/>
    <w:rsid w:val="00C879EC"/>
    <w:rsid w:val="00C9677E"/>
    <w:rsid w:val="00CB2B20"/>
    <w:rsid w:val="00D1403B"/>
    <w:rsid w:val="00D23F48"/>
    <w:rsid w:val="00D61F18"/>
    <w:rsid w:val="00D921A6"/>
    <w:rsid w:val="00DB361C"/>
    <w:rsid w:val="00DC32E2"/>
    <w:rsid w:val="00E87834"/>
    <w:rsid w:val="00EE45DA"/>
    <w:rsid w:val="00F3064F"/>
    <w:rsid w:val="00F91091"/>
    <w:rsid w:val="00FF4C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style>
  <w:style w:type="paragraph" w:styleId="Heading1">
    <w:name w:val="heading 1"/>
    <w:basedOn w:val="Normal"/>
    <w:next w:val="Normal"/>
    <w:link w:val="Heading1Char1"/>
    <w:uiPriority w:val="99"/>
    <w:qFormat/>
    <w:rsid w:val="005F111C"/>
    <w:pPr>
      <w:keepNext/>
      <w:jc w:val="center"/>
      <w:outlineLvl w:val="0"/>
    </w:pPr>
    <w:rPr>
      <w:rFonts w:ascii="Times New Roman" w:hAnsi="Times New Roman"/>
      <w:b/>
      <w:szCs w:val="20"/>
      <w:lang w:val="uk-UA"/>
    </w:rPr>
  </w:style>
  <w:style w:type="paragraph" w:styleId="Heading2">
    <w:name w:val="heading 2"/>
    <w:basedOn w:val="Normal"/>
    <w:link w:val="Heading2Char1"/>
    <w:uiPriority w:val="99"/>
    <w:qFormat/>
    <w:rsid w:val="005F111C"/>
    <w:pPr>
      <w:keepNext/>
      <w:keepLines/>
      <w:spacing w:before="360" w:after="200"/>
      <w:outlineLvl w:val="1"/>
    </w:pPr>
    <w:rPr>
      <w:rFonts w:ascii="Arial" w:hAnsi="Arial"/>
      <w:sz w:val="22"/>
      <w:szCs w:val="20"/>
      <w:lang w:eastAsia="ru-RU"/>
    </w:rPr>
  </w:style>
  <w:style w:type="paragraph" w:styleId="Heading3">
    <w:name w:val="heading 3"/>
    <w:basedOn w:val="Normal"/>
    <w:link w:val="Heading3Char1"/>
    <w:uiPriority w:val="99"/>
    <w:qFormat/>
    <w:rsid w:val="005F111C"/>
    <w:pPr>
      <w:keepNext/>
      <w:keepLines/>
      <w:spacing w:before="320" w:after="200"/>
      <w:outlineLvl w:val="2"/>
    </w:pPr>
    <w:rPr>
      <w:rFonts w:ascii="Arial" w:hAnsi="Arial"/>
      <w:sz w:val="30"/>
      <w:szCs w:val="20"/>
      <w:lang w:eastAsia="ru-RU"/>
    </w:rPr>
  </w:style>
  <w:style w:type="paragraph" w:styleId="Heading4">
    <w:name w:val="heading 4"/>
    <w:basedOn w:val="Normal"/>
    <w:link w:val="Heading4Char1"/>
    <w:uiPriority w:val="99"/>
    <w:qFormat/>
    <w:rsid w:val="005F111C"/>
    <w:pPr>
      <w:keepNext/>
      <w:keepLines/>
      <w:spacing w:before="320" w:after="200"/>
      <w:outlineLvl w:val="3"/>
    </w:pPr>
    <w:rPr>
      <w:rFonts w:ascii="Arial" w:hAnsi="Arial"/>
      <w:b/>
      <w:sz w:val="26"/>
      <w:szCs w:val="20"/>
      <w:lang w:eastAsia="ru-RU"/>
    </w:rPr>
  </w:style>
  <w:style w:type="paragraph" w:styleId="Heading5">
    <w:name w:val="heading 5"/>
    <w:basedOn w:val="Normal"/>
    <w:link w:val="Heading5Char1"/>
    <w:uiPriority w:val="99"/>
    <w:qFormat/>
    <w:rsid w:val="005F111C"/>
    <w:pPr>
      <w:keepNext/>
      <w:keepLines/>
      <w:spacing w:before="320" w:after="200"/>
      <w:outlineLvl w:val="4"/>
    </w:pPr>
    <w:rPr>
      <w:rFonts w:ascii="Arial" w:hAnsi="Arial"/>
      <w:b/>
      <w:sz w:val="24"/>
      <w:szCs w:val="20"/>
      <w:lang w:eastAsia="ru-RU"/>
    </w:rPr>
  </w:style>
  <w:style w:type="paragraph" w:styleId="Heading6">
    <w:name w:val="heading 6"/>
    <w:basedOn w:val="Normal"/>
    <w:link w:val="Heading6Char1"/>
    <w:uiPriority w:val="99"/>
    <w:qFormat/>
    <w:rsid w:val="005F111C"/>
    <w:pPr>
      <w:keepNext/>
      <w:keepLines/>
      <w:spacing w:before="320" w:after="200"/>
      <w:outlineLvl w:val="5"/>
    </w:pPr>
    <w:rPr>
      <w:rFonts w:ascii="Arial" w:hAnsi="Arial"/>
      <w:b/>
      <w:sz w:val="22"/>
      <w:szCs w:val="20"/>
      <w:lang w:eastAsia="ru-RU"/>
    </w:rPr>
  </w:style>
  <w:style w:type="paragraph" w:styleId="Heading7">
    <w:name w:val="heading 7"/>
    <w:basedOn w:val="Normal"/>
    <w:link w:val="Heading7Char1"/>
    <w:uiPriority w:val="99"/>
    <w:qFormat/>
    <w:rsid w:val="005F111C"/>
    <w:pPr>
      <w:keepNext/>
      <w:keepLines/>
      <w:spacing w:before="320" w:after="200"/>
      <w:outlineLvl w:val="6"/>
    </w:pPr>
    <w:rPr>
      <w:rFonts w:ascii="Arial" w:hAnsi="Arial"/>
      <w:b/>
      <w:i/>
      <w:sz w:val="22"/>
      <w:szCs w:val="20"/>
      <w:lang w:eastAsia="ru-RU"/>
    </w:rPr>
  </w:style>
  <w:style w:type="paragraph" w:styleId="Heading8">
    <w:name w:val="heading 8"/>
    <w:basedOn w:val="Normal"/>
    <w:link w:val="Heading8Char1"/>
    <w:uiPriority w:val="99"/>
    <w:qFormat/>
    <w:rsid w:val="005F111C"/>
    <w:pPr>
      <w:keepNext/>
      <w:keepLines/>
      <w:spacing w:before="320" w:after="200"/>
      <w:outlineLvl w:val="7"/>
    </w:pPr>
    <w:rPr>
      <w:rFonts w:ascii="Arial" w:hAnsi="Arial"/>
      <w:i/>
      <w:sz w:val="22"/>
      <w:szCs w:val="20"/>
      <w:lang w:eastAsia="ru-RU"/>
    </w:rPr>
  </w:style>
  <w:style w:type="paragraph" w:styleId="Heading9">
    <w:name w:val="heading 9"/>
    <w:basedOn w:val="Normal"/>
    <w:link w:val="Heading9Char1"/>
    <w:uiPriority w:val="99"/>
    <w:qFormat/>
    <w:rsid w:val="005F111C"/>
    <w:pPr>
      <w:keepNext/>
      <w:keepLines/>
      <w:spacing w:before="320" w:after="200"/>
      <w:outlineLvl w:val="8"/>
    </w:pPr>
    <w:rPr>
      <w:rFonts w:ascii="Arial" w:hAnsi="Arial"/>
      <w:i/>
      <w:sz w:val="21"/>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11C"/>
    <w:rPr>
      <w:rFonts w:ascii="Arial" w:hAnsi="Arial" w:cs="Times New Roman"/>
      <w:sz w:val="40"/>
    </w:rPr>
  </w:style>
  <w:style w:type="character" w:customStyle="1" w:styleId="Heading2Char">
    <w:name w:val="Heading 2 Char"/>
    <w:basedOn w:val="DefaultParagraphFont"/>
    <w:link w:val="Heading2"/>
    <w:uiPriority w:val="99"/>
    <w:locked/>
    <w:rsid w:val="005F111C"/>
    <w:rPr>
      <w:rFonts w:ascii="Arial" w:hAnsi="Arial" w:cs="Arial"/>
      <w:sz w:val="34"/>
    </w:rPr>
  </w:style>
  <w:style w:type="character" w:customStyle="1" w:styleId="Heading3Char">
    <w:name w:val="Heading 3 Char"/>
    <w:basedOn w:val="DefaultParagraphFont"/>
    <w:link w:val="Heading3"/>
    <w:uiPriority w:val="99"/>
    <w:locked/>
    <w:rsid w:val="005F111C"/>
    <w:rPr>
      <w:rFonts w:ascii="Arial" w:hAnsi="Arial" w:cs="Arial"/>
      <w:sz w:val="30"/>
      <w:szCs w:val="30"/>
    </w:rPr>
  </w:style>
  <w:style w:type="character" w:customStyle="1" w:styleId="Heading4Char">
    <w:name w:val="Heading 4 Char"/>
    <w:basedOn w:val="DefaultParagraphFont"/>
    <w:link w:val="Heading4"/>
    <w:uiPriority w:val="99"/>
    <w:locked/>
    <w:rsid w:val="005F111C"/>
    <w:rPr>
      <w:rFonts w:ascii="Arial" w:hAnsi="Arial" w:cs="Arial"/>
      <w:b/>
      <w:bCs/>
      <w:sz w:val="26"/>
      <w:szCs w:val="26"/>
    </w:rPr>
  </w:style>
  <w:style w:type="character" w:customStyle="1" w:styleId="Heading5Char">
    <w:name w:val="Heading 5 Char"/>
    <w:basedOn w:val="DefaultParagraphFont"/>
    <w:link w:val="Heading5"/>
    <w:uiPriority w:val="99"/>
    <w:locked/>
    <w:rsid w:val="005F111C"/>
    <w:rPr>
      <w:rFonts w:ascii="Arial" w:hAnsi="Arial" w:cs="Arial"/>
      <w:b/>
      <w:bCs/>
      <w:sz w:val="24"/>
      <w:szCs w:val="24"/>
    </w:rPr>
  </w:style>
  <w:style w:type="character" w:customStyle="1" w:styleId="Heading6Char">
    <w:name w:val="Heading 6 Char"/>
    <w:basedOn w:val="DefaultParagraphFont"/>
    <w:link w:val="Heading6"/>
    <w:uiPriority w:val="99"/>
    <w:locked/>
    <w:rsid w:val="005F111C"/>
    <w:rPr>
      <w:rFonts w:ascii="Arial" w:hAnsi="Arial" w:cs="Arial"/>
      <w:b/>
      <w:bCs/>
      <w:sz w:val="22"/>
      <w:szCs w:val="22"/>
    </w:rPr>
  </w:style>
  <w:style w:type="character" w:customStyle="1" w:styleId="Heading7Char">
    <w:name w:val="Heading 7 Char"/>
    <w:basedOn w:val="DefaultParagraphFont"/>
    <w:link w:val="Heading7"/>
    <w:uiPriority w:val="99"/>
    <w:locked/>
    <w:rsid w:val="005F111C"/>
    <w:rPr>
      <w:rFonts w:ascii="Arial" w:hAnsi="Arial" w:cs="Arial"/>
      <w:b/>
      <w:bCs/>
      <w:i/>
      <w:iCs/>
      <w:sz w:val="22"/>
      <w:szCs w:val="22"/>
    </w:rPr>
  </w:style>
  <w:style w:type="character" w:customStyle="1" w:styleId="Heading8Char">
    <w:name w:val="Heading 8 Char"/>
    <w:basedOn w:val="DefaultParagraphFont"/>
    <w:link w:val="Heading8"/>
    <w:uiPriority w:val="99"/>
    <w:locked/>
    <w:rsid w:val="005F111C"/>
    <w:rPr>
      <w:rFonts w:ascii="Arial" w:hAnsi="Arial" w:cs="Arial"/>
      <w:i/>
      <w:iCs/>
      <w:sz w:val="22"/>
      <w:szCs w:val="22"/>
    </w:rPr>
  </w:style>
  <w:style w:type="character" w:customStyle="1" w:styleId="Heading9Char">
    <w:name w:val="Heading 9 Char"/>
    <w:basedOn w:val="DefaultParagraphFont"/>
    <w:link w:val="Heading9"/>
    <w:uiPriority w:val="99"/>
    <w:locked/>
    <w:rsid w:val="005F111C"/>
    <w:rPr>
      <w:rFonts w:ascii="Arial" w:hAnsi="Arial" w:cs="Arial"/>
      <w:i/>
      <w:iCs/>
      <w:sz w:val="21"/>
      <w:szCs w:val="21"/>
    </w:rPr>
  </w:style>
  <w:style w:type="character" w:customStyle="1" w:styleId="TitleChar">
    <w:name w:val="Title Char"/>
    <w:basedOn w:val="DefaultParagraphFont"/>
    <w:uiPriority w:val="99"/>
    <w:rsid w:val="005F111C"/>
    <w:rPr>
      <w:rFonts w:cs="Times New Roman"/>
      <w:sz w:val="48"/>
      <w:szCs w:val="48"/>
    </w:rPr>
  </w:style>
  <w:style w:type="character" w:customStyle="1" w:styleId="SubtitleChar">
    <w:name w:val="Subtitle Char"/>
    <w:basedOn w:val="DefaultParagraphFont"/>
    <w:uiPriority w:val="99"/>
    <w:rsid w:val="005F111C"/>
    <w:rPr>
      <w:rFonts w:cs="Times New Roman"/>
      <w:sz w:val="24"/>
      <w:szCs w:val="24"/>
    </w:rPr>
  </w:style>
  <w:style w:type="character" w:customStyle="1" w:styleId="QuoteChar">
    <w:name w:val="Quote Char"/>
    <w:uiPriority w:val="99"/>
    <w:rsid w:val="005F111C"/>
    <w:rPr>
      <w:i/>
    </w:rPr>
  </w:style>
  <w:style w:type="character" w:customStyle="1" w:styleId="IntenseQuoteChar">
    <w:name w:val="Intense Quote Char"/>
    <w:uiPriority w:val="99"/>
    <w:rsid w:val="005F111C"/>
    <w:rPr>
      <w:i/>
    </w:rPr>
  </w:style>
  <w:style w:type="character" w:customStyle="1" w:styleId="HeaderChar">
    <w:name w:val="Header Char"/>
    <w:basedOn w:val="DefaultParagraphFont"/>
    <w:uiPriority w:val="99"/>
    <w:rsid w:val="005F111C"/>
    <w:rPr>
      <w:rFonts w:cs="Times New Roman"/>
    </w:rPr>
  </w:style>
  <w:style w:type="character" w:customStyle="1" w:styleId="FooterChar">
    <w:name w:val="Footer Char"/>
    <w:basedOn w:val="DefaultParagraphFont"/>
    <w:uiPriority w:val="99"/>
    <w:rsid w:val="005F111C"/>
    <w:rPr>
      <w:rFonts w:cs="Times New Roman"/>
    </w:rPr>
  </w:style>
  <w:style w:type="table" w:customStyle="1" w:styleId="TableGridLight">
    <w:name w:val="Table Grid Light"/>
    <w:uiPriority w:val="99"/>
    <w:rsid w:val="005F111C"/>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5F111C"/>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5F111C"/>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5F111C"/>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5F111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5F111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5F111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5F111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5F111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5F111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
    <w:name w:val="Grid Table 2"/>
    <w:uiPriority w:val="99"/>
    <w:rsid w:val="005F111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5F111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5F111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5F111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5F111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5F111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5F111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
    <w:name w:val="Grid Table 3"/>
    <w:uiPriority w:val="99"/>
    <w:rsid w:val="005F111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5F111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5F111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5F111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5F111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5F111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5F111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
    <w:name w:val="Grid Table 4"/>
    <w:uiPriority w:val="99"/>
    <w:rsid w:val="005F111C"/>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5F111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5F111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5F111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5F111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5F111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5F111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
    <w:name w:val="Grid Table 5 Dark"/>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5F111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5F111C"/>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5F111C"/>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5F111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5F111C"/>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5F111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5F111C"/>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5F111C"/>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
    <w:name w:val="Grid Table 7 Colorful"/>
    <w:uiPriority w:val="99"/>
    <w:rsid w:val="005F111C"/>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5F111C"/>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5F111C"/>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5F111C"/>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5F111C"/>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5F111C"/>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5F111C"/>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
    <w:name w:val="List Table 1 Light"/>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5F111C"/>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
    <w:name w:val="List Table 2"/>
    <w:uiPriority w:val="99"/>
    <w:rsid w:val="005F111C"/>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5F111C"/>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5F111C"/>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5F111C"/>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5F111C"/>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5F111C"/>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5F111C"/>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
    <w:name w:val="List Table 3"/>
    <w:uiPriority w:val="99"/>
    <w:rsid w:val="005F111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5F111C"/>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5F111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5F111C"/>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5F111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5F111C"/>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5F111C"/>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
    <w:name w:val="List Table 4"/>
    <w:uiPriority w:val="99"/>
    <w:rsid w:val="005F111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5F111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5F111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5F111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5F111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5F111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5F111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
    <w:name w:val="List Table 5 Dark"/>
    <w:uiPriority w:val="99"/>
    <w:rsid w:val="005F111C"/>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5F111C"/>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5F111C"/>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5F111C"/>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5F111C"/>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5F111C"/>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5F111C"/>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
    <w:name w:val="List Table 6 Colorful"/>
    <w:uiPriority w:val="99"/>
    <w:rsid w:val="005F111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5F111C"/>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5F111C"/>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5F111C"/>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5F111C"/>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5F111C"/>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5F111C"/>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
    <w:name w:val="List Table 7 Colorful"/>
    <w:uiPriority w:val="99"/>
    <w:rsid w:val="005F111C"/>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5F111C"/>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5F111C"/>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5F111C"/>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5F111C"/>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5F111C"/>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5F111C"/>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5F111C"/>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5F111C"/>
    <w:rPr>
      <w:color w:val="404040"/>
      <w:sz w:val="20"/>
      <w:szCs w:val="2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character" w:customStyle="1" w:styleId="FootnoteTextChar">
    <w:name w:val="Footnote Text Char"/>
    <w:uiPriority w:val="99"/>
    <w:rsid w:val="005F111C"/>
    <w:rPr>
      <w:sz w:val="18"/>
    </w:rPr>
  </w:style>
  <w:style w:type="character" w:customStyle="1" w:styleId="Heading2Char1">
    <w:name w:val="Heading 2 Char1"/>
    <w:link w:val="Heading2"/>
    <w:uiPriority w:val="99"/>
    <w:locked/>
    <w:rsid w:val="005F111C"/>
    <w:rPr>
      <w:rFonts w:ascii="Arial" w:hAnsi="Arial"/>
      <w:sz w:val="22"/>
    </w:rPr>
  </w:style>
  <w:style w:type="character" w:customStyle="1" w:styleId="Heading3Char1">
    <w:name w:val="Heading 3 Char1"/>
    <w:link w:val="Heading3"/>
    <w:uiPriority w:val="99"/>
    <w:locked/>
    <w:rsid w:val="005F111C"/>
    <w:rPr>
      <w:rFonts w:ascii="Arial" w:hAnsi="Arial"/>
      <w:sz w:val="30"/>
    </w:rPr>
  </w:style>
  <w:style w:type="character" w:customStyle="1" w:styleId="Heading4Char1">
    <w:name w:val="Heading 4 Char1"/>
    <w:link w:val="Heading4"/>
    <w:uiPriority w:val="99"/>
    <w:locked/>
    <w:rsid w:val="005F111C"/>
    <w:rPr>
      <w:rFonts w:ascii="Arial" w:hAnsi="Arial"/>
      <w:b/>
      <w:sz w:val="26"/>
    </w:rPr>
  </w:style>
  <w:style w:type="character" w:customStyle="1" w:styleId="Heading5Char1">
    <w:name w:val="Heading 5 Char1"/>
    <w:link w:val="Heading5"/>
    <w:uiPriority w:val="99"/>
    <w:locked/>
    <w:rsid w:val="005F111C"/>
    <w:rPr>
      <w:rFonts w:ascii="Arial" w:hAnsi="Arial"/>
      <w:b/>
      <w:sz w:val="24"/>
    </w:rPr>
  </w:style>
  <w:style w:type="character" w:customStyle="1" w:styleId="Heading6Char1">
    <w:name w:val="Heading 6 Char1"/>
    <w:link w:val="Heading6"/>
    <w:uiPriority w:val="99"/>
    <w:locked/>
    <w:rsid w:val="005F111C"/>
    <w:rPr>
      <w:rFonts w:ascii="Arial" w:hAnsi="Arial"/>
      <w:b/>
      <w:sz w:val="22"/>
    </w:rPr>
  </w:style>
  <w:style w:type="character" w:customStyle="1" w:styleId="Heading7Char1">
    <w:name w:val="Heading 7 Char1"/>
    <w:link w:val="Heading7"/>
    <w:uiPriority w:val="99"/>
    <w:locked/>
    <w:rsid w:val="005F111C"/>
    <w:rPr>
      <w:rFonts w:ascii="Arial" w:hAnsi="Arial"/>
      <w:b/>
      <w:i/>
      <w:sz w:val="22"/>
    </w:rPr>
  </w:style>
  <w:style w:type="character" w:customStyle="1" w:styleId="Heading8Char1">
    <w:name w:val="Heading 8 Char1"/>
    <w:link w:val="Heading8"/>
    <w:uiPriority w:val="99"/>
    <w:locked/>
    <w:rsid w:val="005F111C"/>
    <w:rPr>
      <w:rFonts w:ascii="Arial" w:hAnsi="Arial"/>
      <w:i/>
      <w:sz w:val="22"/>
    </w:rPr>
  </w:style>
  <w:style w:type="character" w:customStyle="1" w:styleId="Heading9Char1">
    <w:name w:val="Heading 9 Char1"/>
    <w:link w:val="Heading9"/>
    <w:uiPriority w:val="99"/>
    <w:locked/>
    <w:rsid w:val="005F111C"/>
    <w:rPr>
      <w:rFonts w:ascii="Arial" w:hAnsi="Arial"/>
      <w:i/>
      <w:sz w:val="21"/>
    </w:rPr>
  </w:style>
  <w:style w:type="paragraph" w:styleId="ListParagraph">
    <w:name w:val="List Paragraph"/>
    <w:basedOn w:val="Normal"/>
    <w:uiPriority w:val="99"/>
    <w:qFormat/>
    <w:rsid w:val="005F111C"/>
    <w:pPr>
      <w:ind w:left="720"/>
      <w:contextualSpacing/>
    </w:pPr>
    <w:rPr>
      <w:sz w:val="22"/>
      <w:lang w:eastAsia="ar-SA"/>
    </w:rPr>
  </w:style>
  <w:style w:type="paragraph" w:styleId="NoSpacing">
    <w:name w:val="No Spacing"/>
    <w:uiPriority w:val="99"/>
    <w:qFormat/>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style>
  <w:style w:type="paragraph" w:styleId="Title">
    <w:name w:val="Title"/>
    <w:basedOn w:val="Normal"/>
    <w:link w:val="TitleChar1"/>
    <w:uiPriority w:val="99"/>
    <w:qFormat/>
    <w:rsid w:val="005F111C"/>
    <w:pPr>
      <w:spacing w:before="300" w:after="200"/>
      <w:contextualSpacing/>
    </w:pPr>
    <w:rPr>
      <w:sz w:val="48"/>
      <w:szCs w:val="48"/>
      <w:lang w:eastAsia="ru-RU"/>
    </w:rPr>
  </w:style>
  <w:style w:type="character" w:customStyle="1" w:styleId="TitleChar1">
    <w:name w:val="Title Char1"/>
    <w:basedOn w:val="DefaultParagraphFont"/>
    <w:link w:val="Title"/>
    <w:uiPriority w:val="99"/>
    <w:locked/>
    <w:rsid w:val="005F111C"/>
    <w:rPr>
      <w:rFonts w:cs="Times New Roman"/>
      <w:sz w:val="48"/>
    </w:rPr>
  </w:style>
  <w:style w:type="paragraph" w:styleId="Subtitle">
    <w:name w:val="Subtitle"/>
    <w:basedOn w:val="Normal"/>
    <w:link w:val="SubtitleChar1"/>
    <w:uiPriority w:val="99"/>
    <w:qFormat/>
    <w:rsid w:val="005F111C"/>
    <w:pPr>
      <w:spacing w:before="200" w:after="200"/>
    </w:pPr>
    <w:rPr>
      <w:sz w:val="24"/>
      <w:szCs w:val="24"/>
      <w:lang w:eastAsia="ru-RU"/>
    </w:rPr>
  </w:style>
  <w:style w:type="character" w:customStyle="1" w:styleId="SubtitleChar1">
    <w:name w:val="Subtitle Char1"/>
    <w:basedOn w:val="DefaultParagraphFont"/>
    <w:link w:val="Subtitle"/>
    <w:uiPriority w:val="99"/>
    <w:locked/>
    <w:rsid w:val="005F111C"/>
    <w:rPr>
      <w:rFonts w:cs="Times New Roman"/>
      <w:sz w:val="24"/>
    </w:rPr>
  </w:style>
  <w:style w:type="paragraph" w:styleId="Quote">
    <w:name w:val="Quote"/>
    <w:basedOn w:val="Normal"/>
    <w:link w:val="QuoteChar1"/>
    <w:uiPriority w:val="99"/>
    <w:qFormat/>
    <w:rsid w:val="005F111C"/>
    <w:pPr>
      <w:ind w:left="720" w:right="720"/>
    </w:pPr>
    <w:rPr>
      <w:i/>
    </w:rPr>
  </w:style>
  <w:style w:type="character" w:customStyle="1" w:styleId="QuoteChar1">
    <w:name w:val="Quote Char1"/>
    <w:basedOn w:val="DefaultParagraphFont"/>
    <w:link w:val="Quote"/>
    <w:uiPriority w:val="99"/>
    <w:locked/>
    <w:rsid w:val="005F111C"/>
    <w:rPr>
      <w:rFonts w:cs="Times New Roman"/>
      <w:i/>
      <w:sz w:val="22"/>
      <w:lang w:val="ru-RU" w:eastAsia="en-US"/>
    </w:rPr>
  </w:style>
  <w:style w:type="paragraph" w:styleId="IntenseQuote">
    <w:name w:val="Intense Quote"/>
    <w:basedOn w:val="Normal"/>
    <w:link w:val="IntenseQuoteChar1"/>
    <w:uiPriority w:val="99"/>
    <w:qFormat/>
    <w:rsid w:val="005F111C"/>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rPr>
  </w:style>
  <w:style w:type="character" w:customStyle="1" w:styleId="IntenseQuoteChar1">
    <w:name w:val="Intense Quote Char1"/>
    <w:basedOn w:val="DefaultParagraphFont"/>
    <w:link w:val="IntenseQuote"/>
    <w:uiPriority w:val="99"/>
    <w:locked/>
    <w:rsid w:val="005F111C"/>
    <w:rPr>
      <w:rFonts w:cs="Times New Roman"/>
      <w:i/>
      <w:sz w:val="22"/>
      <w:shd w:val="clear" w:color="auto" w:fill="F2F2F2"/>
      <w:lang w:val="ru-RU" w:eastAsia="en-US"/>
    </w:rPr>
  </w:style>
  <w:style w:type="paragraph" w:styleId="Header">
    <w:name w:val="header"/>
    <w:basedOn w:val="Normal"/>
    <w:link w:val="HeaderChar1"/>
    <w:uiPriority w:val="99"/>
    <w:rsid w:val="005F111C"/>
    <w:pPr>
      <w:tabs>
        <w:tab w:val="center" w:pos="7143"/>
        <w:tab w:val="right" w:pos="14287"/>
      </w:tabs>
    </w:pPr>
  </w:style>
  <w:style w:type="character" w:customStyle="1" w:styleId="HeaderChar1">
    <w:name w:val="Header Char1"/>
    <w:basedOn w:val="DefaultParagraphFont"/>
    <w:link w:val="Header"/>
    <w:uiPriority w:val="99"/>
    <w:locked/>
    <w:rsid w:val="005F111C"/>
    <w:rPr>
      <w:rFonts w:cs="Times New Roman"/>
      <w:sz w:val="22"/>
      <w:lang w:val="ru-RU" w:eastAsia="en-US"/>
    </w:rPr>
  </w:style>
  <w:style w:type="paragraph" w:styleId="Footer">
    <w:name w:val="footer"/>
    <w:basedOn w:val="Normal"/>
    <w:link w:val="FooterChar1"/>
    <w:uiPriority w:val="99"/>
    <w:rsid w:val="005F111C"/>
    <w:pPr>
      <w:tabs>
        <w:tab w:val="center" w:pos="7143"/>
        <w:tab w:val="right" w:pos="14287"/>
      </w:tabs>
    </w:pPr>
  </w:style>
  <w:style w:type="character" w:customStyle="1" w:styleId="FooterChar1">
    <w:name w:val="Footer Char1"/>
    <w:basedOn w:val="DefaultParagraphFont"/>
    <w:link w:val="Footer"/>
    <w:uiPriority w:val="99"/>
    <w:locked/>
    <w:rsid w:val="005F111C"/>
    <w:rPr>
      <w:rFonts w:cs="Times New Roman"/>
      <w:sz w:val="22"/>
      <w:lang w:val="ru-RU" w:eastAsia="en-US"/>
    </w:rPr>
  </w:style>
  <w:style w:type="table" w:styleId="TableGrid">
    <w:name w:val="Table Grid"/>
    <w:basedOn w:val="TableNormal"/>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5F111C"/>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5F111C"/>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lang w:val="uk-U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Hyperlink">
    <w:name w:val="Hyperlink"/>
    <w:basedOn w:val="DefaultParagraphFont"/>
    <w:uiPriority w:val="99"/>
    <w:rsid w:val="005F111C"/>
    <w:rPr>
      <w:rFonts w:cs="Times New Roman"/>
      <w:color w:val="0000FF"/>
      <w:u w:val="single"/>
    </w:rPr>
  </w:style>
  <w:style w:type="paragraph" w:styleId="FootnoteText">
    <w:name w:val="footnote text"/>
    <w:basedOn w:val="Normal"/>
    <w:link w:val="FootnoteTextChar1"/>
    <w:uiPriority w:val="99"/>
    <w:semiHidden/>
    <w:rsid w:val="005F111C"/>
    <w:pPr>
      <w:spacing w:after="40"/>
    </w:pPr>
    <w:rPr>
      <w:sz w:val="18"/>
      <w:lang w:eastAsia="ru-RU"/>
    </w:rPr>
  </w:style>
  <w:style w:type="character" w:customStyle="1" w:styleId="FootnoteTextChar1">
    <w:name w:val="Footnote Text Char1"/>
    <w:basedOn w:val="DefaultParagraphFont"/>
    <w:link w:val="FootnoteText"/>
    <w:uiPriority w:val="99"/>
    <w:semiHidden/>
    <w:locked/>
    <w:rsid w:val="005F111C"/>
    <w:rPr>
      <w:rFonts w:cs="Times New Roman"/>
      <w:sz w:val="22"/>
    </w:rPr>
  </w:style>
  <w:style w:type="character" w:styleId="FootnoteReference">
    <w:name w:val="footnote reference"/>
    <w:basedOn w:val="DefaultParagraphFont"/>
    <w:uiPriority w:val="99"/>
    <w:rsid w:val="005F111C"/>
    <w:rPr>
      <w:rFonts w:cs="Times New Roman"/>
      <w:vertAlign w:val="superscript"/>
    </w:rPr>
  </w:style>
  <w:style w:type="paragraph" w:styleId="TOC1">
    <w:name w:val="toc 1"/>
    <w:basedOn w:val="Normal"/>
    <w:uiPriority w:val="99"/>
    <w:rsid w:val="005F111C"/>
    <w:pPr>
      <w:spacing w:after="57"/>
    </w:pPr>
  </w:style>
  <w:style w:type="paragraph" w:styleId="TOC2">
    <w:name w:val="toc 2"/>
    <w:basedOn w:val="Normal"/>
    <w:uiPriority w:val="99"/>
    <w:rsid w:val="005F111C"/>
    <w:pPr>
      <w:spacing w:after="57"/>
      <w:ind w:left="283"/>
    </w:pPr>
  </w:style>
  <w:style w:type="paragraph" w:styleId="TOC3">
    <w:name w:val="toc 3"/>
    <w:basedOn w:val="Normal"/>
    <w:uiPriority w:val="99"/>
    <w:rsid w:val="005F111C"/>
    <w:pPr>
      <w:spacing w:after="57"/>
      <w:ind w:left="567"/>
    </w:pPr>
  </w:style>
  <w:style w:type="paragraph" w:styleId="TOC4">
    <w:name w:val="toc 4"/>
    <w:basedOn w:val="Normal"/>
    <w:uiPriority w:val="99"/>
    <w:rsid w:val="005F111C"/>
    <w:pPr>
      <w:spacing w:after="57"/>
      <w:ind w:left="850"/>
    </w:pPr>
  </w:style>
  <w:style w:type="paragraph" w:styleId="TOC5">
    <w:name w:val="toc 5"/>
    <w:basedOn w:val="Normal"/>
    <w:uiPriority w:val="99"/>
    <w:rsid w:val="005F111C"/>
    <w:pPr>
      <w:spacing w:after="57"/>
      <w:ind w:left="1134"/>
    </w:pPr>
  </w:style>
  <w:style w:type="paragraph" w:styleId="TOC6">
    <w:name w:val="toc 6"/>
    <w:basedOn w:val="Normal"/>
    <w:uiPriority w:val="99"/>
    <w:rsid w:val="005F111C"/>
    <w:pPr>
      <w:spacing w:after="57"/>
      <w:ind w:left="1417"/>
    </w:pPr>
  </w:style>
  <w:style w:type="paragraph" w:styleId="TOC7">
    <w:name w:val="toc 7"/>
    <w:basedOn w:val="Normal"/>
    <w:uiPriority w:val="99"/>
    <w:rsid w:val="005F111C"/>
    <w:pPr>
      <w:spacing w:after="57"/>
      <w:ind w:left="1701"/>
    </w:pPr>
  </w:style>
  <w:style w:type="paragraph" w:styleId="TOC8">
    <w:name w:val="toc 8"/>
    <w:basedOn w:val="Normal"/>
    <w:uiPriority w:val="99"/>
    <w:rsid w:val="005F111C"/>
    <w:pPr>
      <w:spacing w:after="57"/>
      <w:ind w:left="1984"/>
    </w:pPr>
  </w:style>
  <w:style w:type="paragraph" w:styleId="TOC9">
    <w:name w:val="toc 9"/>
    <w:basedOn w:val="Normal"/>
    <w:uiPriority w:val="99"/>
    <w:rsid w:val="005F111C"/>
    <w:pPr>
      <w:spacing w:after="57"/>
      <w:ind w:left="2268"/>
    </w:pPr>
  </w:style>
  <w:style w:type="paragraph" w:styleId="TOCHeading">
    <w:name w:val="TOC Heading"/>
    <w:basedOn w:val="Heading1"/>
    <w:uiPriority w:val="99"/>
    <w:qFormat/>
    <w:rsid w:val="005F111C"/>
    <w:pPr>
      <w:keepNext w:val="0"/>
      <w:jc w:val="left"/>
      <w:outlineLvl w:val="9"/>
    </w:pPr>
    <w:rPr>
      <w:rFonts w:ascii="Calibri" w:hAnsi="Calibri"/>
      <w:b w:val="0"/>
      <w:szCs w:val="22"/>
      <w:lang w:val="ru-RU"/>
    </w:rPr>
  </w:style>
  <w:style w:type="paragraph" w:styleId="HTMLPreformatted">
    <w:name w:val="HTML Preformatted"/>
    <w:basedOn w:val="Normal"/>
    <w:link w:val="HTMLPreformattedChar"/>
    <w:uiPriority w:val="99"/>
    <w:rsid w:val="005F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eastAsia="ru-RU"/>
    </w:rPr>
  </w:style>
  <w:style w:type="character" w:customStyle="1" w:styleId="HTMLPreformattedChar">
    <w:name w:val="HTML Preformatted Char"/>
    <w:basedOn w:val="DefaultParagraphFont"/>
    <w:link w:val="HTMLPreformatted"/>
    <w:uiPriority w:val="99"/>
    <w:locked/>
    <w:rsid w:val="005F111C"/>
    <w:rPr>
      <w:rFonts w:ascii="Courier New" w:hAnsi="Courier New" w:cs="Times New Roman"/>
    </w:rPr>
  </w:style>
  <w:style w:type="character" w:customStyle="1" w:styleId="Heading1Char1">
    <w:name w:val="Heading 1 Char1"/>
    <w:link w:val="Heading1"/>
    <w:uiPriority w:val="99"/>
    <w:locked/>
    <w:rsid w:val="005F111C"/>
    <w:rPr>
      <w:rFonts w:ascii="Times New Roman" w:hAnsi="Times New Roman"/>
      <w:b/>
      <w:sz w:val="20"/>
      <w:lang w:val="uk-UA" w:eastAsia="en-US"/>
    </w:rPr>
  </w:style>
  <w:style w:type="character" w:customStyle="1" w:styleId="rvts23">
    <w:name w:val="rvts23"/>
    <w:uiPriority w:val="99"/>
    <w:rsid w:val="005F111C"/>
  </w:style>
  <w:style w:type="paragraph" w:customStyle="1" w:styleId="a">
    <w:name w:val="Титулка"/>
    <w:basedOn w:val="Normal"/>
    <w:uiPriority w:val="99"/>
    <w:rsid w:val="005F111C"/>
    <w:pPr>
      <w:widowControl w:val="0"/>
      <w:spacing w:after="120"/>
      <w:jc w:val="center"/>
    </w:pPr>
    <w:rPr>
      <w:b/>
      <w:sz w:val="24"/>
      <w:szCs w:val="24"/>
      <w:lang w:eastAsia="hi-IN" w:bidi="hi-IN"/>
    </w:rPr>
  </w:style>
  <w:style w:type="character" w:styleId="Strong">
    <w:name w:val="Strong"/>
    <w:basedOn w:val="DefaultParagraphFont"/>
    <w:uiPriority w:val="99"/>
    <w:qFormat/>
    <w:rsid w:val="005F111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1</Pages>
  <Words>308</Words>
  <Characters>1761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dc:creator>
  <cp:keywords/>
  <dc:description/>
  <cp:lastModifiedBy>Admin</cp:lastModifiedBy>
  <cp:revision>28</cp:revision>
  <dcterms:created xsi:type="dcterms:W3CDTF">2020-07-01T09:53:00Z</dcterms:created>
  <dcterms:modified xsi:type="dcterms:W3CDTF">2020-09-03T08:40:00Z</dcterms:modified>
</cp:coreProperties>
</file>