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4D" w:rsidRPr="008651DB" w:rsidRDefault="00C0464D" w:rsidP="00C0464D">
      <w:pPr>
        <w:jc w:val="center"/>
        <w:rPr>
          <w:b/>
          <w:sz w:val="28"/>
          <w:szCs w:val="28"/>
        </w:rPr>
      </w:pPr>
      <w:r w:rsidRPr="008651DB">
        <w:rPr>
          <w:b/>
          <w:noProof/>
          <w:sz w:val="28"/>
          <w:szCs w:val="28"/>
        </w:rPr>
        <w:drawing>
          <wp:inline distT="0" distB="0" distL="0" distR="0">
            <wp:extent cx="5181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DB" w:rsidRPr="008651DB" w:rsidRDefault="008651DB" w:rsidP="00865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eastAsia="ru-RU"/>
        </w:rPr>
      </w:pPr>
      <w:r w:rsidRPr="008651DB">
        <w:rPr>
          <w:sz w:val="28"/>
          <w:szCs w:val="28"/>
          <w:lang w:eastAsia="ru-RU"/>
        </w:rPr>
        <w:t>Україна</w:t>
      </w:r>
    </w:p>
    <w:p w:rsidR="008651DB" w:rsidRPr="008651DB" w:rsidRDefault="008651DB" w:rsidP="00865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/>
        </w:rPr>
      </w:pPr>
      <w:r w:rsidRPr="008651DB">
        <w:rPr>
          <w:b/>
          <w:sz w:val="28"/>
          <w:szCs w:val="28"/>
          <w:lang w:eastAsia="ru-RU"/>
        </w:rPr>
        <w:t>МЕНСЬКА  МІСЬКА   РАДА</w:t>
      </w:r>
    </w:p>
    <w:p w:rsidR="008651DB" w:rsidRPr="008651DB" w:rsidRDefault="008651DB" w:rsidP="008651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8"/>
          <w:lang w:eastAsia="ru-RU"/>
        </w:rPr>
      </w:pPr>
      <w:r w:rsidRPr="008651DB">
        <w:rPr>
          <w:b/>
          <w:sz w:val="28"/>
          <w:szCs w:val="28"/>
          <w:lang w:eastAsia="ru-RU"/>
        </w:rPr>
        <w:t>Менського району Чернігівської області</w:t>
      </w:r>
    </w:p>
    <w:p w:rsidR="008651DB" w:rsidRPr="008651DB" w:rsidRDefault="008651DB" w:rsidP="008651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cs="Mangal"/>
          <w:b/>
          <w:kern w:val="1"/>
          <w:sz w:val="28"/>
          <w:szCs w:val="28"/>
          <w:lang w:val="ru-RU" w:eastAsia="hi-IN" w:bidi="hi-IN"/>
        </w:rPr>
      </w:pPr>
      <w:r w:rsidRPr="008651DB">
        <w:rPr>
          <w:rFonts w:cs="Mangal"/>
          <w:b/>
          <w:kern w:val="1"/>
          <w:sz w:val="28"/>
          <w:szCs w:val="28"/>
          <w:lang w:eastAsia="hi-IN" w:bidi="hi-IN"/>
        </w:rPr>
        <w:t xml:space="preserve">(сорок </w:t>
      </w:r>
      <w:r w:rsidR="00E061E7">
        <w:rPr>
          <w:rFonts w:cs="Mangal"/>
          <w:b/>
          <w:kern w:val="1"/>
          <w:sz w:val="28"/>
          <w:szCs w:val="28"/>
          <w:lang w:eastAsia="hi-IN" w:bidi="hi-IN"/>
        </w:rPr>
        <w:t>друга</w:t>
      </w:r>
      <w:r w:rsidRPr="008651DB">
        <w:rPr>
          <w:rFonts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651DB">
        <w:rPr>
          <w:rFonts w:cs="Mangal"/>
          <w:b/>
          <w:kern w:val="1"/>
          <w:sz w:val="28"/>
          <w:szCs w:val="28"/>
          <w:lang w:eastAsia="hi-IN" w:bidi="hi-IN"/>
        </w:rPr>
        <w:t>сесія сьомого скликання)</w:t>
      </w:r>
    </w:p>
    <w:p w:rsidR="008651DB" w:rsidRPr="00B6618E" w:rsidRDefault="008651DB" w:rsidP="008651DB">
      <w:pPr>
        <w:pStyle w:val="af5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 w:rsidRPr="00B6618E">
        <w:rPr>
          <w:spacing w:val="40"/>
          <w:szCs w:val="28"/>
        </w:rPr>
        <w:t>РІШЕННЯ</w:t>
      </w:r>
    </w:p>
    <w:p w:rsidR="008651DB" w:rsidRPr="00B6618E" w:rsidRDefault="00E061E7" w:rsidP="008651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651DB" w:rsidRPr="00B6618E">
        <w:rPr>
          <w:color w:val="000000"/>
          <w:sz w:val="28"/>
          <w:szCs w:val="28"/>
        </w:rPr>
        <w:t xml:space="preserve"> </w:t>
      </w:r>
      <w:r w:rsidR="008651DB">
        <w:rPr>
          <w:color w:val="000000"/>
          <w:sz w:val="28"/>
          <w:szCs w:val="28"/>
        </w:rPr>
        <w:t>серпня</w:t>
      </w:r>
      <w:r w:rsidR="008651DB" w:rsidRPr="00B6618E">
        <w:rPr>
          <w:color w:val="000000"/>
          <w:sz w:val="28"/>
          <w:szCs w:val="28"/>
        </w:rPr>
        <w:t xml:space="preserve"> 20</w:t>
      </w:r>
      <w:r w:rsidR="008651DB">
        <w:rPr>
          <w:color w:val="000000"/>
          <w:sz w:val="28"/>
          <w:szCs w:val="28"/>
        </w:rPr>
        <w:t>20</w:t>
      </w:r>
      <w:r w:rsidR="008651DB" w:rsidRPr="00B6618E">
        <w:rPr>
          <w:color w:val="000000"/>
          <w:sz w:val="28"/>
          <w:szCs w:val="28"/>
        </w:rPr>
        <w:t xml:space="preserve"> року</w:t>
      </w:r>
      <w:r w:rsidR="008651DB" w:rsidRPr="00B6618E">
        <w:rPr>
          <w:color w:val="000000"/>
          <w:sz w:val="28"/>
          <w:szCs w:val="28"/>
        </w:rPr>
        <w:tab/>
      </w:r>
      <w:r w:rsidR="008651DB" w:rsidRPr="00B6618E">
        <w:rPr>
          <w:color w:val="000000"/>
          <w:sz w:val="28"/>
          <w:szCs w:val="28"/>
        </w:rPr>
        <w:tab/>
      </w:r>
      <w:r w:rsidR="008651DB" w:rsidRPr="00B6618E">
        <w:rPr>
          <w:color w:val="000000"/>
          <w:sz w:val="28"/>
          <w:szCs w:val="28"/>
        </w:rPr>
        <w:tab/>
        <w:t xml:space="preserve">№ </w:t>
      </w:r>
      <w:r w:rsidR="008651DB">
        <w:rPr>
          <w:color w:val="000000"/>
          <w:sz w:val="28"/>
          <w:szCs w:val="28"/>
        </w:rPr>
        <w:t>___</w:t>
      </w:r>
    </w:p>
    <w:p w:rsidR="00C0464D" w:rsidRDefault="00C0464D" w:rsidP="00C0464D">
      <w:pPr>
        <w:rPr>
          <w:sz w:val="28"/>
          <w:szCs w:val="28"/>
        </w:rPr>
      </w:pPr>
    </w:p>
    <w:p w:rsidR="00C0464D" w:rsidRDefault="00C0464D" w:rsidP="00ED660A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</w:t>
      </w:r>
      <w:r w:rsidR="008C7340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</w:t>
      </w:r>
      <w:r w:rsidRPr="00ED609A">
        <w:rPr>
          <w:b/>
          <w:sz w:val="28"/>
          <w:szCs w:val="28"/>
        </w:rPr>
        <w:t>ділян</w:t>
      </w:r>
      <w:r w:rsidR="008C7340" w:rsidRPr="00ED609A">
        <w:rPr>
          <w:b/>
          <w:sz w:val="28"/>
          <w:szCs w:val="28"/>
        </w:rPr>
        <w:t>ки</w:t>
      </w:r>
      <w:r w:rsidRPr="00ED609A">
        <w:rPr>
          <w:b/>
          <w:sz w:val="28"/>
          <w:szCs w:val="28"/>
        </w:rPr>
        <w:t xml:space="preserve"> в натурі </w:t>
      </w:r>
      <w:r w:rsidR="00ED660A" w:rsidRPr="00ED609A">
        <w:rPr>
          <w:b/>
          <w:sz w:val="28"/>
          <w:szCs w:val="28"/>
        </w:rPr>
        <w:t>(на місцевості)</w:t>
      </w:r>
      <w:r w:rsidR="00ED609A" w:rsidRPr="00ED609A">
        <w:rPr>
          <w:b/>
          <w:sz w:val="28"/>
          <w:szCs w:val="28"/>
        </w:rPr>
        <w:t xml:space="preserve"> для передачі в оренду</w:t>
      </w:r>
    </w:p>
    <w:p w:rsidR="00ED609A" w:rsidRPr="00ED609A" w:rsidRDefault="00ED609A" w:rsidP="00ED660A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гр. Єременку А.О.</w:t>
      </w:r>
    </w:p>
    <w:p w:rsidR="00C0464D" w:rsidRDefault="00C0464D" w:rsidP="00C0464D">
      <w:pPr>
        <w:rPr>
          <w:b/>
          <w:sz w:val="28"/>
          <w:szCs w:val="28"/>
        </w:rPr>
      </w:pPr>
    </w:p>
    <w:p w:rsidR="00C0464D" w:rsidRDefault="00C0464D" w:rsidP="00C0464D">
      <w:pPr>
        <w:ind w:firstLine="708"/>
        <w:jc w:val="both"/>
        <w:rPr>
          <w:sz w:val="28"/>
          <w:szCs w:val="28"/>
        </w:rPr>
      </w:pPr>
      <w:r w:rsidRPr="002256C4">
        <w:rPr>
          <w:sz w:val="28"/>
          <w:szCs w:val="28"/>
        </w:rPr>
        <w:t xml:space="preserve">Розглянувши звернення </w:t>
      </w:r>
      <w:r w:rsidR="00ED609A" w:rsidRPr="002256C4">
        <w:rPr>
          <w:sz w:val="28"/>
          <w:szCs w:val="28"/>
        </w:rPr>
        <w:t>гр. Єременка Андрія Олександровича</w:t>
      </w:r>
      <w:r w:rsidR="00446FC2" w:rsidRPr="002256C4">
        <w:rPr>
          <w:sz w:val="28"/>
          <w:szCs w:val="28"/>
        </w:rPr>
        <w:t xml:space="preserve"> </w:t>
      </w:r>
      <w:r w:rsidRPr="002256C4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</w:t>
      </w:r>
      <w:r w:rsidR="004A510B">
        <w:rPr>
          <w:sz w:val="28"/>
          <w:szCs w:val="28"/>
        </w:rPr>
        <w:t>ої</w:t>
      </w:r>
      <w:r w:rsidRPr="002256C4">
        <w:rPr>
          <w:sz w:val="28"/>
          <w:szCs w:val="28"/>
        </w:rPr>
        <w:t xml:space="preserve"> ділян</w:t>
      </w:r>
      <w:r w:rsidR="004A510B">
        <w:rPr>
          <w:sz w:val="28"/>
          <w:szCs w:val="28"/>
        </w:rPr>
        <w:t>ки</w:t>
      </w:r>
      <w:r w:rsidRPr="002256C4">
        <w:rPr>
          <w:sz w:val="28"/>
          <w:szCs w:val="28"/>
        </w:rPr>
        <w:t xml:space="preserve"> в натурі </w:t>
      </w:r>
      <w:r w:rsidR="00446FC2" w:rsidRPr="002256C4">
        <w:rPr>
          <w:sz w:val="28"/>
          <w:szCs w:val="28"/>
        </w:rPr>
        <w:t>(на місцевості)</w:t>
      </w:r>
      <w:r w:rsidR="00446FC2">
        <w:rPr>
          <w:sz w:val="28"/>
          <w:szCs w:val="28"/>
        </w:rPr>
        <w:t xml:space="preserve"> </w:t>
      </w:r>
      <w:r w:rsidR="004A510B">
        <w:rPr>
          <w:sz w:val="28"/>
          <w:szCs w:val="28"/>
        </w:rPr>
        <w:t xml:space="preserve">для ведення товарного сільськогосподарського виробництва площею 0,4833 га за межами м. </w:t>
      </w:r>
      <w:proofErr w:type="spellStart"/>
      <w:r w:rsidR="004A510B">
        <w:rPr>
          <w:sz w:val="28"/>
          <w:szCs w:val="28"/>
        </w:rPr>
        <w:t>Мена</w:t>
      </w:r>
      <w:proofErr w:type="spellEnd"/>
      <w:r w:rsidR="004A510B">
        <w:rPr>
          <w:sz w:val="28"/>
          <w:szCs w:val="28"/>
        </w:rPr>
        <w:t>, вул. Сидоренка, 111-б</w:t>
      </w:r>
      <w:r w:rsidR="00033087">
        <w:rPr>
          <w:sz w:val="28"/>
          <w:szCs w:val="28"/>
        </w:rPr>
        <w:t xml:space="preserve"> з подальшою передачею в оренду терміном на </w:t>
      </w:r>
      <w:r w:rsidR="004A510B">
        <w:rPr>
          <w:sz w:val="28"/>
          <w:szCs w:val="28"/>
        </w:rPr>
        <w:t>10</w:t>
      </w:r>
      <w:r w:rsidR="00033087">
        <w:rPr>
          <w:sz w:val="28"/>
          <w:szCs w:val="28"/>
        </w:rPr>
        <w:t xml:space="preserve"> (</w:t>
      </w:r>
      <w:r w:rsidR="004A510B">
        <w:rPr>
          <w:sz w:val="28"/>
          <w:szCs w:val="28"/>
        </w:rPr>
        <w:t>десять</w:t>
      </w:r>
      <w:r w:rsidR="00033087">
        <w:rPr>
          <w:sz w:val="28"/>
          <w:szCs w:val="28"/>
        </w:rPr>
        <w:t>) років</w:t>
      </w:r>
      <w:r>
        <w:rPr>
          <w:sz w:val="28"/>
          <w:szCs w:val="28"/>
        </w:rPr>
        <w:t>,</w:t>
      </w:r>
      <w:r w:rsidR="004A510B">
        <w:rPr>
          <w:sz w:val="28"/>
          <w:szCs w:val="28"/>
        </w:rPr>
        <w:t xml:space="preserve"> кадастровий номер 7423010100:03:000:1575</w:t>
      </w:r>
      <w:r>
        <w:rPr>
          <w:sz w:val="28"/>
          <w:szCs w:val="28"/>
        </w:rPr>
        <w:t xml:space="preserve"> враховуючи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C0464D" w:rsidRDefault="00C0464D" w:rsidP="00C0464D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C0464D" w:rsidRDefault="00C0464D" w:rsidP="00C0464D">
      <w:pPr>
        <w:tabs>
          <w:tab w:val="left" w:pos="2422"/>
        </w:tabs>
        <w:rPr>
          <w:sz w:val="28"/>
          <w:szCs w:val="28"/>
        </w:rPr>
      </w:pPr>
    </w:p>
    <w:p w:rsidR="00C0464D" w:rsidRDefault="00C0464D" w:rsidP="00C0464D">
      <w:pPr>
        <w:ind w:firstLine="708"/>
        <w:jc w:val="both"/>
        <w:rPr>
          <w:sz w:val="28"/>
          <w:szCs w:val="28"/>
        </w:rPr>
      </w:pPr>
    </w:p>
    <w:p w:rsidR="00C0464D" w:rsidRPr="0061238C" w:rsidRDefault="00E15232" w:rsidP="0061238C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38C">
        <w:rPr>
          <w:sz w:val="28"/>
          <w:szCs w:val="28"/>
        </w:rPr>
        <w:t xml:space="preserve">Затвердити технічну документацію </w:t>
      </w:r>
      <w:r w:rsidR="004A510B" w:rsidRPr="0061238C">
        <w:rPr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для </w:t>
      </w:r>
      <w:bookmarkStart w:id="0" w:name="_Hlk48825628"/>
      <w:r w:rsidR="004A510B" w:rsidRPr="0061238C">
        <w:rPr>
          <w:sz w:val="28"/>
          <w:szCs w:val="28"/>
        </w:rPr>
        <w:t>ведення товарного сільськогосподарського виробництва</w:t>
      </w:r>
      <w:bookmarkEnd w:id="0"/>
      <w:r w:rsidR="004A510B" w:rsidRPr="0061238C">
        <w:rPr>
          <w:sz w:val="28"/>
          <w:szCs w:val="28"/>
        </w:rPr>
        <w:t xml:space="preserve"> площею 0,4833 га </w:t>
      </w:r>
      <w:bookmarkStart w:id="1" w:name="_Hlk48825659"/>
      <w:r w:rsidR="004A510B" w:rsidRPr="0061238C">
        <w:rPr>
          <w:sz w:val="28"/>
          <w:szCs w:val="28"/>
        </w:rPr>
        <w:t xml:space="preserve">за межами м. </w:t>
      </w:r>
      <w:proofErr w:type="spellStart"/>
      <w:r w:rsidR="004A510B" w:rsidRPr="0061238C">
        <w:rPr>
          <w:sz w:val="28"/>
          <w:szCs w:val="28"/>
        </w:rPr>
        <w:t>Мена</w:t>
      </w:r>
      <w:proofErr w:type="spellEnd"/>
      <w:r w:rsidR="004A510B" w:rsidRPr="0061238C">
        <w:rPr>
          <w:sz w:val="28"/>
          <w:szCs w:val="28"/>
        </w:rPr>
        <w:t>, вул. Сидоренка, 111-б</w:t>
      </w:r>
      <w:r w:rsidR="0061238C">
        <w:rPr>
          <w:sz w:val="28"/>
          <w:szCs w:val="28"/>
        </w:rPr>
        <w:t>,</w:t>
      </w:r>
      <w:bookmarkEnd w:id="1"/>
      <w:r w:rsidR="0061238C">
        <w:rPr>
          <w:sz w:val="28"/>
          <w:szCs w:val="28"/>
        </w:rPr>
        <w:t xml:space="preserve"> кадастровий номер 7423010100:03:000:1575</w:t>
      </w:r>
      <w:r w:rsidR="004A510B" w:rsidRPr="0061238C">
        <w:rPr>
          <w:sz w:val="28"/>
          <w:szCs w:val="28"/>
        </w:rPr>
        <w:t>.</w:t>
      </w:r>
    </w:p>
    <w:p w:rsidR="00512AD7" w:rsidRPr="004256CF" w:rsidRDefault="00512AD7" w:rsidP="0027600D">
      <w:pPr>
        <w:pStyle w:val="af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256CF">
        <w:rPr>
          <w:sz w:val="28"/>
          <w:szCs w:val="28"/>
        </w:rPr>
        <w:t>2.</w:t>
      </w:r>
      <w:r w:rsidRPr="004256CF">
        <w:rPr>
          <w:sz w:val="28"/>
          <w:szCs w:val="28"/>
        </w:rPr>
        <w:tab/>
        <w:t xml:space="preserve">Орендну плату встановити в розмірі </w:t>
      </w:r>
      <w:r w:rsidR="00C40DC5">
        <w:rPr>
          <w:sz w:val="28"/>
          <w:szCs w:val="28"/>
        </w:rPr>
        <w:t>8</w:t>
      </w:r>
      <w:r w:rsidRPr="004256CF">
        <w:rPr>
          <w:sz w:val="28"/>
          <w:szCs w:val="28"/>
        </w:rPr>
        <w:t xml:space="preserve">% від нормативної грошової оцінки в рік за дану земельну ділянку, відповідно до діючого порядку встановлення розмірів орендної плати за земельні ділянки на території м. </w:t>
      </w:r>
      <w:proofErr w:type="spellStart"/>
      <w:r w:rsidRPr="004256CF">
        <w:rPr>
          <w:sz w:val="28"/>
          <w:szCs w:val="28"/>
        </w:rPr>
        <w:t>Мена</w:t>
      </w:r>
      <w:proofErr w:type="spellEnd"/>
      <w:r w:rsidRPr="004256CF">
        <w:rPr>
          <w:sz w:val="28"/>
          <w:szCs w:val="28"/>
        </w:rPr>
        <w:t>, яка повинна сплачуватись в строки передбачені чинним законодавством.</w:t>
      </w:r>
    </w:p>
    <w:p w:rsidR="00512AD7" w:rsidRPr="00C40DC5" w:rsidRDefault="00512AD7" w:rsidP="0027600D">
      <w:pPr>
        <w:pStyle w:val="af4"/>
        <w:tabs>
          <w:tab w:val="left" w:pos="3850"/>
        </w:tabs>
        <w:ind w:left="1068"/>
        <w:jc w:val="both"/>
        <w:rPr>
          <w:sz w:val="28"/>
          <w:szCs w:val="28"/>
        </w:rPr>
      </w:pPr>
    </w:p>
    <w:p w:rsidR="00512AD7" w:rsidRPr="00C40DC5" w:rsidRDefault="00512AD7" w:rsidP="0027600D">
      <w:pPr>
        <w:pStyle w:val="af4"/>
        <w:tabs>
          <w:tab w:val="left" w:pos="284"/>
        </w:tabs>
        <w:ind w:left="142" w:firstLine="567"/>
        <w:jc w:val="both"/>
        <w:rPr>
          <w:sz w:val="28"/>
          <w:szCs w:val="28"/>
        </w:rPr>
      </w:pPr>
      <w:r w:rsidRPr="00C40DC5">
        <w:rPr>
          <w:sz w:val="28"/>
          <w:szCs w:val="28"/>
        </w:rPr>
        <w:t>3.</w:t>
      </w:r>
      <w:r w:rsidRPr="00C40DC5">
        <w:rPr>
          <w:sz w:val="28"/>
          <w:szCs w:val="28"/>
        </w:rPr>
        <w:tab/>
        <w:t xml:space="preserve">Доручити міському голові укласти договір оренди землі з </w:t>
      </w:r>
      <w:r w:rsidR="00C40DC5" w:rsidRPr="00C40DC5">
        <w:rPr>
          <w:sz w:val="28"/>
          <w:szCs w:val="28"/>
        </w:rPr>
        <w:t>Єременком Андрієм Олександровичем</w:t>
      </w:r>
      <w:r w:rsidRPr="00C40DC5">
        <w:rPr>
          <w:sz w:val="28"/>
          <w:szCs w:val="28"/>
        </w:rPr>
        <w:t xml:space="preserve"> на земельну ділянку загальною площею </w:t>
      </w:r>
      <w:r w:rsidR="00C40DC5" w:rsidRPr="00C40DC5">
        <w:rPr>
          <w:sz w:val="28"/>
          <w:szCs w:val="28"/>
        </w:rPr>
        <w:t xml:space="preserve">0,4833 </w:t>
      </w:r>
      <w:r w:rsidRPr="00C40DC5">
        <w:rPr>
          <w:sz w:val="28"/>
          <w:szCs w:val="28"/>
        </w:rPr>
        <w:t xml:space="preserve"> га, кадастровий номер </w:t>
      </w:r>
      <w:r w:rsidR="00C40DC5" w:rsidRPr="00C40DC5">
        <w:rPr>
          <w:sz w:val="28"/>
          <w:szCs w:val="28"/>
        </w:rPr>
        <w:t>7423010100:03:000:1575</w:t>
      </w:r>
      <w:r w:rsidRPr="00C40DC5">
        <w:rPr>
          <w:sz w:val="28"/>
          <w:szCs w:val="28"/>
        </w:rPr>
        <w:t xml:space="preserve">, для </w:t>
      </w:r>
      <w:r w:rsidR="00C40DC5" w:rsidRPr="00C40DC5">
        <w:rPr>
          <w:sz w:val="28"/>
          <w:szCs w:val="28"/>
        </w:rPr>
        <w:t>ведення товарного сільськогосподарського виробництва</w:t>
      </w:r>
      <w:r w:rsidRPr="00C40DC5">
        <w:rPr>
          <w:sz w:val="28"/>
          <w:szCs w:val="28"/>
        </w:rPr>
        <w:t xml:space="preserve"> яка розташована </w:t>
      </w:r>
      <w:r w:rsidR="00C40DC5" w:rsidRPr="00C40DC5">
        <w:rPr>
          <w:sz w:val="28"/>
          <w:szCs w:val="28"/>
        </w:rPr>
        <w:t xml:space="preserve">за межами м. </w:t>
      </w:r>
      <w:proofErr w:type="spellStart"/>
      <w:r w:rsidR="00C40DC5" w:rsidRPr="00C40DC5">
        <w:rPr>
          <w:sz w:val="28"/>
          <w:szCs w:val="28"/>
        </w:rPr>
        <w:t>Мена</w:t>
      </w:r>
      <w:proofErr w:type="spellEnd"/>
      <w:r w:rsidR="00C40DC5" w:rsidRPr="00C40DC5">
        <w:rPr>
          <w:sz w:val="28"/>
          <w:szCs w:val="28"/>
        </w:rPr>
        <w:t>, вул. Сидоренка, 111-б,</w:t>
      </w:r>
      <w:r w:rsidRPr="00C40DC5">
        <w:rPr>
          <w:sz w:val="28"/>
          <w:szCs w:val="28"/>
        </w:rPr>
        <w:t xml:space="preserve"> терміном на 10 (десять) років.</w:t>
      </w:r>
    </w:p>
    <w:p w:rsidR="0061238C" w:rsidRPr="0061238C" w:rsidRDefault="0061238C" w:rsidP="0027600D">
      <w:pPr>
        <w:pStyle w:val="af4"/>
        <w:ind w:left="1068"/>
        <w:jc w:val="both"/>
        <w:rPr>
          <w:sz w:val="28"/>
          <w:szCs w:val="28"/>
        </w:rPr>
      </w:pPr>
    </w:p>
    <w:p w:rsidR="00C0464D" w:rsidRPr="00B94170" w:rsidRDefault="00C40DC5" w:rsidP="00C046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464D" w:rsidRPr="00FB53C3">
        <w:rPr>
          <w:sz w:val="28"/>
          <w:szCs w:val="28"/>
        </w:rPr>
        <w:t>.</w:t>
      </w:r>
      <w:r w:rsidR="00C0464D" w:rsidRPr="00B94170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bookmarkEnd w:id="2"/>
      <w:r w:rsidR="00C0464D" w:rsidRPr="00B94170">
        <w:rPr>
          <w:sz w:val="28"/>
          <w:szCs w:val="28"/>
        </w:rPr>
        <w:t>.</w:t>
      </w:r>
    </w:p>
    <w:p w:rsidR="00C0464D" w:rsidRPr="00F46575" w:rsidRDefault="00C0464D" w:rsidP="00C0464D">
      <w:pPr>
        <w:ind w:firstLine="708"/>
        <w:jc w:val="both"/>
        <w:rPr>
          <w:sz w:val="28"/>
          <w:szCs w:val="28"/>
        </w:rPr>
      </w:pPr>
    </w:p>
    <w:sectPr w:rsidR="00C0464D" w:rsidRPr="00F46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6B" w:rsidRDefault="00B8786B">
      <w:r>
        <w:separator/>
      </w:r>
    </w:p>
  </w:endnote>
  <w:endnote w:type="continuationSeparator" w:id="0">
    <w:p w:rsidR="00B8786B" w:rsidRDefault="00B8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6B" w:rsidRDefault="00B8786B">
      <w:r>
        <w:separator/>
      </w:r>
    </w:p>
  </w:footnote>
  <w:footnote w:type="continuationSeparator" w:id="0">
    <w:p w:rsidR="00B8786B" w:rsidRDefault="00B8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592C29"/>
    <w:multiLevelType w:val="hybridMultilevel"/>
    <w:tmpl w:val="38D0FAD6"/>
    <w:lvl w:ilvl="0" w:tplc="B8D68A0A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E3E60"/>
    <w:multiLevelType w:val="hybridMultilevel"/>
    <w:tmpl w:val="556EF862"/>
    <w:lvl w:ilvl="0" w:tplc="635A0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B69DA4">
      <w:start w:val="1"/>
      <w:numFmt w:val="lowerLetter"/>
      <w:lvlText w:val="%2."/>
      <w:lvlJc w:val="left"/>
      <w:pPr>
        <w:ind w:left="1440" w:hanging="360"/>
      </w:pPr>
    </w:lvl>
    <w:lvl w:ilvl="2" w:tplc="3A5678DA">
      <w:start w:val="1"/>
      <w:numFmt w:val="lowerRoman"/>
      <w:lvlText w:val="%3."/>
      <w:lvlJc w:val="right"/>
      <w:pPr>
        <w:ind w:left="2160" w:hanging="180"/>
      </w:pPr>
    </w:lvl>
    <w:lvl w:ilvl="3" w:tplc="BC22FB16">
      <w:start w:val="1"/>
      <w:numFmt w:val="decimal"/>
      <w:lvlText w:val="%4."/>
      <w:lvlJc w:val="left"/>
      <w:pPr>
        <w:ind w:left="2880" w:hanging="360"/>
      </w:pPr>
    </w:lvl>
    <w:lvl w:ilvl="4" w:tplc="44B2E020">
      <w:start w:val="1"/>
      <w:numFmt w:val="lowerLetter"/>
      <w:lvlText w:val="%5."/>
      <w:lvlJc w:val="left"/>
      <w:pPr>
        <w:ind w:left="3600" w:hanging="360"/>
      </w:pPr>
    </w:lvl>
    <w:lvl w:ilvl="5" w:tplc="F04E7AE4">
      <w:start w:val="1"/>
      <w:numFmt w:val="lowerRoman"/>
      <w:lvlText w:val="%6."/>
      <w:lvlJc w:val="right"/>
      <w:pPr>
        <w:ind w:left="4320" w:hanging="180"/>
      </w:pPr>
    </w:lvl>
    <w:lvl w:ilvl="6" w:tplc="DE340A1A">
      <w:start w:val="1"/>
      <w:numFmt w:val="decimal"/>
      <w:lvlText w:val="%7."/>
      <w:lvlJc w:val="left"/>
      <w:pPr>
        <w:ind w:left="5040" w:hanging="360"/>
      </w:pPr>
    </w:lvl>
    <w:lvl w:ilvl="7" w:tplc="C4DA697E">
      <w:start w:val="1"/>
      <w:numFmt w:val="lowerLetter"/>
      <w:lvlText w:val="%8."/>
      <w:lvlJc w:val="left"/>
      <w:pPr>
        <w:ind w:left="5760" w:hanging="360"/>
      </w:pPr>
    </w:lvl>
    <w:lvl w:ilvl="8" w:tplc="5C92CD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4135"/>
    <w:multiLevelType w:val="hybridMultilevel"/>
    <w:tmpl w:val="ACFA7364"/>
    <w:lvl w:ilvl="0" w:tplc="4DCC067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EF08A18E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537079B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A80E20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84C3E7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E8514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57066D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672413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37E0D9A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6B810D18"/>
    <w:multiLevelType w:val="hybridMultilevel"/>
    <w:tmpl w:val="35EAD008"/>
    <w:lvl w:ilvl="0" w:tplc="7ED2B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AA"/>
    <w:rsid w:val="00033087"/>
    <w:rsid w:val="000404D9"/>
    <w:rsid w:val="000A26AA"/>
    <w:rsid w:val="000C0436"/>
    <w:rsid w:val="000F3FE0"/>
    <w:rsid w:val="00114C74"/>
    <w:rsid w:val="0016108C"/>
    <w:rsid w:val="001628C3"/>
    <w:rsid w:val="00185011"/>
    <w:rsid w:val="002256C4"/>
    <w:rsid w:val="002321A7"/>
    <w:rsid w:val="002362B5"/>
    <w:rsid w:val="0024258B"/>
    <w:rsid w:val="00265C2B"/>
    <w:rsid w:val="0027600D"/>
    <w:rsid w:val="0028436D"/>
    <w:rsid w:val="002D5957"/>
    <w:rsid w:val="003531AC"/>
    <w:rsid w:val="00396B80"/>
    <w:rsid w:val="003D6AD1"/>
    <w:rsid w:val="003D6EC0"/>
    <w:rsid w:val="003E7DB8"/>
    <w:rsid w:val="004256CF"/>
    <w:rsid w:val="00446FC2"/>
    <w:rsid w:val="00461B56"/>
    <w:rsid w:val="004A510B"/>
    <w:rsid w:val="004D5A52"/>
    <w:rsid w:val="004E11B4"/>
    <w:rsid w:val="00512AD7"/>
    <w:rsid w:val="00521519"/>
    <w:rsid w:val="005F7CCD"/>
    <w:rsid w:val="0061238C"/>
    <w:rsid w:val="006548B3"/>
    <w:rsid w:val="00737BF4"/>
    <w:rsid w:val="00750259"/>
    <w:rsid w:val="0076017F"/>
    <w:rsid w:val="00763416"/>
    <w:rsid w:val="00767234"/>
    <w:rsid w:val="007F0C6E"/>
    <w:rsid w:val="0080559B"/>
    <w:rsid w:val="008651DB"/>
    <w:rsid w:val="008C38B2"/>
    <w:rsid w:val="008C7340"/>
    <w:rsid w:val="008C7BF1"/>
    <w:rsid w:val="0093271D"/>
    <w:rsid w:val="00944F7E"/>
    <w:rsid w:val="009A2D5D"/>
    <w:rsid w:val="009D6302"/>
    <w:rsid w:val="00A60624"/>
    <w:rsid w:val="00A856B7"/>
    <w:rsid w:val="00AE3D79"/>
    <w:rsid w:val="00B8786B"/>
    <w:rsid w:val="00B9525C"/>
    <w:rsid w:val="00C0464D"/>
    <w:rsid w:val="00C13B25"/>
    <w:rsid w:val="00C37D35"/>
    <w:rsid w:val="00C40DC5"/>
    <w:rsid w:val="00C6503D"/>
    <w:rsid w:val="00D5672B"/>
    <w:rsid w:val="00DA4DED"/>
    <w:rsid w:val="00E061E7"/>
    <w:rsid w:val="00E15232"/>
    <w:rsid w:val="00E15CB2"/>
    <w:rsid w:val="00E36A14"/>
    <w:rsid w:val="00E67344"/>
    <w:rsid w:val="00E7746F"/>
    <w:rsid w:val="00E82BE5"/>
    <w:rsid w:val="00EB1C08"/>
    <w:rsid w:val="00EC1B7D"/>
    <w:rsid w:val="00ED2425"/>
    <w:rsid w:val="00ED609A"/>
    <w:rsid w:val="00ED660A"/>
    <w:rsid w:val="00EE261E"/>
    <w:rsid w:val="00F0592C"/>
    <w:rsid w:val="00F311DD"/>
    <w:rsid w:val="00F430C0"/>
    <w:rsid w:val="00F70BA6"/>
    <w:rsid w:val="00F81215"/>
    <w:rsid w:val="00F95407"/>
    <w:rsid w:val="00FA1A35"/>
    <w:rsid w:val="00FD7DB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96E4-0D0A-42B1-98E5-781DE53F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Титулка"/>
    <w:basedOn w:val="a"/>
    <w:rsid w:val="00C04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eastAsia="Calibri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C45B-877E-4026-BB2E-F1667B41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Юрій</cp:lastModifiedBy>
  <cp:revision>8</cp:revision>
  <cp:lastPrinted>2020-08-07T05:28:00Z</cp:lastPrinted>
  <dcterms:created xsi:type="dcterms:W3CDTF">2020-08-20T08:30:00Z</dcterms:created>
  <dcterms:modified xsi:type="dcterms:W3CDTF">2020-08-21T11:55:00Z</dcterms:modified>
</cp:coreProperties>
</file>