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31" w:rsidRDefault="009D5416">
      <w:pPr>
        <w:jc w:val="center"/>
        <w:rPr>
          <w:b/>
          <w:sz w:val="24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931" w:rsidRDefault="009D5416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D3931" w:rsidRDefault="009D5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МІСЬКА РАДА</w:t>
      </w:r>
    </w:p>
    <w:p w:rsidR="00FD3931" w:rsidRDefault="009D5416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FD3931" w:rsidRDefault="00AE0D3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(сорок друга</w:t>
      </w:r>
      <w:r w:rsidR="004E6824">
        <w:rPr>
          <w:b/>
          <w:color w:val="000000"/>
          <w:sz w:val="28"/>
          <w:szCs w:val="28"/>
        </w:rPr>
        <w:t xml:space="preserve"> сесія </w:t>
      </w:r>
      <w:r w:rsidR="009D5416">
        <w:rPr>
          <w:b/>
          <w:color w:val="000000"/>
          <w:sz w:val="28"/>
          <w:szCs w:val="28"/>
        </w:rPr>
        <w:t>сьомого скликання )</w:t>
      </w:r>
    </w:p>
    <w:p w:rsidR="00FD3931" w:rsidRDefault="004E6824">
      <w:pPr>
        <w:pStyle w:val="af4"/>
        <w:jc w:val="center"/>
        <w:rPr>
          <w:szCs w:val="28"/>
        </w:rPr>
      </w:pPr>
      <w:r>
        <w:rPr>
          <w:szCs w:val="28"/>
        </w:rPr>
        <w:t xml:space="preserve">ПРОЄКТ </w:t>
      </w:r>
      <w:r w:rsidR="009D5416">
        <w:rPr>
          <w:szCs w:val="28"/>
        </w:rPr>
        <w:t>РІШЕННЯ</w:t>
      </w:r>
    </w:p>
    <w:p w:rsidR="00FD3931" w:rsidRDefault="004E6824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________ 2020 року</w:t>
      </w:r>
      <w:r>
        <w:rPr>
          <w:sz w:val="28"/>
          <w:szCs w:val="28"/>
        </w:rPr>
        <w:tab/>
        <w:t xml:space="preserve">№ </w:t>
      </w:r>
    </w:p>
    <w:p w:rsidR="00FD3931" w:rsidRDefault="00FD3931">
      <w:pPr>
        <w:rPr>
          <w:sz w:val="28"/>
          <w:szCs w:val="28"/>
        </w:rPr>
      </w:pPr>
    </w:p>
    <w:p w:rsidR="00FD3931" w:rsidRDefault="009D5416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громадянам технічної документації із землеустрою для будівництва і обслуговування житлового будинку, господарських будівель і споруд на території Менської ОТГ </w:t>
      </w:r>
    </w:p>
    <w:p w:rsidR="00FD3931" w:rsidRDefault="00FD3931">
      <w:pPr>
        <w:rPr>
          <w:b/>
          <w:sz w:val="28"/>
          <w:szCs w:val="28"/>
        </w:rPr>
      </w:pPr>
    </w:p>
    <w:p w:rsidR="00FD3931" w:rsidRDefault="009D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про затвердження технічної документації із землеустрою щодо встановлення (відновлення) меж земельних ділянок в натурі (на місцевості) для передачі у приватну власність для будівництва і обслуговування житлового будинку, господарських будівель і споруд на території Менського району Чернігівської області,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«Про землеустрій» Менська міська рада </w:t>
      </w:r>
    </w:p>
    <w:p w:rsidR="00FD3931" w:rsidRDefault="009D5416">
      <w:pPr>
        <w:tabs>
          <w:tab w:val="left" w:pos="2422"/>
        </w:tabs>
        <w:rPr>
          <w:sz w:val="28"/>
          <w:szCs w:val="28"/>
        </w:rPr>
      </w:pPr>
      <w:r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FD3931" w:rsidRDefault="00FD3931">
      <w:pPr>
        <w:tabs>
          <w:tab w:val="left" w:pos="2422"/>
        </w:tabs>
        <w:rPr>
          <w:sz w:val="28"/>
          <w:szCs w:val="28"/>
        </w:rPr>
      </w:pPr>
    </w:p>
    <w:p w:rsidR="00FD3931" w:rsidRDefault="009D5416" w:rsidP="00286EDE">
      <w:pPr>
        <w:pStyle w:val="af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технічну документацію із землеустрою щодо встановлення (відновлення) меж земельних ділянок в натурі (на місцевості) для передачі у приватну власність для будівництва і обслуговування житлового будинку, господарських будівель і споруд на території Менського району Чернігівської області:</w:t>
      </w:r>
    </w:p>
    <w:p w:rsidR="00FD3931" w:rsidRDefault="00286EDE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Білан Олександру Анатолійовичу, площею 0,1500</w:t>
      </w:r>
      <w:r w:rsidR="009D5416"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>7423055700:01:001:0349</w:t>
      </w:r>
      <w:r w:rsidR="004E6824">
        <w:rPr>
          <w:sz w:val="28"/>
          <w:szCs w:val="28"/>
        </w:rPr>
        <w:t>, за адресою</w:t>
      </w:r>
      <w:r>
        <w:rPr>
          <w:sz w:val="28"/>
          <w:szCs w:val="28"/>
        </w:rPr>
        <w:t>: смт Макошине, вул. Шевченка,3</w:t>
      </w:r>
      <w:r w:rsidR="009D5416">
        <w:rPr>
          <w:sz w:val="28"/>
          <w:szCs w:val="28"/>
        </w:rPr>
        <w:t>;</w:t>
      </w:r>
    </w:p>
    <w:p w:rsidR="00CE4AED" w:rsidRDefault="00CE4AED" w:rsidP="00E53711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Савицькій Яні Анатоліївні, площею 0,12</w:t>
      </w:r>
      <w:r w:rsidR="00FB6226">
        <w:rPr>
          <w:sz w:val="28"/>
          <w:szCs w:val="28"/>
        </w:rPr>
        <w:t>00</w:t>
      </w:r>
      <w:r>
        <w:rPr>
          <w:sz w:val="28"/>
          <w:szCs w:val="28"/>
        </w:rPr>
        <w:t xml:space="preserve"> га кадастровий номер 7423055700:01:002:0344</w:t>
      </w:r>
      <w:r w:rsidR="006E091C">
        <w:rPr>
          <w:sz w:val="28"/>
          <w:szCs w:val="28"/>
        </w:rPr>
        <w:t>, за адресою: смт Макошине, вул. Жолобок,75</w:t>
      </w:r>
      <w:r>
        <w:rPr>
          <w:sz w:val="28"/>
          <w:szCs w:val="28"/>
        </w:rPr>
        <w:t>;</w:t>
      </w:r>
    </w:p>
    <w:p w:rsidR="00C16667" w:rsidRDefault="002C7AA1" w:rsidP="00623EE5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Курдешова Ніні Іллівні, площею 0,0700 га кадастровий номер 7423010100:01:004:0981, за адресою: м. Мена, пров. Поштовий,11</w:t>
      </w:r>
      <w:r w:rsidR="00C16667">
        <w:rPr>
          <w:sz w:val="28"/>
          <w:szCs w:val="28"/>
        </w:rPr>
        <w:t>;</w:t>
      </w:r>
    </w:p>
    <w:p w:rsidR="004C2F9F" w:rsidRPr="00623EE5" w:rsidRDefault="004C2F9F" w:rsidP="00623EE5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Прокопенку Віктору Миколайовичу, загальною площею 0,1500 га кадастровий номер 7423055700:01:002:0351, за адресою: смт Макошине,2-ий провулок Жолобок,2;</w:t>
      </w:r>
    </w:p>
    <w:p w:rsidR="00CA0D86" w:rsidRDefault="00CA0D86" w:rsidP="00CA0D86">
      <w:pPr>
        <w:pStyle w:val="af5"/>
        <w:ind w:left="284"/>
        <w:jc w:val="both"/>
        <w:rPr>
          <w:sz w:val="28"/>
          <w:szCs w:val="28"/>
        </w:rPr>
      </w:pPr>
    </w:p>
    <w:p w:rsidR="00FD3931" w:rsidRDefault="009D5416" w:rsidP="00E53711">
      <w:pPr>
        <w:pStyle w:val="af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Передати у приватну власність земельні ділянки для будівництва і обслуговування житлового будинку господарських будівель і споруд на території Менського району Чернігівської області:</w:t>
      </w:r>
    </w:p>
    <w:p w:rsidR="00286EDE" w:rsidRPr="00286EDE" w:rsidRDefault="00286EDE" w:rsidP="00286EDE">
      <w:pPr>
        <w:pStyle w:val="af5"/>
        <w:numPr>
          <w:ilvl w:val="1"/>
          <w:numId w:val="3"/>
        </w:numPr>
        <w:ind w:left="0" w:firstLine="284"/>
        <w:jc w:val="both"/>
        <w:rPr>
          <w:b/>
          <w:sz w:val="28"/>
          <w:szCs w:val="28"/>
        </w:rPr>
      </w:pPr>
      <w:r w:rsidRPr="00286EDE">
        <w:rPr>
          <w:sz w:val="28"/>
          <w:szCs w:val="28"/>
        </w:rPr>
        <w:lastRenderedPageBreak/>
        <w:t>Білан Олександру Анатолійовичу, площею 0,1500 га кадастровий номер 7423055700:01:001:0349, за адресою: смт Макошине, вул. Шевченка,3;</w:t>
      </w:r>
    </w:p>
    <w:p w:rsidR="00CE4AED" w:rsidRDefault="00CE4AED" w:rsidP="00CE4AED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Савицькій Яні Анатоліївні, площею 0,1200 га кадастровий номер 7423055700:01:002:0344</w:t>
      </w:r>
      <w:r w:rsidR="006E091C">
        <w:rPr>
          <w:sz w:val="28"/>
          <w:szCs w:val="28"/>
        </w:rPr>
        <w:t>, за адресою: смт Макошине, вул. Жолобок,75</w:t>
      </w:r>
      <w:r>
        <w:rPr>
          <w:sz w:val="28"/>
          <w:szCs w:val="28"/>
        </w:rPr>
        <w:t>;</w:t>
      </w:r>
    </w:p>
    <w:p w:rsidR="0023232B" w:rsidRDefault="0023232B" w:rsidP="0023232B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Курдешова Ніні Іллівні, площею 0,0700 га кадастровий номер 7423010100:01:004:0981, за адресою: м. Мена, пров. Поштовий,11</w:t>
      </w:r>
      <w:r w:rsidR="00C16667">
        <w:rPr>
          <w:sz w:val="28"/>
          <w:szCs w:val="28"/>
        </w:rPr>
        <w:t>;</w:t>
      </w:r>
    </w:p>
    <w:p w:rsidR="004C2F9F" w:rsidRPr="00623EE5" w:rsidRDefault="004C2F9F" w:rsidP="004C2F9F">
      <w:pPr>
        <w:pStyle w:val="af5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Прокопенку Віктору Миколайовичу, загальною площею 0,1500 га кадастровий номер 7423055700:01:002:0351, за адресою: смт Макошине,2-ий провулок Жолобок,2;</w:t>
      </w:r>
    </w:p>
    <w:p w:rsidR="0023232B" w:rsidRDefault="0023232B" w:rsidP="004C2F9F">
      <w:pPr>
        <w:pStyle w:val="af5"/>
        <w:ind w:left="284"/>
        <w:jc w:val="both"/>
        <w:rPr>
          <w:sz w:val="28"/>
          <w:szCs w:val="28"/>
        </w:rPr>
      </w:pPr>
      <w:bookmarkStart w:id="0" w:name="_GoBack"/>
      <w:bookmarkEnd w:id="0"/>
    </w:p>
    <w:p w:rsidR="00286EDE" w:rsidRDefault="00286EDE" w:rsidP="00286EDE">
      <w:pPr>
        <w:pStyle w:val="af5"/>
        <w:ind w:left="284"/>
        <w:jc w:val="both"/>
        <w:rPr>
          <w:sz w:val="28"/>
          <w:szCs w:val="28"/>
        </w:rPr>
      </w:pPr>
    </w:p>
    <w:p w:rsidR="00FD3931" w:rsidRPr="00286EDE" w:rsidRDefault="009D5416" w:rsidP="00286EDE">
      <w:pPr>
        <w:pStyle w:val="af5"/>
        <w:ind w:left="0" w:firstLine="284"/>
        <w:jc w:val="both"/>
        <w:rPr>
          <w:b/>
          <w:sz w:val="28"/>
          <w:szCs w:val="28"/>
        </w:rPr>
      </w:pPr>
      <w:r w:rsidRPr="00286EDE">
        <w:rPr>
          <w:b/>
          <w:sz w:val="28"/>
          <w:szCs w:val="28"/>
        </w:rPr>
        <w:t>3</w:t>
      </w:r>
      <w:r w:rsidRPr="00286EDE">
        <w:rPr>
          <w:sz w:val="28"/>
          <w:szCs w:val="28"/>
        </w:rPr>
        <w:t>.</w:t>
      </w:r>
      <w:r w:rsidRPr="00286EDE"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виконкому Менської міської ради Гайдукевича М.В. та постійну комісію з питань містобудування, будівництва, земельних відносин та охорони природи.</w:t>
      </w:r>
    </w:p>
    <w:p w:rsidR="00FD3931" w:rsidRDefault="00FD3931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</w:p>
    <w:p w:rsidR="00FD3931" w:rsidRDefault="00FD3931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</w:p>
    <w:p w:rsidR="00FD3931" w:rsidRDefault="009D5416" w:rsidP="004E6824">
      <w:pPr>
        <w:widowControl w:val="0"/>
        <w:tabs>
          <w:tab w:val="left" w:pos="7088"/>
        </w:tabs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sz w:val="28"/>
          <w:szCs w:val="28"/>
          <w:lang w:eastAsia="hi-IN" w:bidi="hi-IN"/>
        </w:rPr>
        <w:tab/>
        <w:t>Г.А. Примаков</w:t>
      </w:r>
    </w:p>
    <w:sectPr w:rsidR="00FD39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AE" w:rsidRDefault="003666AE">
      <w:r>
        <w:separator/>
      </w:r>
    </w:p>
  </w:endnote>
  <w:endnote w:type="continuationSeparator" w:id="0">
    <w:p w:rsidR="003666AE" w:rsidRDefault="0036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AE" w:rsidRDefault="003666AE">
      <w:r>
        <w:separator/>
      </w:r>
    </w:p>
  </w:footnote>
  <w:footnote w:type="continuationSeparator" w:id="0">
    <w:p w:rsidR="003666AE" w:rsidRDefault="0036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C4F"/>
    <w:multiLevelType w:val="multilevel"/>
    <w:tmpl w:val="985466DE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12306BEC"/>
    <w:multiLevelType w:val="hybridMultilevel"/>
    <w:tmpl w:val="2F96D2AE"/>
    <w:lvl w:ilvl="0" w:tplc="18C8F720">
      <w:start w:val="13"/>
      <w:numFmt w:val="decimal"/>
      <w:lvlText w:val="%1)"/>
      <w:lvlJc w:val="left"/>
      <w:pPr>
        <w:ind w:left="1092" w:hanging="384"/>
      </w:pPr>
      <w:rPr>
        <w:rFonts w:hint="default"/>
        <w:b/>
      </w:rPr>
    </w:lvl>
    <w:lvl w:ilvl="1" w:tplc="2D2AF6FE">
      <w:start w:val="1"/>
      <w:numFmt w:val="lowerLetter"/>
      <w:lvlText w:val="%2."/>
      <w:lvlJc w:val="left"/>
      <w:pPr>
        <w:ind w:left="1788" w:hanging="360"/>
      </w:pPr>
    </w:lvl>
    <w:lvl w:ilvl="2" w:tplc="0992875E">
      <w:start w:val="1"/>
      <w:numFmt w:val="lowerRoman"/>
      <w:lvlText w:val="%3."/>
      <w:lvlJc w:val="right"/>
      <w:pPr>
        <w:ind w:left="2508" w:hanging="180"/>
      </w:pPr>
    </w:lvl>
    <w:lvl w:ilvl="3" w:tplc="C66007EE">
      <w:start w:val="1"/>
      <w:numFmt w:val="decimal"/>
      <w:lvlText w:val="%4."/>
      <w:lvlJc w:val="left"/>
      <w:pPr>
        <w:ind w:left="3228" w:hanging="360"/>
      </w:pPr>
    </w:lvl>
    <w:lvl w:ilvl="4" w:tplc="8102B458">
      <w:start w:val="1"/>
      <w:numFmt w:val="lowerLetter"/>
      <w:lvlText w:val="%5."/>
      <w:lvlJc w:val="left"/>
      <w:pPr>
        <w:ind w:left="3948" w:hanging="360"/>
      </w:pPr>
    </w:lvl>
    <w:lvl w:ilvl="5" w:tplc="02084C2C">
      <w:start w:val="1"/>
      <w:numFmt w:val="lowerRoman"/>
      <w:lvlText w:val="%6."/>
      <w:lvlJc w:val="right"/>
      <w:pPr>
        <w:ind w:left="4668" w:hanging="180"/>
      </w:pPr>
    </w:lvl>
    <w:lvl w:ilvl="6" w:tplc="B75CE27A">
      <w:start w:val="1"/>
      <w:numFmt w:val="decimal"/>
      <w:lvlText w:val="%7."/>
      <w:lvlJc w:val="left"/>
      <w:pPr>
        <w:ind w:left="5388" w:hanging="360"/>
      </w:pPr>
    </w:lvl>
    <w:lvl w:ilvl="7" w:tplc="283AC350">
      <w:start w:val="1"/>
      <w:numFmt w:val="lowerLetter"/>
      <w:lvlText w:val="%8."/>
      <w:lvlJc w:val="left"/>
      <w:pPr>
        <w:ind w:left="6108" w:hanging="360"/>
      </w:pPr>
    </w:lvl>
    <w:lvl w:ilvl="8" w:tplc="5308B6A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52122F"/>
    <w:multiLevelType w:val="multilevel"/>
    <w:tmpl w:val="DAC445F0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3A61536"/>
    <w:multiLevelType w:val="multilevel"/>
    <w:tmpl w:val="829644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6533F18"/>
    <w:multiLevelType w:val="multilevel"/>
    <w:tmpl w:val="904E66B4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 w15:restartNumberingAfterBreak="0">
    <w:nsid w:val="47333CB3"/>
    <w:multiLevelType w:val="multilevel"/>
    <w:tmpl w:val="880E1F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4E66721B"/>
    <w:multiLevelType w:val="multilevel"/>
    <w:tmpl w:val="C8B2D464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7" w15:restartNumberingAfterBreak="0">
    <w:nsid w:val="56B22A71"/>
    <w:multiLevelType w:val="multilevel"/>
    <w:tmpl w:val="885823A0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 w15:restartNumberingAfterBreak="0">
    <w:nsid w:val="5B7E34A1"/>
    <w:multiLevelType w:val="multilevel"/>
    <w:tmpl w:val="2A88077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9" w15:restartNumberingAfterBreak="0">
    <w:nsid w:val="79003571"/>
    <w:multiLevelType w:val="hybridMultilevel"/>
    <w:tmpl w:val="FA54258C"/>
    <w:lvl w:ilvl="0" w:tplc="D94E47B2">
      <w:start w:val="1"/>
      <w:numFmt w:val="decimal"/>
      <w:lvlText w:val="%1."/>
      <w:lvlJc w:val="left"/>
      <w:pPr>
        <w:ind w:left="720" w:hanging="360"/>
      </w:pPr>
    </w:lvl>
    <w:lvl w:ilvl="1" w:tplc="D4A4461E">
      <w:start w:val="1"/>
      <w:numFmt w:val="decimal"/>
      <w:lvlText w:val="%2."/>
      <w:lvlJc w:val="left"/>
      <w:pPr>
        <w:ind w:left="1440" w:hanging="360"/>
      </w:pPr>
    </w:lvl>
    <w:lvl w:ilvl="2" w:tplc="64442084">
      <w:start w:val="1"/>
      <w:numFmt w:val="lowerRoman"/>
      <w:lvlText w:val="%3."/>
      <w:lvlJc w:val="right"/>
      <w:pPr>
        <w:ind w:left="2160" w:hanging="180"/>
      </w:pPr>
    </w:lvl>
    <w:lvl w:ilvl="3" w:tplc="CCD6E670">
      <w:start w:val="1"/>
      <w:numFmt w:val="decimal"/>
      <w:lvlText w:val="%4."/>
      <w:lvlJc w:val="left"/>
      <w:pPr>
        <w:ind w:left="2880" w:hanging="360"/>
      </w:pPr>
    </w:lvl>
    <w:lvl w:ilvl="4" w:tplc="F9582C3E">
      <w:start w:val="1"/>
      <w:numFmt w:val="lowerLetter"/>
      <w:lvlText w:val="%5."/>
      <w:lvlJc w:val="left"/>
      <w:pPr>
        <w:ind w:left="3600" w:hanging="360"/>
      </w:pPr>
    </w:lvl>
    <w:lvl w:ilvl="5" w:tplc="BC769770">
      <w:start w:val="1"/>
      <w:numFmt w:val="lowerRoman"/>
      <w:lvlText w:val="%6."/>
      <w:lvlJc w:val="right"/>
      <w:pPr>
        <w:ind w:left="4320" w:hanging="180"/>
      </w:pPr>
    </w:lvl>
    <w:lvl w:ilvl="6" w:tplc="22AC6572">
      <w:start w:val="1"/>
      <w:numFmt w:val="decimal"/>
      <w:lvlText w:val="%7."/>
      <w:lvlJc w:val="left"/>
      <w:pPr>
        <w:ind w:left="5040" w:hanging="360"/>
      </w:pPr>
    </w:lvl>
    <w:lvl w:ilvl="7" w:tplc="46CA4760">
      <w:start w:val="1"/>
      <w:numFmt w:val="lowerLetter"/>
      <w:lvlText w:val="%8."/>
      <w:lvlJc w:val="left"/>
      <w:pPr>
        <w:ind w:left="5760" w:hanging="360"/>
      </w:pPr>
    </w:lvl>
    <w:lvl w:ilvl="8" w:tplc="9AB0E7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C13B4"/>
    <w:multiLevelType w:val="hybridMultilevel"/>
    <w:tmpl w:val="1842166E"/>
    <w:lvl w:ilvl="0" w:tplc="F30CA932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 w:tplc="54C0AA52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 w:tplc="AF86182A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 w:tplc="6BC60D0A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 w:tplc="72F811DC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 w:tplc="6F103A4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 w:tplc="F1C49944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 w:tplc="49BAE7B4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 w:tplc="A4C80124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31"/>
    <w:rsid w:val="000B4204"/>
    <w:rsid w:val="000B58E4"/>
    <w:rsid w:val="0023232B"/>
    <w:rsid w:val="00237880"/>
    <w:rsid w:val="00286EDE"/>
    <w:rsid w:val="002C7AA1"/>
    <w:rsid w:val="003666AE"/>
    <w:rsid w:val="004C2F9F"/>
    <w:rsid w:val="004E6824"/>
    <w:rsid w:val="005220F0"/>
    <w:rsid w:val="005950C3"/>
    <w:rsid w:val="006031EE"/>
    <w:rsid w:val="00623EE5"/>
    <w:rsid w:val="0064360D"/>
    <w:rsid w:val="00661852"/>
    <w:rsid w:val="006E091C"/>
    <w:rsid w:val="006F7958"/>
    <w:rsid w:val="007106F3"/>
    <w:rsid w:val="0089737E"/>
    <w:rsid w:val="009C660D"/>
    <w:rsid w:val="009D5416"/>
    <w:rsid w:val="009E64DD"/>
    <w:rsid w:val="00AA65A6"/>
    <w:rsid w:val="00AE0D37"/>
    <w:rsid w:val="00AE7BAB"/>
    <w:rsid w:val="00C16667"/>
    <w:rsid w:val="00C214DC"/>
    <w:rsid w:val="00CA0D86"/>
    <w:rsid w:val="00CE2266"/>
    <w:rsid w:val="00CE4AED"/>
    <w:rsid w:val="00E21B58"/>
    <w:rsid w:val="00E427AD"/>
    <w:rsid w:val="00E53711"/>
    <w:rsid w:val="00EA1869"/>
    <w:rsid w:val="00EA7AC8"/>
    <w:rsid w:val="00F9538A"/>
    <w:rsid w:val="00FA23E8"/>
    <w:rsid w:val="00FB6226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7C9D"/>
  <w15:docId w15:val="{DBB7A6FC-E911-4C15-86FF-179EC0D1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customStyle="1" w:styleId="af4">
    <w:name w:val="Титулка"/>
    <w:basedOn w:val="a"/>
    <w:uiPriority w:val="99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rPr>
      <w:rFonts w:ascii="Times New Roman" w:eastAsia="Times New Roman" w:hAnsi="Times New Roman"/>
      <w:b/>
      <w:sz w:val="32"/>
      <w:lang w:eastAsia="ar-SA" w:bidi="ar-SA"/>
    </w:rPr>
  </w:style>
  <w:style w:type="character" w:customStyle="1" w:styleId="13">
    <w:name w:val="Знак Знак1"/>
    <w:uiPriority w:val="99"/>
    <w:rPr>
      <w:b/>
      <w:sz w:val="32"/>
      <w:lang w:val="uk-UA" w:eastAsia="ar-SA" w:bidi="ar-SA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27</cp:revision>
  <dcterms:created xsi:type="dcterms:W3CDTF">2020-07-07T12:02:00Z</dcterms:created>
  <dcterms:modified xsi:type="dcterms:W3CDTF">2020-08-07T07:26:00Z</dcterms:modified>
</cp:coreProperties>
</file>