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42" w:rsidRPr="005C460B" w:rsidRDefault="006404BF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noProof/>
          <w:sz w:val="28"/>
          <w:lang w:val="uk-UA" w:eastAsia="uk-UA" w:bidi="ar-SA"/>
        </w:rPr>
        <w:drawing>
          <wp:inline distT="0" distB="0" distL="0" distR="0" wp14:anchorId="0DB2324B" wp14:editId="08402344">
            <wp:extent cx="430765" cy="59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0764" cy="59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742" w:rsidRPr="005C460B" w:rsidRDefault="00E573C8">
      <w:pPr>
        <w:jc w:val="center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Україна</w:t>
      </w:r>
    </w:p>
    <w:p w:rsidR="00B17742" w:rsidRPr="005C460B" w:rsidRDefault="006404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E573C8" w:rsidRPr="005C460B">
        <w:rPr>
          <w:rFonts w:ascii="Times New Roman" w:hAnsi="Times New Roman"/>
          <w:b/>
          <w:sz w:val="28"/>
          <w:szCs w:val="28"/>
        </w:rPr>
        <w:t>РАДА</w:t>
      </w:r>
    </w:p>
    <w:p w:rsidR="00B17742" w:rsidRPr="005C460B" w:rsidRDefault="00E573C8">
      <w:pPr>
        <w:pStyle w:val="1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B17742" w:rsidRPr="005C460B" w:rsidRDefault="004C67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(сорок перша</w:t>
      </w:r>
      <w:r w:rsidR="00E573C8" w:rsidRPr="005C460B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B17742" w:rsidRPr="005C460B" w:rsidRDefault="006404B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ПРОЄКТ РІШЕНН</w:t>
      </w:r>
      <w:r w:rsidR="00E573C8" w:rsidRPr="005C460B">
        <w:rPr>
          <w:rFonts w:ascii="Times New Roman" w:hAnsi="Times New Roman"/>
          <w:szCs w:val="28"/>
        </w:rPr>
        <w:t>Я</w:t>
      </w:r>
    </w:p>
    <w:p w:rsidR="00B17742" w:rsidRPr="005C460B" w:rsidRDefault="004C678C">
      <w:pPr>
        <w:tabs>
          <w:tab w:val="center" w:pos="47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E573C8" w:rsidRPr="005C460B">
        <w:rPr>
          <w:rFonts w:ascii="Times New Roman" w:hAnsi="Times New Roman"/>
          <w:sz w:val="28"/>
          <w:szCs w:val="28"/>
        </w:rPr>
        <w:t xml:space="preserve"> 2020 року</w:t>
      </w:r>
      <w:r w:rsidR="00E573C8" w:rsidRPr="005C460B">
        <w:rPr>
          <w:rFonts w:ascii="Times New Roman" w:hAnsi="Times New Roman"/>
          <w:sz w:val="28"/>
          <w:szCs w:val="28"/>
        </w:rPr>
        <w:tab/>
        <w:t>№ ___</w:t>
      </w:r>
    </w:p>
    <w:p w:rsidR="00B17742" w:rsidRPr="005C460B" w:rsidRDefault="00B17742">
      <w:pPr>
        <w:rPr>
          <w:rFonts w:ascii="Times New Roman" w:hAnsi="Times New Roman"/>
          <w:sz w:val="16"/>
          <w:szCs w:val="16"/>
        </w:rPr>
      </w:pPr>
    </w:p>
    <w:p w:rsidR="00B17742" w:rsidRPr="00075FBA" w:rsidRDefault="00E573C8" w:rsidP="006404BF">
      <w:pPr>
        <w:ind w:right="456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460B">
        <w:rPr>
          <w:rFonts w:ascii="Times New Roman" w:hAnsi="Times New Roman"/>
          <w:b/>
          <w:sz w:val="28"/>
          <w:szCs w:val="28"/>
        </w:rPr>
        <w:t xml:space="preserve">Про затвердження проекту землеустрою щодо відведення земельної ділянки у власність гр. </w:t>
      </w:r>
      <w:r w:rsidR="00075FBA">
        <w:rPr>
          <w:rFonts w:ascii="Times New Roman" w:hAnsi="Times New Roman"/>
          <w:b/>
          <w:sz w:val="28"/>
          <w:szCs w:val="28"/>
          <w:lang w:val="uk-UA"/>
        </w:rPr>
        <w:t>Попелюх Л.А.</w:t>
      </w:r>
    </w:p>
    <w:p w:rsidR="00B17742" w:rsidRPr="005C460B" w:rsidRDefault="00B17742" w:rsidP="006404BF">
      <w:pPr>
        <w:jc w:val="both"/>
        <w:rPr>
          <w:rFonts w:ascii="Times New Roman" w:hAnsi="Times New Roman"/>
          <w:sz w:val="16"/>
          <w:szCs w:val="16"/>
        </w:rPr>
      </w:pPr>
    </w:p>
    <w:p w:rsidR="00B17742" w:rsidRPr="005C460B" w:rsidRDefault="00E573C8">
      <w:pPr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ab/>
        <w:t xml:space="preserve">Розглянувши звернення гр. </w:t>
      </w:r>
      <w:r w:rsidR="00075FBA">
        <w:rPr>
          <w:rFonts w:ascii="Times New Roman" w:hAnsi="Times New Roman"/>
          <w:sz w:val="28"/>
          <w:szCs w:val="28"/>
          <w:lang w:val="uk-UA"/>
        </w:rPr>
        <w:t>Попелюх Лариси Анатоліївни</w:t>
      </w:r>
      <w:r w:rsidRPr="005C460B">
        <w:rPr>
          <w:rFonts w:ascii="Times New Roman" w:hAnsi="Times New Roman"/>
          <w:sz w:val="28"/>
          <w:szCs w:val="28"/>
        </w:rPr>
        <w:t xml:space="preserve"> щодо затвердження проекту землеустрою та передачі земельної ділянки для ведення особистого селянського господарства у власність, керуючись ст.ст. 12,116,118,121,126 Земельного кодексу У</w:t>
      </w:r>
      <w:r w:rsidR="006404BF">
        <w:rPr>
          <w:rFonts w:ascii="Times New Roman" w:hAnsi="Times New Roman"/>
          <w:sz w:val="28"/>
          <w:szCs w:val="28"/>
        </w:rPr>
        <w:t xml:space="preserve">країни, Законом України </w:t>
      </w:r>
      <w:r w:rsidRPr="005C460B">
        <w:rPr>
          <w:rFonts w:ascii="Times New Roman" w:hAnsi="Times New Roman"/>
          <w:sz w:val="28"/>
          <w:szCs w:val="28"/>
        </w:rPr>
        <w:t xml:space="preserve">«Про землеустрій», ст. 26 Закону України „Про місцеве самоврядування в Україні” Менська  міська рада </w:t>
      </w:r>
    </w:p>
    <w:p w:rsidR="00B17742" w:rsidRPr="005C460B" w:rsidRDefault="00E573C8">
      <w:pPr>
        <w:rPr>
          <w:rFonts w:ascii="Times New Roman" w:hAnsi="Times New Roman"/>
          <w:b/>
          <w:sz w:val="28"/>
          <w:szCs w:val="28"/>
        </w:rPr>
      </w:pPr>
      <w:r w:rsidRPr="005C460B">
        <w:rPr>
          <w:rFonts w:ascii="Times New Roman" w:hAnsi="Times New Roman"/>
          <w:b/>
          <w:sz w:val="28"/>
          <w:szCs w:val="28"/>
        </w:rPr>
        <w:t>В И Р І Ш И Л А :</w:t>
      </w:r>
    </w:p>
    <w:p w:rsidR="00B17742" w:rsidRPr="005C460B" w:rsidRDefault="00B17742">
      <w:pPr>
        <w:rPr>
          <w:rFonts w:ascii="Times New Roman" w:hAnsi="Times New Roman"/>
          <w:sz w:val="18"/>
          <w:szCs w:val="18"/>
        </w:rPr>
      </w:pPr>
    </w:p>
    <w:p w:rsidR="00B17742" w:rsidRPr="005C460B" w:rsidRDefault="00E573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 xml:space="preserve">1. Затвердити проект землеустрою щодо відведення земельної ділянки по передачі у приватну власність </w:t>
      </w:r>
      <w:r w:rsidRPr="005C460B">
        <w:rPr>
          <w:rFonts w:ascii="Times New Roman" w:hAnsi="Times New Roman"/>
          <w:color w:val="000000"/>
          <w:sz w:val="28"/>
          <w:szCs w:val="28"/>
        </w:rPr>
        <w:t>для ведення особистого селянського господарства</w:t>
      </w:r>
      <w:r w:rsidR="00075FBA">
        <w:rPr>
          <w:rFonts w:ascii="Times New Roman" w:hAnsi="Times New Roman"/>
          <w:sz w:val="28"/>
          <w:szCs w:val="28"/>
        </w:rPr>
        <w:t>:</w:t>
      </w:r>
    </w:p>
    <w:p w:rsidR="00B17742" w:rsidRPr="005C460B" w:rsidRDefault="00E573C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 xml:space="preserve">- гр. </w:t>
      </w:r>
      <w:r w:rsidR="00075FBA">
        <w:rPr>
          <w:rFonts w:ascii="Times New Roman" w:hAnsi="Times New Roman"/>
          <w:sz w:val="28"/>
          <w:szCs w:val="28"/>
          <w:lang w:val="uk-UA"/>
        </w:rPr>
        <w:t>Попелюх Ларисі Анатоліївні,</w:t>
      </w:r>
      <w:r w:rsidRPr="005C460B">
        <w:rPr>
          <w:rFonts w:ascii="Times New Roman" w:hAnsi="Times New Roman"/>
          <w:sz w:val="28"/>
          <w:szCs w:val="28"/>
        </w:rPr>
        <w:t xml:space="preserve"> площею 2,0000</w:t>
      </w:r>
      <w:r w:rsidR="00075FBA">
        <w:rPr>
          <w:rFonts w:ascii="Times New Roman" w:hAnsi="Times New Roman"/>
          <w:sz w:val="28"/>
          <w:szCs w:val="28"/>
        </w:rPr>
        <w:t xml:space="preserve"> га, кадастровий № 7423088500:08:000:0244, за межами с. Л</w:t>
      </w:r>
      <w:r w:rsidR="00075FBA">
        <w:rPr>
          <w:rFonts w:ascii="Times New Roman" w:hAnsi="Times New Roman"/>
          <w:sz w:val="28"/>
          <w:szCs w:val="28"/>
          <w:lang w:val="uk-UA"/>
        </w:rPr>
        <w:t>азарівка</w:t>
      </w:r>
      <w:r w:rsidRPr="005C460B">
        <w:rPr>
          <w:rFonts w:ascii="Times New Roman" w:hAnsi="Times New Roman"/>
          <w:sz w:val="28"/>
          <w:szCs w:val="28"/>
        </w:rPr>
        <w:t xml:space="preserve">. </w:t>
      </w:r>
    </w:p>
    <w:p w:rsidR="00B17742" w:rsidRPr="005C460B" w:rsidRDefault="00B177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742" w:rsidRPr="005C460B" w:rsidRDefault="00E573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2. Передати у власність земельну ділянку для ведення особ</w:t>
      </w:r>
      <w:r w:rsidR="00C80B4A">
        <w:rPr>
          <w:rFonts w:ascii="Times New Roman" w:hAnsi="Times New Roman"/>
          <w:sz w:val="28"/>
          <w:szCs w:val="28"/>
        </w:rPr>
        <w:t>истого селянського господарства:</w:t>
      </w:r>
    </w:p>
    <w:p w:rsidR="00B17742" w:rsidRPr="00075FBA" w:rsidRDefault="00075FBA" w:rsidP="00075FBA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75FBA">
        <w:rPr>
          <w:rFonts w:ascii="Times New Roman" w:hAnsi="Times New Roman"/>
          <w:sz w:val="28"/>
          <w:szCs w:val="28"/>
        </w:rPr>
        <w:t>- гр. Попелюх Ларисі Анатоліївні, площею 2,0000 га, кадастровий № 7423088500:08:000:0244, за межами с. Лазарівка.</w:t>
      </w:r>
    </w:p>
    <w:p w:rsidR="00B17742" w:rsidRPr="005C460B" w:rsidRDefault="00B1774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7742" w:rsidRPr="005C460B" w:rsidRDefault="00E573C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460B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B17742" w:rsidRPr="005C460B" w:rsidSect="006404BF">
      <w:pgSz w:w="11906" w:h="16838"/>
      <w:pgMar w:top="851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B2" w:rsidRDefault="001538B2">
      <w:r>
        <w:separator/>
      </w:r>
    </w:p>
  </w:endnote>
  <w:endnote w:type="continuationSeparator" w:id="0">
    <w:p w:rsidR="001538B2" w:rsidRDefault="0015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B2" w:rsidRDefault="001538B2">
      <w:r>
        <w:separator/>
      </w:r>
    </w:p>
  </w:footnote>
  <w:footnote w:type="continuationSeparator" w:id="0">
    <w:p w:rsidR="001538B2" w:rsidRDefault="0015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11AA"/>
    <w:multiLevelType w:val="hybridMultilevel"/>
    <w:tmpl w:val="99C25094"/>
    <w:lvl w:ilvl="0" w:tplc="A93E24D0">
      <w:start w:val="1"/>
      <w:numFmt w:val="decimal"/>
      <w:lvlText w:val="%1."/>
      <w:lvlJc w:val="left"/>
      <w:pPr>
        <w:ind w:left="405" w:hanging="360"/>
      </w:pPr>
    </w:lvl>
    <w:lvl w:ilvl="1" w:tplc="C778C374">
      <w:start w:val="1"/>
      <w:numFmt w:val="lowerLetter"/>
      <w:lvlText w:val="%2."/>
      <w:lvlJc w:val="left"/>
      <w:pPr>
        <w:ind w:left="1125" w:hanging="360"/>
      </w:pPr>
    </w:lvl>
    <w:lvl w:ilvl="2" w:tplc="F56CB36A">
      <w:start w:val="1"/>
      <w:numFmt w:val="lowerRoman"/>
      <w:lvlText w:val="%3."/>
      <w:lvlJc w:val="right"/>
      <w:pPr>
        <w:ind w:left="1845" w:hanging="180"/>
      </w:pPr>
    </w:lvl>
    <w:lvl w:ilvl="3" w:tplc="8222E694">
      <w:start w:val="1"/>
      <w:numFmt w:val="decimal"/>
      <w:lvlText w:val="%4."/>
      <w:lvlJc w:val="left"/>
      <w:pPr>
        <w:ind w:left="2565" w:hanging="360"/>
      </w:pPr>
    </w:lvl>
    <w:lvl w:ilvl="4" w:tplc="3C2A88CE">
      <w:start w:val="1"/>
      <w:numFmt w:val="lowerLetter"/>
      <w:lvlText w:val="%5."/>
      <w:lvlJc w:val="left"/>
      <w:pPr>
        <w:ind w:left="3285" w:hanging="360"/>
      </w:pPr>
    </w:lvl>
    <w:lvl w:ilvl="5" w:tplc="BB1A7356">
      <w:start w:val="1"/>
      <w:numFmt w:val="lowerRoman"/>
      <w:lvlText w:val="%6."/>
      <w:lvlJc w:val="right"/>
      <w:pPr>
        <w:ind w:left="4005" w:hanging="180"/>
      </w:pPr>
    </w:lvl>
    <w:lvl w:ilvl="6" w:tplc="4AA8675A">
      <w:start w:val="1"/>
      <w:numFmt w:val="decimal"/>
      <w:lvlText w:val="%7."/>
      <w:lvlJc w:val="left"/>
      <w:pPr>
        <w:ind w:left="4725" w:hanging="360"/>
      </w:pPr>
    </w:lvl>
    <w:lvl w:ilvl="7" w:tplc="7402D216">
      <w:start w:val="1"/>
      <w:numFmt w:val="lowerLetter"/>
      <w:lvlText w:val="%8."/>
      <w:lvlJc w:val="left"/>
      <w:pPr>
        <w:ind w:left="5445" w:hanging="360"/>
      </w:pPr>
    </w:lvl>
    <w:lvl w:ilvl="8" w:tplc="4B2AE070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42"/>
    <w:rsid w:val="00075FBA"/>
    <w:rsid w:val="001538B2"/>
    <w:rsid w:val="004C678C"/>
    <w:rsid w:val="005C460B"/>
    <w:rsid w:val="006404BF"/>
    <w:rsid w:val="00967E15"/>
    <w:rsid w:val="00A87B78"/>
    <w:rsid w:val="00B17742"/>
    <w:rsid w:val="00C67C68"/>
    <w:rsid w:val="00C80B4A"/>
    <w:rsid w:val="00E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E161"/>
  <w15:docId w15:val="{D7486016-FDC6-4F70-8322-D46800BC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val="ru-RU"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val="ru-RU"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ru-RU"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ru-RU"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sz w:val="22"/>
      <w:lang w:eastAsia="ar-SA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ru-RU"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ru-RU"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ru-RU"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ru-RU" w:eastAsia="en-US" w:bidi="en-US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ru-RU"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ru-RU"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ru-RU"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ru-RU"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ru-RU"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ru-RU"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ru-RU"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ru-RU"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ru-RU"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ru-RU"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ru-RU"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ru-RU" w:eastAsia="en-US" w:bidi="en-US"/>
    </w:rPr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2020-07-29T09:41:00Z</dcterms:created>
  <dcterms:modified xsi:type="dcterms:W3CDTF">2020-07-29T09:44:00Z</dcterms:modified>
</cp:coreProperties>
</file>