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67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75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238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права тимчасового користування</w:t>
      </w:r>
      <w:r>
        <w:t xml:space="preserve"> </w:t>
      </w:r>
      <w:r>
        <w:rPr>
          <w:b/>
          <w:sz w:val="28"/>
          <w:szCs w:val="28"/>
        </w:rPr>
        <w:t xml:space="preserve">невитребуваними земельними ділянками (паями)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ФОП Бутенко М.О.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</w:t>
      </w:r>
      <w:r>
        <w:rPr>
          <w:sz w:val="28"/>
          <w:lang w:eastAsia="uk-UA"/>
        </w:rPr>
        <w:t xml:space="preserve">нувши</w:t>
      </w:r>
      <w:r>
        <w:rPr>
          <w:sz w:val="28"/>
          <w:lang w:eastAsia="uk-UA"/>
        </w:rPr>
        <w:t xml:space="preserve"> клопотання</w:t>
      </w:r>
      <w:r>
        <w:rPr>
          <w:sz w:val="28"/>
          <w:lang w:eastAsia="uk-UA"/>
        </w:rPr>
        <w:t xml:space="preserve"> </w:t>
      </w:r>
      <w:r>
        <w:rPr>
          <w:sz w:val="28"/>
          <w:szCs w:val="28"/>
        </w:rPr>
        <w:t xml:space="preserve">голови фізичної особи-підприємця Бутенка Миколи Олексійовича</w:t>
      </w:r>
      <w:r>
        <w:rPr>
          <w:sz w:val="28"/>
          <w:lang w:eastAsia="uk-UA"/>
        </w:rPr>
        <w:t xml:space="preserve">,</w:t>
      </w:r>
      <w: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</w:t>
      </w:r>
      <w:r>
        <w:rPr>
          <w:sz w:val="28"/>
          <w:lang w:eastAsia="uk-UA"/>
        </w:rPr>
        <w:t xml:space="preserve">итребуваною земельною ділянкою (паєм), яка була передана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йому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Менської об’єднаної територіальної</w:t>
      </w:r>
      <w:r>
        <w:rPr>
          <w:sz w:val="28"/>
          <w:lang w:eastAsia="uk-UA"/>
        </w:rPr>
        <w:t xml:space="preserve"> гром</w:t>
      </w:r>
      <w:r>
        <w:rPr>
          <w:sz w:val="28"/>
          <w:lang w:eastAsia="uk-UA"/>
        </w:rPr>
        <w:t xml:space="preserve">ади (за межами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с. Бірківка</w:t>
      </w:r>
      <w:r>
        <w:rPr>
          <w:sz w:val="28"/>
          <w:lang w:eastAsia="uk-UA"/>
        </w:rPr>
        <w:t xml:space="preserve">),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подані документи,</w:t>
      </w:r>
      <w:r>
        <w:rPr>
          <w:sz w:val="28"/>
          <w:lang w:eastAsia="uk-UA"/>
        </w:rPr>
        <w:t xml:space="preserve"> керуючись </w:t>
      </w:r>
      <w:r>
        <w:rPr>
          <w:sz w:val="28"/>
          <w:lang w:eastAsia="uk-UA"/>
        </w:rPr>
        <w:t xml:space="preserve">ст. 13 Закону</w:t>
      </w:r>
      <w:r>
        <w:rPr>
          <w:sz w:val="28"/>
          <w:lang w:eastAsia="uk-UA"/>
        </w:rPr>
        <w:t xml:space="preserve">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ділянку (пай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громадянами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требуваною земельною ділянкою (паєм), яка була передана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Менського району:</w:t>
      </w:r>
      <w:r/>
    </w:p>
    <w:p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Бірківка</w:t>
      </w:r>
      <w:r>
        <w:rPr>
          <w:b/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ФОП Бутенко М.О.</w:t>
      </w:r>
      <w:r>
        <w:rPr>
          <w:b/>
          <w:sz w:val="28"/>
          <w:szCs w:val="28"/>
        </w:rPr>
        <w:t xml:space="preserve">:</w:t>
      </w:r>
      <w:r/>
    </w:p>
    <w:tbl>
      <w:tblPr>
        <w:tblW w:w="9891" w:type="dxa"/>
        <w:tblInd w:w="-34" w:type="dxa"/>
        <w:tblLook w:val="04A0" w:firstRow="1" w:lastRow="0" w:firstColumn="1" w:lastColumn="0" w:noHBand="0" w:noVBand="1"/>
      </w:tblPr>
      <w:tblGrid>
        <w:gridCol w:w="1403"/>
        <w:gridCol w:w="991"/>
        <w:gridCol w:w="2631"/>
        <w:gridCol w:w="2903"/>
        <w:gridCol w:w="1963"/>
      </w:tblGrid>
      <w:tr>
        <w:trPr>
          <w:trHeight w:val="255"/>
        </w:trPr>
        <w:tc>
          <w:tcPr>
            <w:tcW w:w="1513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площею</w:t>
            </w:r>
            <w:r/>
          </w:p>
        </w:tc>
        <w:tc>
          <w:tcPr>
            <w:tcW w:w="1117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1,12 га</w:t>
            </w:r>
            <w:r/>
          </w:p>
        </w:tc>
        <w:tc>
          <w:tcPr>
            <w:tcW w:w="304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187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7423081500:04:000:1186</w:t>
            </w:r>
            <w:r/>
          </w:p>
        </w:tc>
        <w:tc>
          <w:tcPr>
            <w:tcW w:w="2350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пай №1291</w:t>
            </w:r>
            <w:r/>
          </w:p>
        </w:tc>
      </w:tr>
    </w:tbl>
    <w:p>
      <w:pPr>
        <w:ind w:left="1065"/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укласти додаткову угоду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внесення змін до </w:t>
      </w:r>
      <w:r>
        <w:rPr>
          <w:sz w:val="28"/>
          <w:szCs w:val="28"/>
        </w:rPr>
        <w:t xml:space="preserve">відповідного договору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.</w:t>
      </w:r>
      <w:r/>
    </w:p>
    <w:p>
      <w:pPr>
        <w:tabs>
          <w:tab w:val="left" w:pos="737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37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371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1" w:right="850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68"/>
    <w:link w:val="567"/>
    <w:uiPriority w:val="9"/>
    <w:rPr>
      <w:rFonts w:ascii="Arial" w:hAnsi="Arial" w:cs="Arial" w:eastAsia="Arial"/>
      <w:sz w:val="40"/>
      <w:szCs w:val="40"/>
    </w:rPr>
  </w:style>
  <w:style w:type="paragraph" w:styleId="397">
    <w:name w:val="Heading 2"/>
    <w:basedOn w:val="566"/>
    <w:next w:val="566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8">
    <w:name w:val="Heading 2 Char"/>
    <w:basedOn w:val="568"/>
    <w:link w:val="397"/>
    <w:uiPriority w:val="9"/>
    <w:rPr>
      <w:rFonts w:ascii="Arial" w:hAnsi="Arial" w:cs="Arial" w:eastAsia="Arial"/>
      <w:sz w:val="34"/>
    </w:rPr>
  </w:style>
  <w:style w:type="paragraph" w:styleId="399">
    <w:name w:val="Heading 3"/>
    <w:basedOn w:val="566"/>
    <w:next w:val="566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0">
    <w:name w:val="Heading 3 Char"/>
    <w:basedOn w:val="568"/>
    <w:link w:val="399"/>
    <w:uiPriority w:val="9"/>
    <w:rPr>
      <w:rFonts w:ascii="Arial" w:hAnsi="Arial" w:cs="Arial" w:eastAsia="Arial"/>
      <w:sz w:val="30"/>
      <w:szCs w:val="30"/>
    </w:rPr>
  </w:style>
  <w:style w:type="paragraph" w:styleId="401">
    <w:name w:val="Heading 4"/>
    <w:basedOn w:val="566"/>
    <w:next w:val="56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2">
    <w:name w:val="Heading 4 Char"/>
    <w:basedOn w:val="568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>
    <w:name w:val="Heading 5"/>
    <w:basedOn w:val="566"/>
    <w:next w:val="566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4">
    <w:name w:val="Heading 5 Char"/>
    <w:basedOn w:val="56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>
    <w:name w:val="Heading 6"/>
    <w:basedOn w:val="566"/>
    <w:next w:val="566"/>
    <w:link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6">
    <w:name w:val="Heading 6 Char"/>
    <w:basedOn w:val="568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>
    <w:name w:val="Heading 7"/>
    <w:basedOn w:val="566"/>
    <w:next w:val="566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8">
    <w:name w:val="Heading 7 Char"/>
    <w:basedOn w:val="568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>
    <w:name w:val="Heading 8"/>
    <w:basedOn w:val="566"/>
    <w:next w:val="566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0">
    <w:name w:val="Heading 8 Char"/>
    <w:basedOn w:val="568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>
    <w:name w:val="Heading 9"/>
    <w:basedOn w:val="566"/>
    <w:next w:val="566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>
    <w:name w:val="Heading 9 Char"/>
    <w:basedOn w:val="568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8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8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8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8"/>
    <w:link w:val="424"/>
    <w:uiPriority w:val="99"/>
  </w:style>
  <w:style w:type="table" w:styleId="426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8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7">
    <w:name w:val="Heading 1"/>
    <w:basedOn w:val="566"/>
    <w:next w:val="566"/>
    <w:link w:val="571"/>
    <w:qFormat/>
    <w:uiPriority w:val="99"/>
    <w:rPr>
      <w:b/>
      <w:sz w:val="32"/>
    </w:rPr>
    <w:pPr>
      <w:jc w:val="center"/>
      <w:keepNext/>
      <w:outlineLvl w:val="0"/>
    </w:pPr>
  </w:style>
  <w:style w:type="character" w:styleId="568" w:default="1">
    <w:name w:val="Default Paragraph Font"/>
    <w:uiPriority w:val="99"/>
    <w:semiHidden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character" w:styleId="571" w:customStyle="1">
    <w:name w:val="Заголовок 1 Знак"/>
    <w:basedOn w:val="568"/>
    <w:link w:val="567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2">
    <w:name w:val="HTML Preformatted"/>
    <w:basedOn w:val="566"/>
    <w:link w:val="57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3" w:customStyle="1">
    <w:name w:val="Стандартный HTML Знак"/>
    <w:basedOn w:val="568"/>
    <w:link w:val="572"/>
    <w:uiPriority w:val="99"/>
    <w:rPr>
      <w:rFonts w:ascii="Courier New" w:hAnsi="Courier New" w:cs="Courier New"/>
    </w:rPr>
  </w:style>
  <w:style w:type="character" w:styleId="574" w:customStyle="1">
    <w:name w:val="rvts23"/>
    <w:basedOn w:val="568"/>
    <w:uiPriority w:val="99"/>
    <w:rPr>
      <w:rFonts w:cs="Times New Roman"/>
    </w:rPr>
  </w:style>
  <w:style w:type="paragraph" w:styleId="575" w:customStyle="1">
    <w:name w:val="Титулка"/>
    <w:basedOn w:val="566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6">
    <w:name w:val="List Paragraph"/>
    <w:basedOn w:val="566"/>
    <w:qFormat/>
    <w:uiPriority w:val="34"/>
    <w:pPr>
      <w:ind w:left="708"/>
    </w:pPr>
  </w:style>
  <w:style w:type="paragraph" w:styleId="577">
    <w:name w:val="Balloon Text"/>
    <w:basedOn w:val="566"/>
    <w:link w:val="57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8" w:customStyle="1">
    <w:name w:val="Текст выноски Знак"/>
    <w:basedOn w:val="568"/>
    <w:link w:val="577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Adminov Admin </cp:lastModifiedBy>
  <cp:revision>4</cp:revision>
  <dcterms:created xsi:type="dcterms:W3CDTF">2020-05-07T13:16:00Z</dcterms:created>
  <dcterms:modified xsi:type="dcterms:W3CDTF">2020-07-17T12:03:20Z</dcterms:modified>
</cp:coreProperties>
</file>