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570" cy="61866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569" cy="618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pStyle w:val="568"/>
        <w:rPr>
          <w:sz w:val="28"/>
          <w:szCs w:val="28"/>
        </w:rPr>
      </w:pPr>
      <w:r>
        <w:rPr>
          <w:sz w:val="28"/>
          <w:szCs w:val="28"/>
        </w:rPr>
        <w:t xml:space="preserve">(сорокова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сьомого скликання)</w:t>
      </w:r>
      <w:r>
        <w:rPr>
          <w:sz w:val="28"/>
        </w:rPr>
      </w:r>
    </w:p>
    <w:p>
      <w:pPr>
        <w:pStyle w:val="568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219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</w:t>
            </w:r>
            <w:r>
              <w:rPr>
                <w:b/>
                <w:sz w:val="28"/>
              </w:rPr>
              <w:t xml:space="preserve">скасування рішення 37 сесії 7 скликання Менської міської ради від 29 січня 2020 року №63</w:t>
            </w:r>
            <w:r>
              <w:rPr>
                <w:b/>
                <w:sz w:val="28"/>
              </w:rPr>
              <w:t xml:space="preserve"> </w:t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</w:t>
      </w:r>
      <w:r>
        <w:rPr>
          <w:sz w:val="28"/>
        </w:rPr>
        <w:t xml:space="preserve">у</w:t>
      </w:r>
      <w:r>
        <w:rPr>
          <w:sz w:val="28"/>
        </w:rPr>
        <w:t xml:space="preserve"> </w:t>
      </w:r>
      <w:r>
        <w:rPr>
          <w:sz w:val="28"/>
        </w:rPr>
        <w:t xml:space="preserve">директора ФГ «Шанс-2006»</w:t>
      </w:r>
      <w:r>
        <w:rPr>
          <w:sz w:val="28"/>
        </w:rPr>
        <w:t xml:space="preserve"> Дорошенка Миколи Федоровича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скасування рішення 37 сесії 7 скликання Менської міської ради від 29 січня 2020 року № 63 «Про дозвіл на виготовлення проекту землеустрою щодо відведення земельної ділянки для надання в оренду ФГ «Шанс – 2006»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Земельним кодексом України ст. 15, ст. 93,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Скасувати рішення 37 сесії 7 скликання Менської міської ради від 29 січня 2020 року № 63 «Про дозвіл на виготовлення проекту землеустрою щодо відведення земельної ділянки для надання в оренду ФГ «Шанс – 2006»</w:t>
      </w:r>
      <w:r>
        <w:rPr>
          <w:sz w:val="28"/>
          <w:szCs w:val="28"/>
        </w:rPr>
        <w:t xml:space="preserve"> у зв’язку з тим, що право власності на нерухоме майно зареєстровано за фізичною особою Дорошенко Миколою Федоровичем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1" w:bottom="851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60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9"/>
    <w:next w:val="559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1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9"/>
    <w:next w:val="559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1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9"/>
    <w:next w:val="559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1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9"/>
    <w:next w:val="559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1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9"/>
    <w:next w:val="559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1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9"/>
    <w:next w:val="559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1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9"/>
    <w:next w:val="559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1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9"/>
    <w:next w:val="559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1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List Paragraph"/>
    <w:basedOn w:val="559"/>
    <w:qFormat/>
    <w:uiPriority w:val="34"/>
    <w:pPr>
      <w:contextualSpacing w:val="true"/>
      <w:ind w:left="720"/>
    </w:p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1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1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1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1"/>
    <w:link w:val="417"/>
    <w:uiPriority w:val="99"/>
  </w:style>
  <w:style w:type="table" w:styleId="419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9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3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1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0">
    <w:name w:val="Heading 1"/>
    <w:basedOn w:val="559"/>
    <w:next w:val="559"/>
    <w:link w:val="564"/>
    <w:qFormat/>
    <w:uiPriority w:val="99"/>
    <w:rPr>
      <w:b/>
      <w:sz w:val="32"/>
    </w:rPr>
    <w:pPr>
      <w:jc w:val="center"/>
      <w:keepNext/>
      <w:outlineLvl w:val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Заголовок 1 Знак"/>
    <w:basedOn w:val="561"/>
    <w:link w:val="56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5">
    <w:name w:val="HTML Preformatted"/>
    <w:basedOn w:val="559"/>
    <w:link w:val="56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6" w:customStyle="1">
    <w:name w:val="Стандартный HTML Знак"/>
    <w:basedOn w:val="561"/>
    <w:link w:val="565"/>
    <w:uiPriority w:val="99"/>
    <w:rPr>
      <w:rFonts w:ascii="Courier New" w:hAnsi="Courier New" w:cs="Courier New"/>
    </w:rPr>
  </w:style>
  <w:style w:type="character" w:styleId="567" w:customStyle="1">
    <w:name w:val="rvts23"/>
    <w:basedOn w:val="561"/>
    <w:uiPriority w:val="99"/>
    <w:rPr>
      <w:rFonts w:cs="Times New Roman"/>
    </w:rPr>
  </w:style>
  <w:style w:type="paragraph" w:styleId="568" w:customStyle="1">
    <w:name w:val="Титулка"/>
    <w:basedOn w:val="55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8</cp:revision>
  <dcterms:created xsi:type="dcterms:W3CDTF">2020-03-16T13:07:00Z</dcterms:created>
  <dcterms:modified xsi:type="dcterms:W3CDTF">2020-07-17T11:43:24Z</dcterms:modified>
</cp:coreProperties>
</file>