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00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0700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</w:r>
      <w:r/>
    </w:p>
    <w:p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(сорокова сесія сьомого скликання)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РІШЕННЯ</w:t>
      </w:r>
      <w:r/>
    </w:p>
    <w:p>
      <w:pPr>
        <w:tabs>
          <w:tab w:val="left" w:pos="4535" w:leader="none"/>
        </w:tabs>
        <w:rPr>
          <w:b w:val="false"/>
        </w:rPr>
      </w:pPr>
      <w:r>
        <w:rPr>
          <w:b w:val="false"/>
          <w:bCs/>
          <w:sz w:val="28"/>
          <w:szCs w:val="28"/>
          <w:lang w:eastAsia="ar-SA"/>
        </w:rPr>
        <w:t xml:space="preserve">3</w:t>
      </w:r>
      <w:r>
        <w:rPr>
          <w:b w:val="false"/>
          <w:bCs/>
          <w:sz w:val="28"/>
          <w:szCs w:val="28"/>
          <w:lang w:eastAsia="ar-SA"/>
        </w:rPr>
        <w:t xml:space="preserve"> </w:t>
      </w:r>
      <w:r>
        <w:rPr>
          <w:b w:val="false"/>
          <w:bCs/>
          <w:sz w:val="28"/>
          <w:szCs w:val="28"/>
          <w:lang w:eastAsia="ar-SA"/>
        </w:rPr>
        <w:t xml:space="preserve">липня</w:t>
      </w:r>
      <w:r>
        <w:rPr>
          <w:b w:val="false"/>
          <w:bCs/>
          <w:sz w:val="28"/>
          <w:szCs w:val="28"/>
          <w:lang w:eastAsia="ar-SA"/>
        </w:rPr>
        <w:t xml:space="preserve"> 2020 року </w:t>
      </w:r>
      <w:r>
        <w:rPr>
          <w:b w:val="false"/>
          <w:bCs/>
          <w:sz w:val="28"/>
          <w:szCs w:val="28"/>
          <w:lang w:eastAsia="ar-SA"/>
        </w:rPr>
        <w:tab/>
        <w:t xml:space="preserve">№ </w:t>
      </w:r>
      <w:r>
        <w:rPr>
          <w:b w:val="false"/>
          <w:bCs/>
          <w:sz w:val="28"/>
          <w:szCs w:val="28"/>
          <w:lang w:eastAsia="ar-SA"/>
        </w:rPr>
        <w:t xml:space="preserve">171</w:t>
      </w:r>
      <w:r>
        <w:rPr>
          <w:b w:val="false"/>
        </w:rPr>
      </w:r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5103"/>
        <w:tabs>
          <w:tab w:val="left" w:pos="4535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«Плану соціально – економічного розвитку Менської міської об’єднаної територіальної громади на 2019 – 2020 роки»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 депутатське звернення депутата Менської міської ради Л.В.Леонтієвої щодо необхідності відродження озера </w:t>
      </w:r>
      <w:r>
        <w:rPr>
          <w:sz w:val="28"/>
          <w:szCs w:val="28"/>
          <w:lang w:eastAsia="ar-SA"/>
        </w:rPr>
        <w:t xml:space="preserve">Бистриця в смт.</w:t>
      </w:r>
      <w:r>
        <w:rPr>
          <w:sz w:val="28"/>
          <w:szCs w:val="28"/>
          <w:lang w:eastAsia="ar-SA"/>
        </w:rPr>
        <w:t xml:space="preserve"> </w:t>
      </w:r>
      <w:r>
        <w:rPr>
          <w:sz w:val="28"/>
          <w:szCs w:val="28"/>
          <w:lang w:eastAsia="ar-SA"/>
        </w:rPr>
        <w:t xml:space="preserve">Макошине та керуючись ст. 26 Закону України “Про місцеве самоврядування в Україні” Менська міська рада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И Р І Ш И Л 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слідуючі зміни до Додатків 1, 2 Плану соціально – економічного розвитку Менської міської об’єднаної терито</w:t>
      </w:r>
      <w:r>
        <w:rPr>
          <w:sz w:val="28"/>
          <w:szCs w:val="28"/>
          <w:lang w:eastAsia="ar-SA"/>
        </w:rPr>
        <w:t xml:space="preserve">ріальної громади на 2019–2020</w:t>
      </w:r>
      <w:r>
        <w:rPr>
          <w:sz w:val="28"/>
          <w:szCs w:val="28"/>
          <w:lang w:eastAsia="ar-SA"/>
        </w:rPr>
        <w:t xml:space="preserve"> </w:t>
      </w:r>
      <w:r/>
      <w:r>
        <w:rPr>
          <w:sz w:val="28"/>
          <w:szCs w:val="28"/>
          <w:lang w:eastAsia="ar-SA"/>
        </w:rPr>
        <w:t xml:space="preserve">роки: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3.1.3. «Впорядкування мереж водопостачання та водовідведення, очистки води» в частині пріоритетних напрямків діяльності на 2019 – 2020 роки доповнити пунктом наступного змісту: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«Санація та поглиблення озера </w:t>
      </w:r>
      <w:r>
        <w:rPr>
          <w:sz w:val="28"/>
          <w:szCs w:val="28"/>
          <w:lang w:eastAsia="ar-SA"/>
        </w:rPr>
        <w:t xml:space="preserve">Бистриця в смт. Макошине, Менської міської об’єднаної територіальної громади Чернігівської області з виготовленням проектно-кошторисної документації» - 1450 тис. грн.</w:t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Контроль за виконанням рішення покласти на начальника відділу економічного розвитку т</w:t>
      </w:r>
      <w:r>
        <w:rPr>
          <w:sz w:val="28"/>
          <w:szCs w:val="28"/>
          <w:lang w:eastAsia="ar-SA"/>
        </w:rPr>
        <w:t xml:space="preserve">а інвестицій Скорохода С.В.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87">
    <w:name w:val="Heading 1"/>
    <w:basedOn w:val="386"/>
    <w:next w:val="386"/>
    <w:link w:val="5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basedOn w:val="386"/>
    <w:next w:val="386"/>
    <w:link w:val="5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basedOn w:val="386"/>
    <w:next w:val="386"/>
    <w:link w:val="5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basedOn w:val="386"/>
    <w:next w:val="386"/>
    <w:link w:val="5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386"/>
    <w:next w:val="386"/>
    <w:link w:val="5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386"/>
    <w:next w:val="386"/>
    <w:link w:val="5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386"/>
    <w:next w:val="386"/>
    <w:link w:val="5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386"/>
    <w:next w:val="386"/>
    <w:link w:val="5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386"/>
    <w:next w:val="386"/>
    <w:link w:val="5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96"/>
    <w:uiPriority w:val="10"/>
    <w:rPr>
      <w:sz w:val="48"/>
      <w:szCs w:val="48"/>
    </w:rPr>
  </w:style>
  <w:style w:type="character" w:styleId="409" w:customStyle="1">
    <w:name w:val="Subtitle Char"/>
    <w:basedOn w:val="396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Header Char"/>
    <w:basedOn w:val="396"/>
    <w:uiPriority w:val="99"/>
  </w:style>
  <w:style w:type="character" w:styleId="413" w:customStyle="1">
    <w:name w:val="Footer Char"/>
    <w:basedOn w:val="396"/>
    <w:uiPriority w:val="99"/>
  </w:style>
  <w:style w:type="table" w:styleId="414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5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43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44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45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46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47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48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55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6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57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58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59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0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1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2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9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7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78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79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0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1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82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83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5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06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07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08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09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0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1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9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0" w:customStyle="1">
    <w:name w:val="Footnote Text Char"/>
    <w:uiPriority w:val="99"/>
    <w:rPr>
      <w:sz w:val="18"/>
    </w:rPr>
  </w:style>
  <w:style w:type="character" w:styleId="521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522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523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524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525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526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527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8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529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530">
    <w:name w:val="No Spacing"/>
    <w:qFormat/>
    <w:uiPriority w:val="1"/>
    <w:pPr>
      <w:spacing w:lineRule="auto" w:line="240" w:after="0"/>
    </w:pPr>
  </w:style>
  <w:style w:type="paragraph" w:styleId="531">
    <w:name w:val="Title"/>
    <w:basedOn w:val="386"/>
    <w:next w:val="386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 w:customStyle="1">
    <w:name w:val="Назва Знак"/>
    <w:basedOn w:val="396"/>
    <w:link w:val="531"/>
    <w:uiPriority w:val="10"/>
    <w:rPr>
      <w:sz w:val="48"/>
      <w:szCs w:val="48"/>
    </w:rPr>
  </w:style>
  <w:style w:type="paragraph" w:styleId="533">
    <w:name w:val="Subtitle"/>
    <w:basedOn w:val="386"/>
    <w:next w:val="386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 w:customStyle="1">
    <w:name w:val="Підзаголовок Знак"/>
    <w:basedOn w:val="396"/>
    <w:link w:val="533"/>
    <w:uiPriority w:val="11"/>
    <w:rPr>
      <w:sz w:val="24"/>
      <w:szCs w:val="24"/>
    </w:rPr>
  </w:style>
  <w:style w:type="paragraph" w:styleId="535">
    <w:name w:val="Quote"/>
    <w:basedOn w:val="386"/>
    <w:next w:val="386"/>
    <w:link w:val="536"/>
    <w:qFormat/>
    <w:uiPriority w:val="29"/>
    <w:rPr>
      <w:i/>
    </w:rPr>
    <w:pPr>
      <w:ind w:left="720" w:right="720"/>
    </w:pPr>
  </w:style>
  <w:style w:type="character" w:styleId="536" w:customStyle="1">
    <w:name w:val="Цитата Знак"/>
    <w:link w:val="535"/>
    <w:uiPriority w:val="29"/>
    <w:rPr>
      <w:i/>
    </w:rPr>
  </w:style>
  <w:style w:type="paragraph" w:styleId="537">
    <w:name w:val="Intense Quote"/>
    <w:basedOn w:val="386"/>
    <w:next w:val="386"/>
    <w:link w:val="5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 w:customStyle="1">
    <w:name w:val="Насичена цитата Знак"/>
    <w:link w:val="537"/>
    <w:uiPriority w:val="30"/>
    <w:rPr>
      <w:i/>
    </w:rPr>
  </w:style>
  <w:style w:type="paragraph" w:styleId="539">
    <w:name w:val="Header"/>
    <w:basedOn w:val="386"/>
    <w:link w:val="5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0" w:customStyle="1">
    <w:name w:val="Верхній колонтитул Знак"/>
    <w:basedOn w:val="396"/>
    <w:link w:val="539"/>
    <w:uiPriority w:val="99"/>
  </w:style>
  <w:style w:type="paragraph" w:styleId="541">
    <w:name w:val="Footer"/>
    <w:basedOn w:val="386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Нижній колонтитул Знак"/>
    <w:basedOn w:val="396"/>
    <w:link w:val="541"/>
    <w:uiPriority w:val="99"/>
  </w:style>
  <w:style w:type="table" w:styleId="543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4" w:customStyle="1">
    <w:name w:val="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8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1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2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3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4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5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6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7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8" w:customStyle="1">
    <w:name w:val="Bordered &amp; 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2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5">
    <w:name w:val="Hyperlink"/>
    <w:uiPriority w:val="99"/>
    <w:unhideWhenUsed/>
    <w:rPr>
      <w:color w:val="0563C1" w:themeColor="hyperlink"/>
      <w:u w:val="single"/>
    </w:rPr>
  </w:style>
  <w:style w:type="paragraph" w:styleId="566">
    <w:name w:val="footnote text"/>
    <w:basedOn w:val="386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виноски Знак"/>
    <w:link w:val="566"/>
    <w:uiPriority w:val="99"/>
    <w:rPr>
      <w:sz w:val="18"/>
    </w:rPr>
  </w:style>
  <w:style w:type="character" w:styleId="568">
    <w:name w:val="footnote reference"/>
    <w:basedOn w:val="396"/>
    <w:uiPriority w:val="99"/>
    <w:unhideWhenUsed/>
    <w:rPr>
      <w:vertAlign w:val="superscript"/>
    </w:rPr>
  </w:style>
  <w:style w:type="paragraph" w:styleId="569">
    <w:name w:val="toc 1"/>
    <w:basedOn w:val="386"/>
    <w:next w:val="386"/>
    <w:uiPriority w:val="39"/>
    <w:unhideWhenUsed/>
    <w:pPr>
      <w:spacing w:after="57"/>
    </w:pPr>
  </w:style>
  <w:style w:type="paragraph" w:styleId="570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71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72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73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74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75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76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77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>
    <w:name w:val="List Paragraph"/>
    <w:basedOn w:val="386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4</cp:revision>
  <dcterms:created xsi:type="dcterms:W3CDTF">2020-07-08T13:47:00Z</dcterms:created>
  <dcterms:modified xsi:type="dcterms:W3CDTF">2020-07-13T16:08:19Z</dcterms:modified>
</cp:coreProperties>
</file>