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71" w:rsidRPr="003337E1" w:rsidRDefault="00FA5E03" w:rsidP="00FA5E0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664E71"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64E71" w:rsidRPr="003337E1" w:rsidRDefault="00EC456F" w:rsidP="00EC4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664E71"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A4AD3" w:rsidRDefault="002A4AD3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64E71" w:rsidRPr="001718D1" w:rsidRDefault="002A4AD3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A4A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EC456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червня </w:t>
      </w:r>
      <w:r w:rsidR="00664E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EC456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64E71" w:rsidRPr="00EC397E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0E1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98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забезпечення вимог законодавства щодо розгляду звернень громадян 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 </w:t>
      </w:r>
    </w:p>
    <w:p w:rsidR="00664E71" w:rsidRPr="00BD27EF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Pr="00BD27EF" w:rsidRDefault="002F48D8" w:rsidP="00D10E1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</w:t>
      </w:r>
      <w:r w:rsidR="00D10E1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734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734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EC4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Минц</w:t>
      </w:r>
      <w:r w:rsidR="00F91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</w:t>
      </w:r>
      <w:proofErr w:type="spellEnd"/>
      <w:r w:rsidR="00EC4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Р.В.</w:t>
      </w:r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директора КП «</w:t>
      </w:r>
      <w:proofErr w:type="spellStart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Попова С.О., про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="00664E71" w:rsidRPr="00A8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664E7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>I півріччя 20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року, враховуючи особливу роль звернень громадян у забезпеченні вирішення проблем окремої людини і суспільства в цілому та те, що розгляд звернень громадян є одним із головних завдань органів місцевого самоврядування, керуючись </w:t>
      </w:r>
      <w:r w:rsidR="00501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</w:t>
      </w:r>
      <w:r w:rsidR="005015A3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38,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5015A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ні»,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виконавчий комітет Менської міської ради </w:t>
      </w:r>
    </w:p>
    <w:p w:rsidR="00EC456F" w:rsidRPr="002A4AD3" w:rsidRDefault="00734821" w:rsidP="00F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64E71" w:rsidRPr="00A81085" w:rsidRDefault="00664E71" w:rsidP="00EC4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 півріччя 20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 до відома (додається).</w:t>
      </w:r>
    </w:p>
    <w:p w:rsidR="00664E71" w:rsidRPr="00AD45C4" w:rsidRDefault="00664E71" w:rsidP="00EC45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Менакомунпослуга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Минцю</w:t>
      </w:r>
      <w:proofErr w:type="spellEnd"/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директору 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Макошинське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Попову</w:t>
      </w:r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B508A7" w:rsidRDefault="00664E71" w:rsidP="00EC456F">
      <w:pPr>
        <w:pStyle w:val="a3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організувати роботу та забезпечити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контроль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неухильно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працівниками підприємств порядку розгляду звернень громадян згідно  Закону України «Про звернення громадян», своєчасно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вжиття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практичному розв’язанню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питань, пор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ушених громадянами у зверненнях,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допускаючи порушень термінів розгляду звернень, їх виконання</w:t>
      </w:r>
      <w:r w:rsidR="00B508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4E71" w:rsidRPr="00AD45C4" w:rsidRDefault="00B508A7" w:rsidP="00EC456F">
      <w:pPr>
        <w:pStyle w:val="a3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організувати роботу по </w:t>
      </w:r>
      <w:r>
        <w:rPr>
          <w:rFonts w:ascii="Times New Roman" w:hAnsi="Times New Roman"/>
          <w:sz w:val="28"/>
          <w:szCs w:val="28"/>
        </w:rPr>
        <w:t>забезпеченню реалізації виконання Закону України «Про доступ до публічної інформації»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4E71" w:rsidRDefault="00664E71" w:rsidP="00EC4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підприємствах на засідання виконавчого комітету Менської міської ради згідно плану роботи виконавчого комітету.</w:t>
      </w:r>
    </w:p>
    <w:p w:rsidR="00664E71" w:rsidRPr="00F34EB9" w:rsidRDefault="00664E71" w:rsidP="00EC4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664E71" w:rsidRPr="00763650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64E71" w:rsidRPr="00EC456F" w:rsidRDefault="002A4AD3" w:rsidP="002A4AD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Міський голова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Г.А. Примаков</w:t>
      </w:r>
    </w:p>
    <w:sectPr w:rsidR="00664E71" w:rsidRPr="00EC456F" w:rsidSect="00273B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71"/>
    <w:rsid w:val="001718D1"/>
    <w:rsid w:val="001E6136"/>
    <w:rsid w:val="00273BDE"/>
    <w:rsid w:val="002A4AD3"/>
    <w:rsid w:val="002F48D8"/>
    <w:rsid w:val="00336D60"/>
    <w:rsid w:val="005015A3"/>
    <w:rsid w:val="005C493F"/>
    <w:rsid w:val="00664E71"/>
    <w:rsid w:val="00734821"/>
    <w:rsid w:val="009F09FA"/>
    <w:rsid w:val="00B508A7"/>
    <w:rsid w:val="00B776EB"/>
    <w:rsid w:val="00D10E1A"/>
    <w:rsid w:val="00DB1063"/>
    <w:rsid w:val="00EC456F"/>
    <w:rsid w:val="00F9115C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77E"/>
  <w15:docId w15:val="{E55874C2-87A2-497C-8434-89A1747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E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4E7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5</cp:revision>
  <cp:lastPrinted>2020-07-02T13:41:00Z</cp:lastPrinted>
  <dcterms:created xsi:type="dcterms:W3CDTF">2020-06-24T13:41:00Z</dcterms:created>
  <dcterms:modified xsi:type="dcterms:W3CDTF">2020-07-02T13:41:00Z</dcterms:modified>
</cp:coreProperties>
</file>