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8C5353">
        <w:rPr>
          <w:rFonts w:ascii="Times New Roman" w:hAnsi="Times New Roman"/>
          <w:b/>
          <w:color w:val="000000"/>
          <w:sz w:val="28"/>
          <w:szCs w:val="28"/>
          <w:lang w:val="uk-UA"/>
        </w:rPr>
        <w:t>шоста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A360A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26 </w:t>
      </w:r>
      <w:r w:rsidR="008C5353">
        <w:rPr>
          <w:rFonts w:ascii="Times New Roman" w:hAnsi="Times New Roman"/>
          <w:sz w:val="28"/>
          <w:szCs w:val="28"/>
          <w:lang w:val="uk-UA"/>
        </w:rPr>
        <w:t>грудня</w:t>
      </w:r>
      <w:r w:rsidRPr="00961E92">
        <w:rPr>
          <w:rFonts w:ascii="Times New Roman" w:hAnsi="Times New Roman"/>
          <w:sz w:val="28"/>
          <w:szCs w:val="28"/>
        </w:rPr>
        <w:t xml:space="preserve"> 2019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  <w:r w:rsidR="004F1457" w:rsidRPr="006525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Лупинос О.А</w:t>
      </w:r>
      <w:r w:rsidR="00BD46BB" w:rsidRPr="00600128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>
        <w:rPr>
          <w:rFonts w:ascii="Times New Roman" w:hAnsi="Times New Roman"/>
          <w:sz w:val="28"/>
          <w:szCs w:val="28"/>
          <w:lang w:val="uk-UA"/>
        </w:rPr>
        <w:t>площею0,50 га у межах с. Феські</w:t>
      </w:r>
      <w:r w:rsidR="009027DE">
        <w:rPr>
          <w:rFonts w:ascii="Times New Roman" w:hAnsi="Times New Roman"/>
          <w:sz w:val="28"/>
          <w:szCs w:val="28"/>
          <w:lang w:val="uk-UA"/>
        </w:rPr>
        <w:t>вка,</w:t>
      </w:r>
      <w:r w:rsidR="00E2622D" w:rsidRPr="00600128">
        <w:rPr>
          <w:rFonts w:ascii="Times New Roman" w:hAnsi="Times New Roman"/>
          <w:sz w:val="28"/>
          <w:szCs w:val="28"/>
          <w:lang w:val="uk-UA"/>
        </w:rPr>
        <w:t xml:space="preserve"> Підласої В.В.,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>
        <w:rPr>
          <w:rFonts w:ascii="Times New Roman" w:hAnsi="Times New Roman"/>
          <w:sz w:val="28"/>
          <w:szCs w:val="28"/>
          <w:lang w:val="uk-UA"/>
        </w:rPr>
        <w:t>площею 0,75 га у межах с. Столь</w:t>
      </w:r>
      <w:r w:rsidR="009027DE">
        <w:rPr>
          <w:rFonts w:ascii="Times New Roman" w:hAnsi="Times New Roman"/>
          <w:sz w:val="28"/>
          <w:szCs w:val="28"/>
          <w:lang w:val="uk-UA"/>
        </w:rPr>
        <w:t>не,</w:t>
      </w:r>
      <w:r w:rsidR="003C120D" w:rsidRPr="00600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A48" w:rsidRPr="00600128">
        <w:rPr>
          <w:rFonts w:ascii="Times New Roman" w:hAnsi="Times New Roman"/>
          <w:sz w:val="28"/>
          <w:szCs w:val="28"/>
          <w:lang w:val="uk-UA"/>
        </w:rPr>
        <w:t>Хаценка А.Ю.,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площею 2,00 га у межах с. Синявка, </w:t>
      </w:r>
      <w:r w:rsidR="001C6A48" w:rsidRPr="00600128">
        <w:rPr>
          <w:rFonts w:ascii="Times New Roman" w:hAnsi="Times New Roman"/>
          <w:sz w:val="28"/>
          <w:szCs w:val="28"/>
          <w:lang w:val="uk-UA"/>
        </w:rPr>
        <w:t xml:space="preserve"> Калюжного А .І</w:t>
      </w:r>
      <w:r w:rsidR="006525EE" w:rsidRPr="00600128">
        <w:rPr>
          <w:rFonts w:ascii="Times New Roman" w:hAnsi="Times New Roman"/>
          <w:sz w:val="28"/>
          <w:szCs w:val="28"/>
          <w:lang w:val="uk-UA"/>
        </w:rPr>
        <w:t>.,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площею 0,56 га у межах с. Куковичі,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39B">
        <w:rPr>
          <w:rFonts w:ascii="Times New Roman" w:hAnsi="Times New Roman"/>
          <w:sz w:val="28"/>
          <w:szCs w:val="28"/>
          <w:lang w:val="uk-UA"/>
        </w:rPr>
        <w:t>Головач П.В.,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площею 0,50 га у межах с. Киселівка</w:t>
      </w:r>
      <w:r w:rsidR="00317D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3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220">
        <w:rPr>
          <w:rFonts w:ascii="Times New Roman" w:hAnsi="Times New Roman"/>
          <w:sz w:val="28"/>
          <w:szCs w:val="28"/>
          <w:lang w:val="uk-UA"/>
        </w:rPr>
        <w:t>Чорноус В.А.,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площею 2,00 га у межах с. Вел</w:t>
      </w:r>
      <w:r w:rsidR="00317DBB">
        <w:rPr>
          <w:rFonts w:ascii="Times New Roman" w:hAnsi="Times New Roman"/>
          <w:sz w:val="28"/>
          <w:szCs w:val="28"/>
          <w:lang w:val="uk-UA"/>
        </w:rPr>
        <w:t>ичківка</w:t>
      </w:r>
      <w:r w:rsidR="0033767D">
        <w:rPr>
          <w:rFonts w:ascii="Times New Roman" w:hAnsi="Times New Roman"/>
          <w:sz w:val="28"/>
          <w:szCs w:val="28"/>
          <w:lang w:val="uk-UA"/>
        </w:rPr>
        <w:t>, Погорілко А.М., площею 2,00 га</w:t>
      </w:r>
      <w:r w:rsidR="007202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>
        <w:rPr>
          <w:rFonts w:ascii="Times New Roman" w:hAnsi="Times New Roman"/>
          <w:sz w:val="28"/>
          <w:szCs w:val="28"/>
          <w:lang w:val="uk-UA"/>
        </w:rPr>
        <w:t>в межах с. Синявка, Сивенко Л.М., площею 1,00 га в межах с. Синявка, Демидок І.М., площею 0,57 га в межах с. Синявка,</w:t>
      </w:r>
      <w:r w:rsidR="008C39A1">
        <w:rPr>
          <w:rFonts w:ascii="Times New Roman" w:hAnsi="Times New Roman"/>
          <w:sz w:val="28"/>
          <w:szCs w:val="28"/>
          <w:lang w:val="uk-UA"/>
        </w:rPr>
        <w:t xml:space="preserve"> Анісіної Н.М., площею 0,60 га в межах с. Синявка,</w:t>
      </w:r>
      <w:r w:rsidR="002543E6">
        <w:rPr>
          <w:rFonts w:ascii="Times New Roman" w:hAnsi="Times New Roman"/>
          <w:sz w:val="28"/>
          <w:szCs w:val="28"/>
          <w:lang w:val="uk-UA"/>
        </w:rPr>
        <w:t xml:space="preserve"> Анісіної Н.М., площею 0,60 га в межах с. Синявка, </w:t>
      </w:r>
      <w:r w:rsidR="00726DE6">
        <w:rPr>
          <w:rFonts w:ascii="Times New Roman" w:hAnsi="Times New Roman"/>
          <w:sz w:val="28"/>
          <w:szCs w:val="28"/>
          <w:lang w:val="uk-UA"/>
        </w:rPr>
        <w:t>Іванов</w:t>
      </w:r>
      <w:r w:rsidR="00C53553">
        <w:rPr>
          <w:rFonts w:ascii="Times New Roman" w:hAnsi="Times New Roman"/>
          <w:sz w:val="28"/>
          <w:szCs w:val="28"/>
          <w:lang w:val="uk-UA"/>
        </w:rPr>
        <w:t xml:space="preserve"> С.О., площею 1,65 га в межах с. Синявка,</w:t>
      </w:r>
      <w:r w:rsidR="00726DE6">
        <w:rPr>
          <w:rFonts w:ascii="Times New Roman" w:hAnsi="Times New Roman"/>
          <w:sz w:val="28"/>
          <w:szCs w:val="28"/>
          <w:lang w:val="uk-UA"/>
        </w:rPr>
        <w:t xml:space="preserve"> Іванова О.В., площею 0,50 га в межах с. Синявка,</w:t>
      </w:r>
      <w:r w:rsidR="005F7369">
        <w:rPr>
          <w:rFonts w:ascii="Times New Roman" w:hAnsi="Times New Roman"/>
          <w:sz w:val="28"/>
          <w:szCs w:val="28"/>
          <w:lang w:val="uk-UA"/>
        </w:rPr>
        <w:t xml:space="preserve"> Грищенко М.К., площею 0,30 га в межах с. Величківка,</w:t>
      </w:r>
      <w:r w:rsidR="00183B0B">
        <w:rPr>
          <w:rFonts w:ascii="Times New Roman" w:hAnsi="Times New Roman"/>
          <w:sz w:val="28"/>
          <w:szCs w:val="28"/>
          <w:lang w:val="uk-UA"/>
        </w:rPr>
        <w:t xml:space="preserve"> Грищенко В.Н., площею 0,40 га в межах с. Величківка,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8B1">
        <w:rPr>
          <w:rFonts w:ascii="Times New Roman" w:hAnsi="Times New Roman"/>
          <w:sz w:val="28"/>
          <w:szCs w:val="28"/>
          <w:lang w:val="uk-UA"/>
        </w:rPr>
        <w:t>Дубровна Т.Ю., площею 1,20 га в межах с. Синявка,</w:t>
      </w:r>
      <w:r w:rsidR="00D41E20">
        <w:rPr>
          <w:rFonts w:ascii="Times New Roman" w:hAnsi="Times New Roman"/>
          <w:sz w:val="28"/>
          <w:szCs w:val="28"/>
          <w:lang w:val="uk-UA"/>
        </w:rPr>
        <w:t xml:space="preserve"> Марухно Н.Г., площею 0,40 га в межах с. Величківка,</w:t>
      </w:r>
      <w:r w:rsidR="00672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60A">
        <w:rPr>
          <w:rFonts w:ascii="Times New Roman" w:hAnsi="Times New Roman"/>
          <w:sz w:val="28"/>
          <w:szCs w:val="28"/>
          <w:lang w:val="uk-UA"/>
        </w:rPr>
        <w:t xml:space="preserve">Супрун В.І., </w:t>
      </w:r>
      <w:r w:rsidR="003978B8">
        <w:rPr>
          <w:rFonts w:ascii="Times New Roman" w:hAnsi="Times New Roman"/>
          <w:sz w:val="28"/>
          <w:szCs w:val="28"/>
          <w:lang w:val="uk-UA"/>
        </w:rPr>
        <w:t>площею 1,00 га в межах с</w:t>
      </w:r>
      <w:r w:rsidR="004A360A">
        <w:rPr>
          <w:rFonts w:ascii="Times New Roman" w:hAnsi="Times New Roman"/>
          <w:sz w:val="28"/>
          <w:szCs w:val="28"/>
          <w:lang w:val="uk-UA"/>
        </w:rPr>
        <w:t>мт</w:t>
      </w:r>
      <w:r w:rsidR="003978B8">
        <w:rPr>
          <w:rFonts w:ascii="Times New Roman" w:hAnsi="Times New Roman"/>
          <w:sz w:val="28"/>
          <w:szCs w:val="28"/>
          <w:lang w:val="uk-UA"/>
        </w:rPr>
        <w:t>. Макошине,</w:t>
      </w:r>
      <w:r w:rsidR="004A360A">
        <w:rPr>
          <w:rFonts w:ascii="Times New Roman" w:hAnsi="Times New Roman"/>
          <w:sz w:val="28"/>
          <w:szCs w:val="28"/>
          <w:lang w:val="uk-UA"/>
        </w:rPr>
        <w:t xml:space="preserve"> Ілляшенко Н.І., площею 1,50 га за межами с. Синявка,</w:t>
      </w:r>
      <w:r w:rsidR="00852FCD" w:rsidRPr="00852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FCD">
        <w:rPr>
          <w:rFonts w:ascii="Times New Roman" w:hAnsi="Times New Roman"/>
          <w:sz w:val="28"/>
          <w:szCs w:val="28"/>
          <w:lang w:val="uk-UA"/>
        </w:rPr>
        <w:t>Ткаченко Л.О., площею 0,90 га в межах с. Синявка,</w:t>
      </w:r>
      <w:r w:rsidR="004A3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9D4">
        <w:rPr>
          <w:rFonts w:ascii="Times New Roman" w:hAnsi="Times New Roman"/>
          <w:sz w:val="28"/>
          <w:szCs w:val="28"/>
          <w:lang w:val="uk-UA"/>
        </w:rPr>
        <w:t xml:space="preserve">Стальмакова А.Є., площею 0,86 га в межах с. Синявка, </w:t>
      </w:r>
      <w:r w:rsidR="00091D71">
        <w:rPr>
          <w:rFonts w:ascii="Times New Roman" w:hAnsi="Times New Roman"/>
          <w:sz w:val="28"/>
          <w:szCs w:val="28"/>
          <w:lang w:val="uk-UA"/>
        </w:rPr>
        <w:t>Василенко О.А., площею 0,85 га в межах с. Синявка, Скопич А.П., площею 0,</w:t>
      </w:r>
      <w:r w:rsidR="003146F2">
        <w:rPr>
          <w:rFonts w:ascii="Times New Roman" w:hAnsi="Times New Roman"/>
          <w:sz w:val="28"/>
          <w:szCs w:val="28"/>
          <w:lang w:val="uk-UA"/>
        </w:rPr>
        <w:t>60</w:t>
      </w:r>
      <w:r w:rsidR="00091D71">
        <w:rPr>
          <w:rFonts w:ascii="Times New Roman" w:hAnsi="Times New Roman"/>
          <w:sz w:val="28"/>
          <w:szCs w:val="28"/>
          <w:lang w:val="uk-UA"/>
        </w:rPr>
        <w:t xml:space="preserve"> га в межах с. Синявка, </w:t>
      </w:r>
      <w:r w:rsidR="004A3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551">
        <w:rPr>
          <w:rFonts w:ascii="Times New Roman" w:hAnsi="Times New Roman"/>
          <w:sz w:val="28"/>
          <w:szCs w:val="28"/>
          <w:lang w:val="uk-UA"/>
        </w:rPr>
        <w:t xml:space="preserve">Наливайко Н.І., площею 0,90 га в межах с. Синявка, </w:t>
      </w:r>
      <w:r w:rsidR="00710AFB">
        <w:rPr>
          <w:rFonts w:ascii="Times New Roman" w:hAnsi="Times New Roman"/>
          <w:sz w:val="28"/>
          <w:szCs w:val="28"/>
          <w:lang w:val="uk-UA"/>
        </w:rPr>
        <w:t>Левенець О.В., площею 2,00 га в межах с. Синявка, Левенець Н.О., площею 0,55 га в межах с. Синявка,</w:t>
      </w:r>
      <w:r w:rsidR="0017785D">
        <w:rPr>
          <w:rFonts w:ascii="Times New Roman" w:hAnsi="Times New Roman"/>
          <w:sz w:val="28"/>
          <w:szCs w:val="28"/>
          <w:lang w:val="uk-UA"/>
        </w:rPr>
        <w:t xml:space="preserve"> Дей Наталії Іванівні, площею 1,36 га в межах с. Синявка,</w:t>
      </w:r>
      <w:r w:rsidR="00655AE7">
        <w:rPr>
          <w:rFonts w:ascii="Times New Roman" w:hAnsi="Times New Roman"/>
          <w:sz w:val="28"/>
          <w:szCs w:val="28"/>
          <w:lang w:val="uk-UA"/>
        </w:rPr>
        <w:t xml:space="preserve"> Михеєнко О.А., площею 0,33 га в межах с. Величківка, </w:t>
      </w:r>
      <w:r w:rsidR="00603F3F">
        <w:rPr>
          <w:rFonts w:ascii="Times New Roman" w:hAnsi="Times New Roman"/>
          <w:sz w:val="28"/>
          <w:szCs w:val="28"/>
          <w:lang w:val="uk-UA"/>
        </w:rPr>
        <w:t>Прядко В.М., площею 1,00 га в межах с. Дягова, Москаленко С.І., площею 0,60 га в межах с. Садове,</w:t>
      </w:r>
      <w:r w:rsidR="005C02B4">
        <w:rPr>
          <w:rFonts w:ascii="Times New Roman" w:hAnsi="Times New Roman"/>
          <w:sz w:val="28"/>
          <w:szCs w:val="28"/>
          <w:lang w:val="uk-UA"/>
        </w:rPr>
        <w:t xml:space="preserve"> Хрущ О.В., площею 2,00 га за межами с. Куковичі,</w:t>
      </w:r>
      <w:r w:rsidR="00974107" w:rsidRPr="00974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107">
        <w:rPr>
          <w:rFonts w:ascii="Times New Roman" w:hAnsi="Times New Roman"/>
          <w:sz w:val="28"/>
          <w:szCs w:val="28"/>
          <w:lang w:val="uk-UA"/>
        </w:rPr>
        <w:t xml:space="preserve">Шестак Т.М., площею 0,8064 га в межах с. Дягова, </w:t>
      </w:r>
      <w:r w:rsidR="001F4287">
        <w:rPr>
          <w:rFonts w:ascii="Times New Roman" w:hAnsi="Times New Roman"/>
          <w:sz w:val="28"/>
          <w:szCs w:val="28"/>
          <w:lang w:val="uk-UA"/>
        </w:rPr>
        <w:t>Соломаха А.О., площею 1,40 га за межами с. Синявка,</w:t>
      </w:r>
      <w:r w:rsidR="0071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45A">
        <w:rPr>
          <w:rFonts w:ascii="Times New Roman" w:hAnsi="Times New Roman"/>
          <w:sz w:val="28"/>
          <w:szCs w:val="28"/>
          <w:lang w:val="uk-UA"/>
        </w:rPr>
        <w:t xml:space="preserve">Семироз О.М., площею 1,00 га за межами с. Стольне, </w:t>
      </w:r>
      <w:r w:rsidR="00F26787">
        <w:rPr>
          <w:rFonts w:ascii="Times New Roman" w:hAnsi="Times New Roman"/>
          <w:sz w:val="28"/>
          <w:szCs w:val="28"/>
          <w:lang w:val="uk-UA"/>
        </w:rPr>
        <w:t>Максимець В.А</w:t>
      </w:r>
      <w:r w:rsidR="00F26787">
        <w:rPr>
          <w:rFonts w:ascii="Times New Roman" w:hAnsi="Times New Roman"/>
          <w:sz w:val="28"/>
          <w:szCs w:val="28"/>
          <w:lang w:val="uk-UA"/>
        </w:rPr>
        <w:t>., площею 1,</w:t>
      </w:r>
      <w:r w:rsidR="00F26787">
        <w:rPr>
          <w:rFonts w:ascii="Times New Roman" w:hAnsi="Times New Roman"/>
          <w:sz w:val="28"/>
          <w:szCs w:val="28"/>
          <w:lang w:val="uk-UA"/>
        </w:rPr>
        <w:t>79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F26787">
        <w:rPr>
          <w:rFonts w:ascii="Times New Roman" w:hAnsi="Times New Roman"/>
          <w:sz w:val="28"/>
          <w:szCs w:val="28"/>
          <w:lang w:val="uk-UA"/>
        </w:rPr>
        <w:t>Семенівка</w:t>
      </w:r>
      <w:bookmarkStart w:id="0" w:name="_GoBack"/>
      <w:bookmarkEnd w:id="0"/>
      <w:r w:rsidR="00F267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17DBB">
        <w:rPr>
          <w:rFonts w:ascii="Times New Roman" w:hAnsi="Times New Roman"/>
          <w:sz w:val="28"/>
          <w:szCs w:val="28"/>
        </w:rPr>
        <w:t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lastRenderedPageBreak/>
        <w:t xml:space="preserve">- гр. </w:t>
      </w:r>
      <w:r w:rsidR="00182D57">
        <w:rPr>
          <w:rFonts w:ascii="Times New Roman" w:hAnsi="Times New Roman"/>
          <w:sz w:val="28"/>
          <w:szCs w:val="28"/>
          <w:lang w:val="uk-UA"/>
        </w:rPr>
        <w:t>Лупинос Ользі Анатоліївні</w:t>
      </w:r>
      <w:r w:rsidR="00ED14C5"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182D57">
        <w:rPr>
          <w:rFonts w:ascii="Times New Roman" w:hAnsi="Times New Roman"/>
          <w:sz w:val="28"/>
          <w:szCs w:val="28"/>
          <w:lang w:val="uk-UA"/>
        </w:rPr>
        <w:t>Феськівка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182D57">
        <w:rPr>
          <w:rFonts w:ascii="Times New Roman" w:hAnsi="Times New Roman"/>
          <w:sz w:val="28"/>
          <w:szCs w:val="28"/>
          <w:lang w:val="uk-UA"/>
        </w:rPr>
        <w:t>0</w:t>
      </w:r>
      <w:r w:rsidR="00C2529D">
        <w:rPr>
          <w:rFonts w:ascii="Times New Roman" w:hAnsi="Times New Roman"/>
          <w:sz w:val="28"/>
          <w:szCs w:val="28"/>
          <w:lang w:val="uk-UA"/>
        </w:rPr>
        <w:t>,</w:t>
      </w:r>
      <w:r w:rsidR="00182D57">
        <w:rPr>
          <w:rFonts w:ascii="Times New Roman" w:hAnsi="Times New Roman"/>
          <w:sz w:val="28"/>
          <w:szCs w:val="28"/>
          <w:lang w:val="uk-UA"/>
        </w:rPr>
        <w:t>50</w:t>
      </w:r>
      <w:r w:rsidRPr="00496742">
        <w:rPr>
          <w:rFonts w:ascii="Times New Roman" w:hAnsi="Times New Roman"/>
          <w:sz w:val="28"/>
          <w:szCs w:val="28"/>
        </w:rPr>
        <w:t xml:space="preserve"> га,</w:t>
      </w:r>
    </w:p>
    <w:p w:rsidR="003C120D" w:rsidRDefault="00E2622D" w:rsidP="003C120D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Підласа Валентині Василівні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Стольне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 w:rsidRPr="003C120D">
        <w:rPr>
          <w:rFonts w:ascii="Times New Roman" w:hAnsi="Times New Roman"/>
          <w:sz w:val="28"/>
          <w:szCs w:val="28"/>
          <w:lang w:val="uk-UA"/>
        </w:rPr>
        <w:t>0,75</w:t>
      </w:r>
      <w:r w:rsidRPr="003C120D">
        <w:rPr>
          <w:rFonts w:ascii="Times New Roman" w:hAnsi="Times New Roman"/>
          <w:sz w:val="28"/>
          <w:szCs w:val="28"/>
        </w:rPr>
        <w:t xml:space="preserve"> га,</w:t>
      </w:r>
      <w:r w:rsidR="003C120D" w:rsidRPr="003C120D">
        <w:rPr>
          <w:rFonts w:ascii="Times New Roman" w:hAnsi="Times New Roman"/>
          <w:sz w:val="28"/>
          <w:szCs w:val="28"/>
        </w:rPr>
        <w:t xml:space="preserve"> </w:t>
      </w:r>
    </w:p>
    <w:p w:rsidR="001C6A48" w:rsidRDefault="001C6A48" w:rsidP="001C6A48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Хаценка Андрія Юрійовича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C12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3C120D">
        <w:rPr>
          <w:rFonts w:ascii="Times New Roman" w:hAnsi="Times New Roman"/>
          <w:sz w:val="28"/>
          <w:szCs w:val="28"/>
        </w:rPr>
        <w:t xml:space="preserve"> га, </w:t>
      </w:r>
    </w:p>
    <w:p w:rsidR="001C6A48" w:rsidRDefault="001C6A48" w:rsidP="001C6A48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Калюжного Анатолія Івановича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F649E">
        <w:rPr>
          <w:rFonts w:ascii="Times New Roman" w:hAnsi="Times New Roman"/>
          <w:sz w:val="28"/>
          <w:szCs w:val="28"/>
          <w:lang w:val="uk-UA"/>
        </w:rPr>
        <w:t>Куковичі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 w:rsidRPr="003C120D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56</w:t>
      </w:r>
      <w:r w:rsidRPr="003C120D">
        <w:rPr>
          <w:rFonts w:ascii="Times New Roman" w:hAnsi="Times New Roman"/>
          <w:sz w:val="28"/>
          <w:szCs w:val="28"/>
        </w:rPr>
        <w:t xml:space="preserve"> га, </w:t>
      </w:r>
    </w:p>
    <w:p w:rsidR="00B5339B" w:rsidRDefault="00B5339B" w:rsidP="00B5339B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652D99">
        <w:rPr>
          <w:rFonts w:ascii="Times New Roman" w:hAnsi="Times New Roman"/>
          <w:sz w:val="28"/>
          <w:szCs w:val="28"/>
          <w:lang w:val="uk-UA"/>
        </w:rPr>
        <w:t>Головач Поліні Володимирівні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52D99">
        <w:rPr>
          <w:rFonts w:ascii="Times New Roman" w:hAnsi="Times New Roman"/>
          <w:sz w:val="28"/>
          <w:szCs w:val="28"/>
          <w:lang w:val="uk-UA"/>
        </w:rPr>
        <w:t>Киселівка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 w:rsidRPr="003C120D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652D99">
        <w:rPr>
          <w:rFonts w:ascii="Times New Roman" w:hAnsi="Times New Roman"/>
          <w:sz w:val="28"/>
          <w:szCs w:val="28"/>
          <w:lang w:val="uk-UA"/>
        </w:rPr>
        <w:t>0</w:t>
      </w:r>
      <w:r w:rsidRPr="003C120D">
        <w:rPr>
          <w:rFonts w:ascii="Times New Roman" w:hAnsi="Times New Roman"/>
          <w:sz w:val="28"/>
          <w:szCs w:val="28"/>
        </w:rPr>
        <w:t xml:space="preserve"> га, </w:t>
      </w:r>
    </w:p>
    <w:p w:rsidR="00720220" w:rsidRDefault="00720220" w:rsidP="00720220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Чорноус Валентині Анатоліївні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Величківка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2,00</w:t>
      </w:r>
      <w:r w:rsidRPr="003C120D">
        <w:rPr>
          <w:rFonts w:ascii="Times New Roman" w:hAnsi="Times New Roman"/>
          <w:sz w:val="28"/>
          <w:szCs w:val="28"/>
        </w:rPr>
        <w:t xml:space="preserve"> га, </w:t>
      </w:r>
    </w:p>
    <w:p w:rsidR="004A44AA" w:rsidRDefault="004A44AA" w:rsidP="004A44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Погорілко Анатолію Миколайовичу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33767D" w:rsidRDefault="0033767D" w:rsidP="003376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Сивенко Людмилі Михайлівні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1B3F2C" w:rsidRDefault="001B3F2C" w:rsidP="001B3F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Демидок Івану Михайловичу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0,57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8C39A1" w:rsidRDefault="008C39A1" w:rsidP="008C39A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Анісіній Нелі Миколаївні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C53553" w:rsidRDefault="00C53553" w:rsidP="00C535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Іванову Сергію Олександровичу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1,65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726DE6" w:rsidRDefault="00726DE6" w:rsidP="00726D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Івановій Ользі Володимирівні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5F7369" w:rsidRDefault="005F7369" w:rsidP="005F73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Грищенку Миколі Костянтиновичу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183B0B" w:rsidRDefault="00183B0B" w:rsidP="00183B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 w:rsidR="006728B1">
        <w:rPr>
          <w:rFonts w:ascii="Times New Roman" w:hAnsi="Times New Roman"/>
          <w:sz w:val="28"/>
          <w:szCs w:val="28"/>
          <w:lang w:val="uk-UA"/>
        </w:rPr>
        <w:t>Грищенко Валентині Н</w:t>
      </w:r>
      <w:r>
        <w:rPr>
          <w:rFonts w:ascii="Times New Roman" w:hAnsi="Times New Roman"/>
          <w:sz w:val="28"/>
          <w:szCs w:val="28"/>
          <w:lang w:val="uk-UA"/>
        </w:rPr>
        <w:t>икифорівні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6728B1" w:rsidRDefault="006728B1" w:rsidP="006728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Дубровній Тетяні Юріївні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805A8F">
        <w:rPr>
          <w:rFonts w:ascii="Times New Roman" w:hAnsi="Times New Roman"/>
          <w:sz w:val="28"/>
          <w:szCs w:val="28"/>
          <w:lang w:val="uk-UA"/>
        </w:rPr>
        <w:t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 w:rsidR="00805A8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05A8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D41E20" w:rsidRDefault="00D41E20" w:rsidP="00D41E2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Марухно Нелі Геннадіївні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0,40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3978B8" w:rsidRDefault="003978B8" w:rsidP="003978B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Супрун Володимиру Івановичу у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4A360A" w:rsidRDefault="004A360A" w:rsidP="004A360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Ілляшенко Ніні Іванівні за межами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1,50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4A360A" w:rsidRDefault="004A360A" w:rsidP="004A360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Ткаченко Людмилі Олександрівні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 w:rsidR="00852FC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52FC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0279D4" w:rsidRDefault="000279D4" w:rsidP="000279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Стальмакова Альона Євгеніївна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0,86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091D71" w:rsidRDefault="00091D71" w:rsidP="00091D7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Василенко Олександр Анатолійович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0,85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3146F2" w:rsidRDefault="003146F2" w:rsidP="003146F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Скопич Аллі Петрівні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E35551" w:rsidRDefault="00E35551" w:rsidP="00E355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Наливайко Наталії Іванівні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0,90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710AFB" w:rsidRDefault="00710AFB" w:rsidP="00710A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Левенцю Олександру Володимировичу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710AFB" w:rsidRDefault="00710AFB" w:rsidP="00710A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Левенць Наталії Олексіївні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0,55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17785D" w:rsidRDefault="0017785D" w:rsidP="001778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Дей Наталії Іванівні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1,36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655AE7" w:rsidRDefault="00655AE7" w:rsidP="00655A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Михеєнку Олегу Анатолійовичу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0,33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655AE7" w:rsidRDefault="00655AE7" w:rsidP="00655A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Прядко Вячеслав Миколайович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Дягова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 w:rsidR="00603F3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03F3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603F3F" w:rsidRDefault="00603F3F" w:rsidP="00603F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Москаленко Сергій Іванович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5C02B4" w:rsidRDefault="005C02B4" w:rsidP="005C02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Хрущ Олені Василівні за межами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Куковичі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974107" w:rsidRDefault="00974107" w:rsidP="009741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Шестак Тамарі Михайлівні в межах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Дягова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0,8064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1F4287" w:rsidRDefault="001F4287" w:rsidP="001F428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Соломасі Андрію Олександровичу </w:t>
      </w:r>
      <w:r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>с. 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>74230</w:t>
      </w:r>
      <w:r>
        <w:rPr>
          <w:rFonts w:ascii="Times New Roman" w:hAnsi="Times New Roman"/>
          <w:bCs/>
          <w:sz w:val="28"/>
          <w:szCs w:val="28"/>
          <w:lang w:val="uk-UA"/>
        </w:rPr>
        <w:t>880</w:t>
      </w:r>
      <w:r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</w:rPr>
        <w:t>:</w:t>
      </w:r>
      <w:r w:rsidRPr="001F4287">
        <w:rPr>
          <w:rFonts w:ascii="Times New Roman" w:hAnsi="Times New Roman"/>
          <w:bCs/>
          <w:sz w:val="28"/>
          <w:szCs w:val="28"/>
        </w:rPr>
        <w:t>000:</w:t>
      </w:r>
      <w:r w:rsidRPr="001F4287">
        <w:rPr>
          <w:rFonts w:ascii="Times New Roman" w:hAnsi="Times New Roman"/>
          <w:bCs/>
          <w:sz w:val="28"/>
          <w:szCs w:val="28"/>
          <w:lang w:val="uk-UA"/>
        </w:rPr>
        <w:t>0687</w:t>
      </w:r>
      <w:r w:rsidRPr="001F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1,40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F9445A" w:rsidRDefault="00F9445A" w:rsidP="00F9445A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Семироз Олександру Миколайовичу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Стольне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кадастровий № </w:t>
      </w:r>
      <w:r>
        <w:rPr>
          <w:rFonts w:ascii="Times New Roman" w:hAnsi="Times New Roman"/>
          <w:bCs/>
          <w:sz w:val="28"/>
          <w:szCs w:val="28"/>
        </w:rPr>
        <w:t>74230</w:t>
      </w:r>
      <w:r>
        <w:rPr>
          <w:rFonts w:ascii="Times New Roman" w:hAnsi="Times New Roman"/>
          <w:bCs/>
          <w:sz w:val="28"/>
          <w:szCs w:val="28"/>
          <w:lang w:val="uk-UA"/>
        </w:rPr>
        <w:t>885</w:t>
      </w:r>
      <w:r>
        <w:rPr>
          <w:rFonts w:ascii="Times New Roman" w:hAnsi="Times New Roman"/>
          <w:bCs/>
          <w:sz w:val="28"/>
          <w:szCs w:val="28"/>
        </w:rPr>
        <w:t>00:</w:t>
      </w:r>
      <w:r w:rsidRPr="00F9445A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F9445A">
        <w:rPr>
          <w:rFonts w:ascii="Times New Roman" w:hAnsi="Times New Roman"/>
          <w:bCs/>
          <w:sz w:val="28"/>
          <w:szCs w:val="28"/>
        </w:rPr>
        <w:t>:000:</w:t>
      </w:r>
      <w:r w:rsidRPr="00F9445A">
        <w:rPr>
          <w:rFonts w:ascii="Times New Roman" w:hAnsi="Times New Roman"/>
          <w:bCs/>
          <w:sz w:val="28"/>
          <w:szCs w:val="28"/>
          <w:lang w:val="uk-UA"/>
        </w:rPr>
        <w:t>0671</w:t>
      </w:r>
      <w:r w:rsidRPr="00F94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20D">
        <w:rPr>
          <w:rFonts w:ascii="Times New Roman" w:hAnsi="Times New Roman"/>
          <w:sz w:val="28"/>
          <w:szCs w:val="28"/>
        </w:rPr>
        <w:t>площею</w:t>
      </w:r>
      <w:r w:rsidRPr="003C120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C1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C12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3C120D">
        <w:rPr>
          <w:rFonts w:ascii="Times New Roman" w:hAnsi="Times New Roman"/>
          <w:sz w:val="28"/>
          <w:szCs w:val="28"/>
        </w:rPr>
        <w:t xml:space="preserve"> га, </w:t>
      </w:r>
    </w:p>
    <w:p w:rsidR="00F26787" w:rsidRDefault="00F26787" w:rsidP="00F2678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Максимець Вікторії Анатоліївні </w:t>
      </w:r>
      <w:r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>с. Семенівка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Pr="00F26787">
        <w:rPr>
          <w:rFonts w:ascii="Times New Roman" w:hAnsi="Times New Roman"/>
          <w:bCs/>
          <w:sz w:val="28"/>
          <w:szCs w:val="28"/>
        </w:rPr>
        <w:t>74230</w:t>
      </w:r>
      <w:r w:rsidRPr="00F26787">
        <w:rPr>
          <w:rFonts w:ascii="Times New Roman" w:hAnsi="Times New Roman"/>
          <w:bCs/>
          <w:sz w:val="28"/>
          <w:szCs w:val="28"/>
          <w:lang w:val="uk-UA"/>
        </w:rPr>
        <w:t>876</w:t>
      </w:r>
      <w:r w:rsidRPr="00F26787">
        <w:rPr>
          <w:rFonts w:ascii="Times New Roman" w:hAnsi="Times New Roman"/>
          <w:bCs/>
          <w:sz w:val="28"/>
          <w:szCs w:val="28"/>
        </w:rPr>
        <w:t>00:0</w:t>
      </w:r>
      <w:r w:rsidRPr="00F26787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F26787">
        <w:rPr>
          <w:rFonts w:ascii="Times New Roman" w:hAnsi="Times New Roman"/>
          <w:bCs/>
          <w:sz w:val="28"/>
          <w:szCs w:val="28"/>
        </w:rPr>
        <w:t>:000:</w:t>
      </w:r>
      <w:r w:rsidRPr="00F26787">
        <w:rPr>
          <w:rFonts w:ascii="Times New Roman" w:hAnsi="Times New Roman"/>
          <w:bCs/>
          <w:sz w:val="28"/>
          <w:szCs w:val="28"/>
          <w:lang w:val="uk-UA"/>
        </w:rPr>
        <w:t>0548</w:t>
      </w:r>
      <w:r w:rsidRPr="00F26787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1,79</w:t>
      </w:r>
      <w:r>
        <w:rPr>
          <w:rFonts w:ascii="Times New Roman" w:hAnsi="Times New Roman"/>
          <w:sz w:val="28"/>
          <w:szCs w:val="28"/>
        </w:rPr>
        <w:t xml:space="preserve"> га,</w:t>
      </w:r>
    </w:p>
    <w:p w:rsidR="005C02B4" w:rsidRDefault="005C02B4" w:rsidP="00603F3F">
      <w:pPr>
        <w:ind w:firstLine="708"/>
        <w:rPr>
          <w:rFonts w:ascii="Times New Roman" w:hAnsi="Times New Roman"/>
          <w:sz w:val="28"/>
          <w:szCs w:val="28"/>
        </w:rPr>
      </w:pPr>
    </w:p>
    <w:p w:rsidR="001F4287" w:rsidRDefault="001F4287" w:rsidP="00603F3F">
      <w:pPr>
        <w:ind w:firstLine="708"/>
        <w:rPr>
          <w:rFonts w:ascii="Times New Roman" w:hAnsi="Times New Roman"/>
          <w:sz w:val="28"/>
          <w:szCs w:val="28"/>
        </w:rPr>
      </w:pPr>
    </w:p>
    <w:p w:rsidR="001F4287" w:rsidRDefault="001F4287" w:rsidP="00603F3F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4F1457" w:rsidP="000338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388B">
        <w:rPr>
          <w:rFonts w:ascii="Times New Roman" w:hAnsi="Times New Roman"/>
          <w:sz w:val="28"/>
          <w:szCs w:val="28"/>
        </w:rPr>
        <w:t>Проекти землеустрою подати для розгляду та затвердження у встановленому порядку.</w:t>
      </w:r>
    </w:p>
    <w:p w:rsidR="0003388B" w:rsidRPr="0003388B" w:rsidRDefault="0003388B" w:rsidP="000338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388B">
        <w:rPr>
          <w:rFonts w:ascii="Times New Roman" w:hAnsi="Times New Roman"/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03388B" w:rsidRPr="0003388B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P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03388B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9" w:rsidRDefault="00755A39">
      <w:r>
        <w:separator/>
      </w:r>
    </w:p>
  </w:endnote>
  <w:endnote w:type="continuationSeparator" w:id="0">
    <w:p w:rsidR="00755A39" w:rsidRDefault="0075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9" w:rsidRDefault="00755A39">
      <w:r>
        <w:separator/>
      </w:r>
    </w:p>
  </w:footnote>
  <w:footnote w:type="continuationSeparator" w:id="0">
    <w:p w:rsidR="00755A39" w:rsidRDefault="0075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279D4"/>
    <w:rsid w:val="0003388B"/>
    <w:rsid w:val="000873D5"/>
    <w:rsid w:val="00091141"/>
    <w:rsid w:val="00091D71"/>
    <w:rsid w:val="00105D1A"/>
    <w:rsid w:val="001126EA"/>
    <w:rsid w:val="0015636E"/>
    <w:rsid w:val="00176225"/>
    <w:rsid w:val="0017785D"/>
    <w:rsid w:val="00182D57"/>
    <w:rsid w:val="00183B0B"/>
    <w:rsid w:val="001A63B2"/>
    <w:rsid w:val="001B3F2C"/>
    <w:rsid w:val="001B7B75"/>
    <w:rsid w:val="001C6A48"/>
    <w:rsid w:val="001F4287"/>
    <w:rsid w:val="002543E6"/>
    <w:rsid w:val="003146F2"/>
    <w:rsid w:val="00317DBB"/>
    <w:rsid w:val="00321921"/>
    <w:rsid w:val="0033767D"/>
    <w:rsid w:val="003738AD"/>
    <w:rsid w:val="003978B8"/>
    <w:rsid w:val="003C120D"/>
    <w:rsid w:val="00496742"/>
    <w:rsid w:val="004A360A"/>
    <w:rsid w:val="004A44AA"/>
    <w:rsid w:val="004B248C"/>
    <w:rsid w:val="004F1457"/>
    <w:rsid w:val="005A2132"/>
    <w:rsid w:val="005C02B4"/>
    <w:rsid w:val="005E5E3C"/>
    <w:rsid w:val="005E6877"/>
    <w:rsid w:val="005F172F"/>
    <w:rsid w:val="005F649E"/>
    <w:rsid w:val="005F7369"/>
    <w:rsid w:val="00600128"/>
    <w:rsid w:val="00603F3F"/>
    <w:rsid w:val="006077AD"/>
    <w:rsid w:val="006525EE"/>
    <w:rsid w:val="00652D99"/>
    <w:rsid w:val="00655AE7"/>
    <w:rsid w:val="006728B1"/>
    <w:rsid w:val="006A75C2"/>
    <w:rsid w:val="00710AFB"/>
    <w:rsid w:val="00720220"/>
    <w:rsid w:val="00722703"/>
    <w:rsid w:val="00726DE6"/>
    <w:rsid w:val="0073323E"/>
    <w:rsid w:val="00755A39"/>
    <w:rsid w:val="00763100"/>
    <w:rsid w:val="00775820"/>
    <w:rsid w:val="00797CAD"/>
    <w:rsid w:val="007A11C2"/>
    <w:rsid w:val="007B55FE"/>
    <w:rsid w:val="00805A8F"/>
    <w:rsid w:val="00821473"/>
    <w:rsid w:val="00852FCD"/>
    <w:rsid w:val="00855974"/>
    <w:rsid w:val="00871EF1"/>
    <w:rsid w:val="00893C12"/>
    <w:rsid w:val="008B76DC"/>
    <w:rsid w:val="008C39A1"/>
    <w:rsid w:val="008C5353"/>
    <w:rsid w:val="009027DE"/>
    <w:rsid w:val="00961E92"/>
    <w:rsid w:val="00974107"/>
    <w:rsid w:val="00B5339B"/>
    <w:rsid w:val="00BA1B44"/>
    <w:rsid w:val="00BC3F69"/>
    <w:rsid w:val="00BD46BB"/>
    <w:rsid w:val="00C12D9A"/>
    <w:rsid w:val="00C2529D"/>
    <w:rsid w:val="00C35A6C"/>
    <w:rsid w:val="00C53553"/>
    <w:rsid w:val="00C56685"/>
    <w:rsid w:val="00CA7DC1"/>
    <w:rsid w:val="00CC176E"/>
    <w:rsid w:val="00CE3504"/>
    <w:rsid w:val="00D00553"/>
    <w:rsid w:val="00D03F5E"/>
    <w:rsid w:val="00D41E20"/>
    <w:rsid w:val="00D609E6"/>
    <w:rsid w:val="00D85D31"/>
    <w:rsid w:val="00D870C2"/>
    <w:rsid w:val="00DC191E"/>
    <w:rsid w:val="00E2622D"/>
    <w:rsid w:val="00E35551"/>
    <w:rsid w:val="00E86989"/>
    <w:rsid w:val="00ED14C5"/>
    <w:rsid w:val="00F12DD7"/>
    <w:rsid w:val="00F26787"/>
    <w:rsid w:val="00F3091A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F18F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884-6E2A-4B6B-BE58-0E6B886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39</cp:revision>
  <dcterms:created xsi:type="dcterms:W3CDTF">2019-12-06T12:53:00Z</dcterms:created>
  <dcterms:modified xsi:type="dcterms:W3CDTF">2019-12-13T13:10:00Z</dcterms:modified>
</cp:coreProperties>
</file>