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D10B3F">
        <w:rPr>
          <w:b/>
          <w:sz w:val="28"/>
          <w:szCs w:val="28"/>
        </w:rPr>
        <w:t>шоста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C777AB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bookmarkStart w:id="0" w:name="_GoBack"/>
      <w:bookmarkEnd w:id="0"/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25</w:t>
      </w:r>
      <w:r w:rsidR="00163075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B5206A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4656C7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4656C7">
              <w:rPr>
                <w:b/>
                <w:sz w:val="28"/>
              </w:rPr>
              <w:t>ПП</w:t>
            </w:r>
            <w:r w:rsidR="00D10B3F">
              <w:rPr>
                <w:b/>
                <w:sz w:val="28"/>
              </w:rPr>
              <w:t xml:space="preserve"> «</w:t>
            </w:r>
            <w:r w:rsidR="004656C7">
              <w:rPr>
                <w:b/>
                <w:sz w:val="28"/>
              </w:rPr>
              <w:t>Менський аграрник</w:t>
            </w:r>
            <w:r w:rsidR="00D10B3F">
              <w:rPr>
                <w:b/>
                <w:sz w:val="28"/>
              </w:rPr>
              <w:t>»</w:t>
            </w:r>
            <w:r w:rsidR="007338FE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>меж земельних ділянок</w:t>
            </w:r>
            <w:r w:rsidR="00D10B3F">
              <w:rPr>
                <w:b/>
                <w:sz w:val="28"/>
              </w:rPr>
              <w:t xml:space="preserve"> (польові шляхи)</w:t>
            </w:r>
            <w:r w:rsidRPr="007C0F14">
              <w:rPr>
                <w:b/>
                <w:sz w:val="28"/>
              </w:rPr>
              <w:t xml:space="preserve"> </w:t>
            </w:r>
            <w:r w:rsidR="00D10B3F">
              <w:rPr>
                <w:b/>
                <w:sz w:val="28"/>
              </w:rPr>
              <w:t xml:space="preserve">за межами </w:t>
            </w:r>
            <w:r w:rsidR="004656C7">
              <w:rPr>
                <w:b/>
                <w:sz w:val="28"/>
              </w:rPr>
              <w:t>м. Мена</w:t>
            </w:r>
            <w:r w:rsidR="00D10B3F">
              <w:rPr>
                <w:b/>
                <w:sz w:val="28"/>
              </w:rPr>
              <w:t>.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r w:rsidR="004656C7">
        <w:rPr>
          <w:sz w:val="28"/>
        </w:rPr>
        <w:t>ПП</w:t>
      </w:r>
      <w:r w:rsidR="007338FE" w:rsidRPr="009547EB">
        <w:rPr>
          <w:sz w:val="28"/>
        </w:rPr>
        <w:t xml:space="preserve"> «</w:t>
      </w:r>
      <w:r w:rsidR="004656C7">
        <w:rPr>
          <w:sz w:val="28"/>
        </w:rPr>
        <w:t>Менський аграрник</w:t>
      </w:r>
      <w:r w:rsidR="007338FE" w:rsidRPr="009547EB">
        <w:rPr>
          <w:sz w:val="28"/>
        </w:rPr>
        <w:t xml:space="preserve">» </w:t>
      </w:r>
      <w:r w:rsidR="007338FE" w:rsidRPr="009547EB"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земельних ділянок орієнтовно площею </w:t>
      </w:r>
      <w:r w:rsidR="004656C7">
        <w:rPr>
          <w:sz w:val="28"/>
          <w:szCs w:val="28"/>
        </w:rPr>
        <w:t>4</w:t>
      </w:r>
      <w:r w:rsidR="007338FE" w:rsidRPr="009547EB">
        <w:rPr>
          <w:sz w:val="28"/>
          <w:szCs w:val="28"/>
        </w:rPr>
        <w:t>,</w:t>
      </w:r>
      <w:r w:rsidR="001E7740">
        <w:rPr>
          <w:sz w:val="28"/>
          <w:szCs w:val="28"/>
        </w:rPr>
        <w:t>0000</w:t>
      </w:r>
      <w:r w:rsidR="007338FE" w:rsidRPr="009547EB">
        <w:rPr>
          <w:sz w:val="28"/>
          <w:szCs w:val="28"/>
        </w:rPr>
        <w:t xml:space="preserve"> га </w:t>
      </w:r>
      <w:r w:rsidR="001E7740">
        <w:rPr>
          <w:sz w:val="28"/>
          <w:szCs w:val="28"/>
        </w:rPr>
        <w:t>сільськогосподарських угідь (проектні польові шляхи) для ведення товарного сільськогосподарського виробництва за</w:t>
      </w:r>
      <w:r w:rsidR="007338FE" w:rsidRPr="009547EB">
        <w:rPr>
          <w:sz w:val="28"/>
          <w:szCs w:val="28"/>
        </w:rPr>
        <w:t xml:space="preserve"> </w:t>
      </w:r>
      <w:r w:rsidR="001E7740">
        <w:rPr>
          <w:sz w:val="28"/>
          <w:szCs w:val="28"/>
        </w:rPr>
        <w:t xml:space="preserve">межами </w:t>
      </w:r>
      <w:r w:rsidR="004656C7">
        <w:rPr>
          <w:sz w:val="28"/>
          <w:szCs w:val="28"/>
        </w:rPr>
        <w:t>м. Мена</w:t>
      </w:r>
      <w:r w:rsidR="007338FE" w:rsidRPr="009547EB">
        <w:rPr>
          <w:sz w:val="28"/>
          <w:szCs w:val="28"/>
        </w:rPr>
        <w:t xml:space="preserve"> 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Pr="009547EB"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</w:t>
      </w:r>
      <w:r w:rsidR="00D11852">
        <w:rPr>
          <w:sz w:val="28"/>
          <w:szCs w:val="28"/>
        </w:rPr>
        <w:t>Надати дозвіл</w:t>
      </w:r>
      <w:r w:rsidR="00311CDC">
        <w:rPr>
          <w:sz w:val="28"/>
          <w:szCs w:val="28"/>
        </w:rPr>
        <w:t xml:space="preserve"> на розробку технічної документації </w:t>
      </w:r>
      <w:r w:rsidR="00D11852">
        <w:rPr>
          <w:sz w:val="28"/>
          <w:szCs w:val="28"/>
        </w:rPr>
        <w:t xml:space="preserve">із землеустрою </w:t>
      </w:r>
      <w:r w:rsidR="004656C7" w:rsidRPr="009547EB">
        <w:rPr>
          <w:sz w:val="28"/>
          <w:szCs w:val="28"/>
        </w:rPr>
        <w:t xml:space="preserve">по встановленню (відновленню) меж земельних ділянок орієнтовно площею </w:t>
      </w:r>
      <w:r w:rsidR="004656C7">
        <w:rPr>
          <w:sz w:val="28"/>
          <w:szCs w:val="28"/>
        </w:rPr>
        <w:t>4</w:t>
      </w:r>
      <w:r w:rsidR="004656C7" w:rsidRPr="009547EB">
        <w:rPr>
          <w:sz w:val="28"/>
          <w:szCs w:val="28"/>
        </w:rPr>
        <w:t>,</w:t>
      </w:r>
      <w:r w:rsidR="004656C7">
        <w:rPr>
          <w:sz w:val="28"/>
          <w:szCs w:val="28"/>
        </w:rPr>
        <w:t>0000</w:t>
      </w:r>
      <w:r w:rsidR="004656C7" w:rsidRPr="009547EB">
        <w:rPr>
          <w:sz w:val="28"/>
          <w:szCs w:val="28"/>
        </w:rPr>
        <w:t xml:space="preserve"> га </w:t>
      </w:r>
      <w:r w:rsidR="004656C7">
        <w:rPr>
          <w:sz w:val="28"/>
          <w:szCs w:val="28"/>
        </w:rPr>
        <w:t>сільськогосподарських угідь (проектні польові шляхи) для ведення товарного сільськогосподарського виробництва за</w:t>
      </w:r>
      <w:r w:rsidR="004656C7" w:rsidRPr="009547EB">
        <w:rPr>
          <w:sz w:val="28"/>
          <w:szCs w:val="28"/>
        </w:rPr>
        <w:t xml:space="preserve"> </w:t>
      </w:r>
      <w:r w:rsidR="004656C7">
        <w:rPr>
          <w:sz w:val="28"/>
          <w:szCs w:val="28"/>
        </w:rPr>
        <w:t>межами м. Мена</w:t>
      </w:r>
      <w:r w:rsidR="004656C7" w:rsidRPr="009547EB">
        <w:rPr>
          <w:sz w:val="28"/>
          <w:szCs w:val="28"/>
        </w:rPr>
        <w:t xml:space="preserve"> Менського району Чернігівської області</w:t>
      </w:r>
      <w:r w:rsidR="00A3051D">
        <w:rPr>
          <w:sz w:val="28"/>
          <w:szCs w:val="28"/>
        </w:rPr>
        <w:t>.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2. </w:t>
      </w:r>
      <w:r w:rsidR="00F56175">
        <w:rPr>
          <w:sz w:val="28"/>
          <w:szCs w:val="28"/>
        </w:rPr>
        <w:t xml:space="preserve">Контроль за виконанням покласти на </w:t>
      </w:r>
      <w:r w:rsidR="00D11852">
        <w:rPr>
          <w:sz w:val="28"/>
          <w:szCs w:val="28"/>
        </w:rPr>
        <w:t>заступника міського голови з питань діяльності виконкому</w:t>
      </w:r>
      <w:r w:rsidR="00FC1C80">
        <w:rPr>
          <w:sz w:val="28"/>
          <w:szCs w:val="28"/>
        </w:rPr>
        <w:t xml:space="preserve"> </w:t>
      </w:r>
      <w:r w:rsidR="00D11852">
        <w:rPr>
          <w:sz w:val="28"/>
          <w:szCs w:val="28"/>
        </w:rPr>
        <w:t>Гайдукевича М.В</w:t>
      </w:r>
      <w:r w:rsidRPr="00141C3E">
        <w:rPr>
          <w:sz w:val="28"/>
          <w:szCs w:val="28"/>
        </w:rPr>
        <w:t>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12" w:rsidRDefault="00204612">
      <w:r>
        <w:separator/>
      </w:r>
    </w:p>
  </w:endnote>
  <w:endnote w:type="continuationSeparator" w:id="0">
    <w:p w:rsidR="00204612" w:rsidRDefault="0020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12" w:rsidRDefault="00204612">
      <w:r>
        <w:separator/>
      </w:r>
    </w:p>
  </w:footnote>
  <w:footnote w:type="continuationSeparator" w:id="0">
    <w:p w:rsidR="00204612" w:rsidRDefault="0020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461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537D7"/>
    <w:rsid w:val="004568E0"/>
    <w:rsid w:val="00460B1A"/>
    <w:rsid w:val="00463CCC"/>
    <w:rsid w:val="004656C7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453ED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2807"/>
    <w:rsid w:val="006E700F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672BB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777AB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B6DD3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4</cp:revision>
  <cp:lastPrinted>2019-08-08T11:40:00Z</cp:lastPrinted>
  <dcterms:created xsi:type="dcterms:W3CDTF">2019-12-06T06:50:00Z</dcterms:created>
  <dcterms:modified xsi:type="dcterms:W3CDTF">2019-12-12T14:46:00Z</dcterms:modified>
</cp:coreProperties>
</file>