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8E" w:rsidRDefault="00B062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6098" cy="749298"/>
                <wp:effectExtent l="0" t="0" r="6348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:rsidR="007F528E" w:rsidRDefault="00B062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7F528E" w:rsidRDefault="00B062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7F528E" w:rsidRDefault="00B062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7F528E" w:rsidRDefault="00B0628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F528E" w:rsidRDefault="00627049" w:rsidP="0062704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</w:t>
      </w:r>
      <w:r w:rsidR="00B06288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РІШЕННЯ</w:t>
      </w:r>
    </w:p>
    <w:p w:rsidR="007F528E" w:rsidRDefault="007F528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7F528E" w:rsidRDefault="00B06288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18 листопада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2019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62704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320</w:t>
      </w:r>
    </w:p>
    <w:p w:rsidR="007F528E" w:rsidRDefault="007F528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7F528E" w:rsidRDefault="00B06288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 </w:t>
      </w:r>
      <w:r w:rsidR="00627049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надзвичайну ситуацію</w:t>
      </w:r>
    </w:p>
    <w:p w:rsidR="00627049" w:rsidRDefault="00627049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з централізованим водопостачанням</w:t>
      </w:r>
    </w:p>
    <w:p w:rsidR="00627049" w:rsidRDefault="00627049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на території міста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Мена</w:t>
      </w:r>
      <w:proofErr w:type="spellEnd"/>
    </w:p>
    <w:p w:rsidR="007F528E" w:rsidRDefault="007F528E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7F528E" w:rsidRDefault="00627049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Заслухавши інформацію Зими В.Ю. про ситуацію з централізованим водопостачанням на території міста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а саме про те, що на даний час з </w:t>
      </w:r>
      <w:r w:rsidR="00101F5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6 </w:t>
      </w:r>
      <w:r w:rsidR="00D533F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свер</w:t>
      </w:r>
      <w:r w:rsidR="002F70C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</w:t>
      </w:r>
      <w:r w:rsidR="00D533F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ловин для видобутку питної води </w:t>
      </w:r>
      <w:r w:rsidR="001F4FB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на 3 свердловинах </w:t>
      </w:r>
      <w:r w:rsidR="00D533F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вийшли з ладу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2F70C3">
        <w:rPr>
          <w:rFonts w:ascii="Times New Roman" w:eastAsia="Times New Roman" w:hAnsi="Times New Roman"/>
          <w:color w:val="000000"/>
          <w:sz w:val="28"/>
        </w:rPr>
        <w:t>занурювальні</w:t>
      </w:r>
      <w:proofErr w:type="spellEnd"/>
      <w:r w:rsidR="002F70C3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101F50">
        <w:rPr>
          <w:rFonts w:ascii="Times New Roman" w:eastAsia="Times New Roman" w:hAnsi="Times New Roman"/>
          <w:color w:val="000000"/>
          <w:sz w:val="28"/>
        </w:rPr>
        <w:t xml:space="preserve"> насоси та</w:t>
      </w:r>
      <w:r w:rsidR="002F70C3">
        <w:rPr>
          <w:rFonts w:ascii="Times New Roman" w:eastAsia="Times New Roman" w:hAnsi="Times New Roman"/>
          <w:color w:val="000000"/>
          <w:sz w:val="28"/>
        </w:rPr>
        <w:t xml:space="preserve"> на</w:t>
      </w:r>
      <w:r w:rsidR="001F4FB1">
        <w:rPr>
          <w:rFonts w:ascii="Times New Roman" w:eastAsia="Times New Roman" w:hAnsi="Times New Roman"/>
          <w:color w:val="000000"/>
          <w:sz w:val="28"/>
        </w:rPr>
        <w:t xml:space="preserve"> 1 сверд</w:t>
      </w:r>
      <w:r w:rsidR="002F70C3">
        <w:rPr>
          <w:rFonts w:ascii="Times New Roman" w:eastAsia="Times New Roman" w:hAnsi="Times New Roman"/>
          <w:color w:val="000000"/>
          <w:sz w:val="28"/>
        </w:rPr>
        <w:t xml:space="preserve">ловині вийшли з ладу: </w:t>
      </w:r>
      <w:proofErr w:type="spellStart"/>
      <w:r w:rsidR="002F70C3">
        <w:rPr>
          <w:rFonts w:ascii="Times New Roman" w:eastAsia="Times New Roman" w:hAnsi="Times New Roman"/>
          <w:color w:val="000000"/>
          <w:sz w:val="28"/>
        </w:rPr>
        <w:t>занурювальний</w:t>
      </w:r>
      <w:proofErr w:type="spellEnd"/>
      <w:r w:rsidR="002F70C3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1F4FB1">
        <w:rPr>
          <w:rFonts w:ascii="Times New Roman" w:eastAsia="Times New Roman" w:hAnsi="Times New Roman"/>
          <w:color w:val="000000"/>
          <w:sz w:val="28"/>
        </w:rPr>
        <w:t>насос,</w:t>
      </w:r>
      <w:r w:rsidR="002F70C3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2F70C3">
        <w:rPr>
          <w:rFonts w:ascii="Times New Roman" w:eastAsia="Times New Roman" w:hAnsi="Times New Roman"/>
          <w:color w:val="000000"/>
          <w:sz w:val="28"/>
        </w:rPr>
        <w:t>занурювальні</w:t>
      </w:r>
      <w:proofErr w:type="spellEnd"/>
      <w:r w:rsidR="002F70C3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101F50">
        <w:rPr>
          <w:rFonts w:ascii="Times New Roman" w:eastAsia="Times New Roman" w:hAnsi="Times New Roman"/>
          <w:color w:val="000000"/>
          <w:sz w:val="28"/>
        </w:rPr>
        <w:t xml:space="preserve"> труби</w:t>
      </w:r>
      <w:r w:rsidR="001F4FB1">
        <w:rPr>
          <w:rFonts w:ascii="Times New Roman" w:eastAsia="Times New Roman" w:hAnsi="Times New Roman"/>
          <w:color w:val="000000"/>
          <w:sz w:val="28"/>
        </w:rPr>
        <w:t>,</w:t>
      </w:r>
      <w:r w:rsidR="00101F50">
        <w:rPr>
          <w:rFonts w:ascii="Times New Roman" w:eastAsia="Times New Roman" w:hAnsi="Times New Roman"/>
          <w:color w:val="000000"/>
          <w:sz w:val="28"/>
        </w:rPr>
        <w:t xml:space="preserve"> і частотний перетворювач</w:t>
      </w:r>
      <w:r w:rsidR="002F70C3">
        <w:rPr>
          <w:rFonts w:ascii="Times New Roman" w:eastAsia="Times New Roman" w:hAnsi="Times New Roman"/>
          <w:color w:val="000000"/>
          <w:sz w:val="28"/>
        </w:rPr>
        <w:t>;</w:t>
      </w:r>
      <w:r w:rsidR="001F4FB1">
        <w:rPr>
          <w:rFonts w:ascii="Times New Roman" w:eastAsia="Times New Roman" w:hAnsi="Times New Roman"/>
          <w:color w:val="000000"/>
          <w:sz w:val="28"/>
        </w:rPr>
        <w:t xml:space="preserve"> з метою забезпечення населення питною водою, недопущення припиненн</w:t>
      </w:r>
      <w:r w:rsidR="001B0C59">
        <w:rPr>
          <w:rFonts w:ascii="Times New Roman" w:eastAsia="Times New Roman" w:hAnsi="Times New Roman"/>
          <w:color w:val="000000"/>
          <w:sz w:val="28"/>
        </w:rPr>
        <w:t>я видобутку питної води в необхі</w:t>
      </w:r>
      <w:r w:rsidR="001F4FB1">
        <w:rPr>
          <w:rFonts w:ascii="Times New Roman" w:eastAsia="Times New Roman" w:hAnsi="Times New Roman"/>
          <w:color w:val="000000"/>
          <w:sz w:val="28"/>
        </w:rPr>
        <w:t>дних об’ємах,</w:t>
      </w:r>
      <w:r w:rsidR="00B06288">
        <w:rPr>
          <w:rFonts w:ascii="Times New Roman" w:eastAsia="Times New Roman" w:hAnsi="Times New Roman"/>
          <w:color w:val="000000"/>
          <w:sz w:val="28"/>
        </w:rPr>
        <w:t xml:space="preserve"> к</w:t>
      </w:r>
      <w:r w:rsidR="00B06288">
        <w:rPr>
          <w:rFonts w:ascii="Times New Roman" w:eastAsia="Times New Roman" w:hAnsi="Times New Roman"/>
          <w:sz w:val="28"/>
          <w:szCs w:val="28"/>
          <w:lang w:eastAsia="ru-RU"/>
        </w:rPr>
        <w:t xml:space="preserve">еруючись </w:t>
      </w:r>
      <w:r w:rsidR="002448E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ст.30</w:t>
      </w:r>
      <w:r w:rsidR="00B0628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Закону України « Про місцеве самоврядування в Україні», виконавчий комітет Менської міської ради </w:t>
      </w:r>
    </w:p>
    <w:p w:rsidR="007F528E" w:rsidRDefault="00B06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ВИРІШИВ:</w:t>
      </w:r>
    </w:p>
    <w:p w:rsidR="00EC5DCD" w:rsidRDefault="00EC5DCD" w:rsidP="00F27D0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CE2135">
        <w:rPr>
          <w:rFonts w:ascii="Times New Roman" w:eastAsia="Times New Roman" w:hAnsi="Times New Roman"/>
          <w:sz w:val="28"/>
          <w:szCs w:val="24"/>
          <w:lang w:eastAsia="ru-RU"/>
        </w:rPr>
        <w:t>Винести на розгляд</w:t>
      </w:r>
      <w:r w:rsidR="00EA0C39">
        <w:rPr>
          <w:rFonts w:ascii="Times New Roman" w:eastAsia="Times New Roman" w:hAnsi="Times New Roman"/>
          <w:sz w:val="28"/>
          <w:szCs w:val="24"/>
          <w:lang w:eastAsia="ru-RU"/>
        </w:rPr>
        <w:t xml:space="preserve"> сесії М</w:t>
      </w:r>
      <w:r w:rsidR="00894867">
        <w:rPr>
          <w:rFonts w:ascii="Times New Roman" w:eastAsia="Times New Roman" w:hAnsi="Times New Roman"/>
          <w:sz w:val="28"/>
          <w:szCs w:val="24"/>
          <w:lang w:eastAsia="ru-RU"/>
        </w:rPr>
        <w:t>енської міської ради питання про виділення коштів та придбання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місті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Мена</w:t>
      </w:r>
      <w:proofErr w:type="spellEnd"/>
      <w:r w:rsidR="0089486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занурювальних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насосів,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занурювальних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труб та частотного перетв</w:t>
      </w:r>
      <w:r w:rsidR="00EA0C39">
        <w:rPr>
          <w:rFonts w:ascii="Times New Roman" w:eastAsia="Times New Roman" w:hAnsi="Times New Roman"/>
          <w:sz w:val="28"/>
          <w:szCs w:val="24"/>
          <w:lang w:eastAsia="ru-RU"/>
        </w:rPr>
        <w:t>орювача в свердловини для видобутку води.</w:t>
      </w:r>
      <w:bookmarkStart w:id="0" w:name="_GoBack"/>
      <w:bookmarkEnd w:id="0"/>
    </w:p>
    <w:p w:rsidR="00EC5DCD" w:rsidRDefault="00EC5D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2.Контроль за виконанням рішення покласти на заступника міського голови з питань діяльності виконкому Менської міської ради Гайдукевича М.В.</w:t>
      </w:r>
    </w:p>
    <w:p w:rsidR="007F528E" w:rsidRDefault="007F52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28E" w:rsidRDefault="007F52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28E" w:rsidRDefault="00B06288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620C05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:rsidR="007F528E" w:rsidRDefault="007F528E">
      <w:pPr>
        <w:rPr>
          <w:rFonts w:ascii="Times New Roman" w:eastAsia="Batang" w:hAnsi="Times New Roman"/>
          <w:sz w:val="20"/>
          <w:szCs w:val="28"/>
          <w:lang w:eastAsia="ru-RU"/>
        </w:rPr>
      </w:pPr>
    </w:p>
    <w:sectPr w:rsidR="007F52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0B" w:rsidRDefault="00230A0B">
      <w:pPr>
        <w:spacing w:after="0" w:line="240" w:lineRule="auto"/>
      </w:pPr>
      <w:r>
        <w:separator/>
      </w:r>
    </w:p>
  </w:endnote>
  <w:endnote w:type="continuationSeparator" w:id="0">
    <w:p w:rsidR="00230A0B" w:rsidRDefault="0023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0B" w:rsidRDefault="00230A0B">
      <w:pPr>
        <w:spacing w:after="0" w:line="240" w:lineRule="auto"/>
      </w:pPr>
      <w:r>
        <w:separator/>
      </w:r>
    </w:p>
  </w:footnote>
  <w:footnote w:type="continuationSeparator" w:id="0">
    <w:p w:rsidR="00230A0B" w:rsidRDefault="00230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8E"/>
    <w:rsid w:val="000A6545"/>
    <w:rsid w:val="00101F50"/>
    <w:rsid w:val="001B0C59"/>
    <w:rsid w:val="001F4FB1"/>
    <w:rsid w:val="00230A0B"/>
    <w:rsid w:val="002448E8"/>
    <w:rsid w:val="002A1042"/>
    <w:rsid w:val="002F70C3"/>
    <w:rsid w:val="003067C0"/>
    <w:rsid w:val="00371FD9"/>
    <w:rsid w:val="00620C05"/>
    <w:rsid w:val="00627049"/>
    <w:rsid w:val="007F528E"/>
    <w:rsid w:val="00894867"/>
    <w:rsid w:val="00B06288"/>
    <w:rsid w:val="00C852E5"/>
    <w:rsid w:val="00CE2135"/>
    <w:rsid w:val="00D533FB"/>
    <w:rsid w:val="00EA0C39"/>
    <w:rsid w:val="00EC5DCD"/>
    <w:rsid w:val="00F2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BC49"/>
  <w15:docId w15:val="{52C55AA6-99B2-44EF-B0D3-3B4E47E5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vkradamena@gmail.com</cp:lastModifiedBy>
  <cp:revision>8</cp:revision>
  <dcterms:created xsi:type="dcterms:W3CDTF">2019-11-13T14:52:00Z</dcterms:created>
  <dcterms:modified xsi:type="dcterms:W3CDTF">2019-11-18T16:41:00Z</dcterms:modified>
</cp:coreProperties>
</file>