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50" w:rsidRDefault="006B7BE8" w:rsidP="006A2250">
      <w:pPr>
        <w:jc w:val="center"/>
        <w:rPr>
          <w:b/>
          <w:lang w:eastAsia="ru-RU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50" w:rsidRDefault="006A2250" w:rsidP="006A2250">
      <w:pPr>
        <w:jc w:val="center"/>
        <w:rPr>
          <w:szCs w:val="28"/>
        </w:rPr>
      </w:pPr>
      <w:r>
        <w:rPr>
          <w:szCs w:val="28"/>
        </w:rPr>
        <w:t>Україна</w:t>
      </w:r>
    </w:p>
    <w:p w:rsidR="006A2250" w:rsidRDefault="006A2250" w:rsidP="006A2250">
      <w:pPr>
        <w:jc w:val="center"/>
        <w:rPr>
          <w:b/>
          <w:szCs w:val="28"/>
        </w:rPr>
      </w:pPr>
      <w:r>
        <w:rPr>
          <w:b/>
          <w:szCs w:val="28"/>
        </w:rPr>
        <w:t>МЕНСЬКА  МІСЬКА   РАДА</w:t>
      </w:r>
    </w:p>
    <w:p w:rsidR="006A2250" w:rsidRDefault="006A2250" w:rsidP="006A2250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6A2250" w:rsidRDefault="006A2250" w:rsidP="006A2250">
      <w:pPr>
        <w:pStyle w:val="a3"/>
        <w:jc w:val="center"/>
        <w:rPr>
          <w:szCs w:val="28"/>
        </w:rPr>
      </w:pPr>
      <w:r>
        <w:rPr>
          <w:szCs w:val="28"/>
        </w:rPr>
        <w:t>(</w:t>
      </w:r>
      <w:r>
        <w:rPr>
          <w:color w:val="000000"/>
          <w:szCs w:val="28"/>
        </w:rPr>
        <w:t xml:space="preserve">тридцять </w:t>
      </w:r>
      <w:r w:rsidR="00A57DDE">
        <w:rPr>
          <w:color w:val="000000"/>
          <w:szCs w:val="28"/>
          <w:lang w:val="ru-RU"/>
        </w:rPr>
        <w:t>четверта</w:t>
      </w:r>
      <w:r>
        <w:rPr>
          <w:color w:val="000000"/>
          <w:szCs w:val="28"/>
        </w:rPr>
        <w:t xml:space="preserve"> </w:t>
      </w:r>
      <w:r>
        <w:rPr>
          <w:szCs w:val="28"/>
        </w:rPr>
        <w:t>сесія сьомого скликання)</w:t>
      </w:r>
    </w:p>
    <w:p w:rsidR="006A2250" w:rsidRDefault="006A2250" w:rsidP="006A2250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>РІШЕННЯ</w:t>
      </w:r>
    </w:p>
    <w:p w:rsidR="003B710B" w:rsidRPr="006B7BE8" w:rsidRDefault="00EC7890" w:rsidP="003B710B">
      <w:pPr>
        <w:rPr>
          <w:color w:val="000000"/>
          <w:szCs w:val="28"/>
          <w:lang w:val="en-US" w:eastAsia="uk-UA"/>
        </w:rPr>
      </w:pPr>
      <w:r>
        <w:rPr>
          <w:color w:val="000000"/>
          <w:szCs w:val="28"/>
          <w:lang w:val="ru-RU" w:eastAsia="uk-UA"/>
        </w:rPr>
        <w:t>02</w:t>
      </w:r>
      <w:r w:rsidR="003B710B" w:rsidRPr="00250145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жовтня</w:t>
      </w:r>
      <w:r w:rsidR="003B710B" w:rsidRPr="00250145">
        <w:rPr>
          <w:color w:val="000000"/>
          <w:szCs w:val="28"/>
          <w:lang w:eastAsia="uk-UA"/>
        </w:rPr>
        <w:t xml:space="preserve"> 2019 року</w:t>
      </w:r>
      <w:r w:rsidR="003B710B" w:rsidRPr="00250145">
        <w:rPr>
          <w:color w:val="000000"/>
          <w:szCs w:val="28"/>
          <w:lang w:eastAsia="uk-UA"/>
        </w:rPr>
        <w:tab/>
      </w:r>
      <w:r w:rsidR="003B710B" w:rsidRPr="00250145">
        <w:rPr>
          <w:color w:val="000000"/>
          <w:szCs w:val="28"/>
          <w:lang w:eastAsia="uk-UA"/>
        </w:rPr>
        <w:tab/>
      </w:r>
      <w:r w:rsidR="003B710B" w:rsidRPr="00250145">
        <w:rPr>
          <w:color w:val="000000"/>
          <w:szCs w:val="28"/>
          <w:lang w:eastAsia="uk-UA"/>
        </w:rPr>
        <w:tab/>
        <w:t xml:space="preserve"> №</w:t>
      </w:r>
      <w:r w:rsidR="00D008B3">
        <w:rPr>
          <w:color w:val="000000"/>
          <w:szCs w:val="28"/>
          <w:lang w:eastAsia="uk-UA"/>
        </w:rPr>
        <w:t xml:space="preserve"> </w:t>
      </w:r>
      <w:r w:rsidR="006B7BE8">
        <w:rPr>
          <w:color w:val="000000"/>
          <w:szCs w:val="28"/>
          <w:lang w:val="en-US" w:eastAsia="uk-UA"/>
        </w:rPr>
        <w:t>536</w:t>
      </w:r>
    </w:p>
    <w:p w:rsidR="003B710B" w:rsidRPr="00624D8C" w:rsidRDefault="003B710B" w:rsidP="003B710B"/>
    <w:p w:rsidR="003B710B" w:rsidRPr="00341F9B" w:rsidRDefault="00A52A53" w:rsidP="003B710B">
      <w:pPr>
        <w:ind w:right="4818"/>
        <w:rPr>
          <w:b/>
          <w:szCs w:val="28"/>
        </w:rPr>
      </w:pPr>
      <w:r>
        <w:rPr>
          <w:b/>
        </w:rPr>
        <w:t>Про внесення змін до рішен</w:t>
      </w:r>
      <w:r>
        <w:rPr>
          <w:b/>
          <w:lang w:val="ru-RU"/>
        </w:rPr>
        <w:t>ь</w:t>
      </w:r>
      <w:r w:rsidR="00341F9B" w:rsidRPr="00341F9B">
        <w:rPr>
          <w:b/>
        </w:rPr>
        <w:t xml:space="preserve"> 2</w:t>
      </w:r>
      <w:r>
        <w:rPr>
          <w:b/>
        </w:rPr>
        <w:t>8, 30, 32</w:t>
      </w:r>
      <w:r w:rsidR="00F86EC6">
        <w:rPr>
          <w:b/>
        </w:rPr>
        <w:t xml:space="preserve"> сесій</w:t>
      </w:r>
      <w:r w:rsidR="00E7059B">
        <w:rPr>
          <w:b/>
        </w:rPr>
        <w:t xml:space="preserve"> 7 скликання </w:t>
      </w:r>
      <w:r>
        <w:rPr>
          <w:b/>
        </w:rPr>
        <w:t>№ 140, 141, 142, 143, 144, 145, 146, 147, 148, 216, 217, 284.</w:t>
      </w:r>
    </w:p>
    <w:p w:rsidR="003B710B" w:rsidRDefault="003B710B" w:rsidP="003B710B">
      <w:pPr>
        <w:rPr>
          <w:szCs w:val="28"/>
        </w:rPr>
      </w:pPr>
    </w:p>
    <w:p w:rsidR="003B710B" w:rsidRDefault="00A52A53" w:rsidP="003B710B">
      <w:pPr>
        <w:ind w:firstLine="708"/>
        <w:rPr>
          <w:szCs w:val="28"/>
        </w:rPr>
      </w:pPr>
      <w:r>
        <w:rPr>
          <w:szCs w:val="28"/>
        </w:rPr>
        <w:t>Враховуючи вимоги ст.. 22 Земельного кодексу України</w:t>
      </w:r>
      <w:r w:rsidR="00E7059B">
        <w:rPr>
          <w:rFonts w:cs="Mangal"/>
          <w:kern w:val="2"/>
          <w:szCs w:val="28"/>
          <w:lang w:eastAsia="hi-IN" w:bidi="hi-IN"/>
        </w:rPr>
        <w:t>,</w:t>
      </w:r>
      <w:r w:rsidR="00463753">
        <w:rPr>
          <w:rFonts w:cs="Mangal"/>
          <w:kern w:val="2"/>
          <w:szCs w:val="28"/>
          <w:lang w:eastAsia="hi-IN" w:bidi="hi-IN"/>
        </w:rPr>
        <w:t xml:space="preserve"> </w:t>
      </w:r>
      <w:r w:rsidR="003B710B">
        <w:rPr>
          <w:szCs w:val="28"/>
        </w:rPr>
        <w:t xml:space="preserve">керуючись України, ст. 26 Закону України «Про місцеве самоврядування  в Україні», Менська міська рада </w:t>
      </w:r>
    </w:p>
    <w:p w:rsidR="003B710B" w:rsidRDefault="003B710B" w:rsidP="003B710B">
      <w:pPr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9E557B" w:rsidRDefault="009E557B" w:rsidP="003B710B">
      <w:pPr>
        <w:rPr>
          <w:b/>
          <w:szCs w:val="28"/>
        </w:rPr>
      </w:pPr>
    </w:p>
    <w:p w:rsidR="003B710B" w:rsidRPr="00A1725F" w:rsidRDefault="00A57DDE" w:rsidP="003B710B">
      <w:pPr>
        <w:ind w:firstLine="708"/>
        <w:rPr>
          <w:rFonts w:cs="Mangal"/>
          <w:kern w:val="2"/>
          <w:szCs w:val="28"/>
          <w:lang w:eastAsia="hi-IN" w:bidi="hi-IN"/>
        </w:rPr>
      </w:pPr>
      <w:r>
        <w:rPr>
          <w:szCs w:val="28"/>
        </w:rPr>
        <w:t>В</w:t>
      </w:r>
      <w:r w:rsidR="003B710B">
        <w:rPr>
          <w:szCs w:val="28"/>
        </w:rPr>
        <w:t>нес</w:t>
      </w:r>
      <w:r>
        <w:rPr>
          <w:szCs w:val="28"/>
        </w:rPr>
        <w:t>ти</w:t>
      </w:r>
      <w:r w:rsidR="003B710B">
        <w:rPr>
          <w:szCs w:val="28"/>
        </w:rPr>
        <w:t xml:space="preserve"> зміни </w:t>
      </w:r>
      <w:r w:rsidR="00F86EC6">
        <w:rPr>
          <w:szCs w:val="28"/>
        </w:rPr>
        <w:t>до рішень 28 сесії 7 скликання за № 140, 141, 142, 143, 144, 145, 146, 147, 148; 30 сесії 7 скликання за № 216, 217; 32 сесії 7 скликання за № 284</w:t>
      </w:r>
      <w:r w:rsidR="00463753">
        <w:rPr>
          <w:szCs w:val="28"/>
        </w:rPr>
        <w:t>,</w:t>
      </w:r>
      <w:r w:rsidR="00BD7211">
        <w:rPr>
          <w:szCs w:val="28"/>
        </w:rPr>
        <w:t xml:space="preserve"> «</w:t>
      </w:r>
      <w:r w:rsidR="00BD7211" w:rsidRPr="00BD7211">
        <w:rPr>
          <w:szCs w:val="28"/>
        </w:rPr>
        <w:t>Про виготовлення проект</w:t>
      </w:r>
      <w:r w:rsidR="00BD7211">
        <w:rPr>
          <w:szCs w:val="28"/>
        </w:rPr>
        <w:t>ів</w:t>
      </w:r>
      <w:r w:rsidR="00BD7211" w:rsidRPr="00BD7211">
        <w:rPr>
          <w:szCs w:val="28"/>
        </w:rPr>
        <w:t xml:space="preserve"> землеустрою щодо відведення земельн</w:t>
      </w:r>
      <w:r w:rsidR="00BD7211">
        <w:rPr>
          <w:szCs w:val="28"/>
        </w:rPr>
        <w:t>их</w:t>
      </w:r>
      <w:r w:rsidR="00BD7211" w:rsidRPr="00BD7211">
        <w:rPr>
          <w:szCs w:val="28"/>
        </w:rPr>
        <w:t xml:space="preserve"> ділян</w:t>
      </w:r>
      <w:r w:rsidR="00BD7211">
        <w:rPr>
          <w:szCs w:val="28"/>
        </w:rPr>
        <w:t>о</w:t>
      </w:r>
      <w:r w:rsidR="00BD7211" w:rsidRPr="00BD7211">
        <w:rPr>
          <w:szCs w:val="28"/>
        </w:rPr>
        <w:t>к в комунальну власність</w:t>
      </w:r>
      <w:r w:rsidR="00BD7211">
        <w:rPr>
          <w:b/>
          <w:szCs w:val="28"/>
        </w:rPr>
        <w:t>»</w:t>
      </w:r>
      <w:r w:rsidR="00463753">
        <w:rPr>
          <w:szCs w:val="28"/>
        </w:rPr>
        <w:t xml:space="preserve"> </w:t>
      </w:r>
      <w:r>
        <w:rPr>
          <w:rFonts w:cs="Mangal"/>
          <w:kern w:val="2"/>
          <w:szCs w:val="28"/>
          <w:lang w:eastAsia="hi-IN" w:bidi="hi-IN"/>
        </w:rPr>
        <w:t xml:space="preserve">замінивши слова </w:t>
      </w:r>
      <w:r>
        <w:rPr>
          <w:szCs w:val="28"/>
        </w:rPr>
        <w:t>«</w:t>
      </w:r>
      <w:r w:rsidR="00F86EC6">
        <w:rPr>
          <w:szCs w:val="28"/>
        </w:rPr>
        <w:t xml:space="preserve">Виготовлення проектів землеустрою щодо відведення земельних ділянок в комунальну власність </w:t>
      </w:r>
      <w:r w:rsidR="00F86EC6" w:rsidRPr="00914465">
        <w:rPr>
          <w:szCs w:val="28"/>
        </w:rPr>
        <w:t xml:space="preserve">для </w:t>
      </w:r>
      <w:r w:rsidR="00F86EC6">
        <w:rPr>
          <w:szCs w:val="28"/>
        </w:rPr>
        <w:t>сінокосіння і випасання худоби</w:t>
      </w:r>
      <w:r w:rsidRPr="005B1BCB">
        <w:rPr>
          <w:szCs w:val="28"/>
        </w:rPr>
        <w:t>»</w:t>
      </w:r>
      <w:r>
        <w:rPr>
          <w:szCs w:val="28"/>
        </w:rPr>
        <w:t xml:space="preserve"> на слова «</w:t>
      </w:r>
      <w:r w:rsidR="00F86EC6">
        <w:rPr>
          <w:szCs w:val="28"/>
        </w:rPr>
        <w:t>Виготовлення проектів землеустрою щодо відведення земельних ділянок</w:t>
      </w:r>
      <w:r w:rsidR="00BD7211">
        <w:rPr>
          <w:szCs w:val="28"/>
        </w:rPr>
        <w:t xml:space="preserve"> по зміні цільового призначення з земель запасу на землі для громадських пасовищ</w:t>
      </w:r>
      <w:r w:rsidRPr="005B1BCB">
        <w:rPr>
          <w:szCs w:val="28"/>
        </w:rPr>
        <w:t>»</w:t>
      </w:r>
      <w:r>
        <w:rPr>
          <w:rFonts w:cs="Mangal"/>
          <w:kern w:val="2"/>
          <w:szCs w:val="28"/>
          <w:lang w:eastAsia="hi-IN" w:bidi="hi-IN"/>
        </w:rPr>
        <w:t>.</w:t>
      </w:r>
    </w:p>
    <w:p w:rsidR="00A1725F" w:rsidRPr="00A1725F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A1725F" w:rsidRPr="007B7F1C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A1725F" w:rsidRPr="007B7F1C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A1725F" w:rsidRPr="007B7F1C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A1725F" w:rsidRPr="006B7BE8" w:rsidRDefault="006B7BE8" w:rsidP="006B7BE8">
      <w:pPr>
        <w:tabs>
          <w:tab w:val="left" w:pos="6237"/>
        </w:tabs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  <w:t>Г.А.Примаков</w:t>
      </w:r>
      <w:bookmarkStart w:id="0" w:name="_GoBack"/>
      <w:bookmarkEnd w:id="0"/>
    </w:p>
    <w:sectPr w:rsidR="00A1725F" w:rsidRPr="006B7BE8" w:rsidSect="006A225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B"/>
    <w:rsid w:val="001066E5"/>
    <w:rsid w:val="00126358"/>
    <w:rsid w:val="00250145"/>
    <w:rsid w:val="00327ACA"/>
    <w:rsid w:val="00341F9B"/>
    <w:rsid w:val="00396802"/>
    <w:rsid w:val="003B710B"/>
    <w:rsid w:val="004520EE"/>
    <w:rsid w:val="00463753"/>
    <w:rsid w:val="004C1551"/>
    <w:rsid w:val="005B1BCB"/>
    <w:rsid w:val="005E6892"/>
    <w:rsid w:val="00624D8C"/>
    <w:rsid w:val="006A2250"/>
    <w:rsid w:val="006B7BE8"/>
    <w:rsid w:val="00703957"/>
    <w:rsid w:val="007460E7"/>
    <w:rsid w:val="007B7F1C"/>
    <w:rsid w:val="007D2E6D"/>
    <w:rsid w:val="007E5B9A"/>
    <w:rsid w:val="00914465"/>
    <w:rsid w:val="009D1249"/>
    <w:rsid w:val="009E557B"/>
    <w:rsid w:val="009F635A"/>
    <w:rsid w:val="00A1725F"/>
    <w:rsid w:val="00A52A53"/>
    <w:rsid w:val="00A57DDE"/>
    <w:rsid w:val="00B611E7"/>
    <w:rsid w:val="00BB2337"/>
    <w:rsid w:val="00BD1317"/>
    <w:rsid w:val="00BD7211"/>
    <w:rsid w:val="00C82F1C"/>
    <w:rsid w:val="00D008B3"/>
    <w:rsid w:val="00D97962"/>
    <w:rsid w:val="00DB7D10"/>
    <w:rsid w:val="00E462AE"/>
    <w:rsid w:val="00E7059B"/>
    <w:rsid w:val="00E8303E"/>
    <w:rsid w:val="00EB41B9"/>
    <w:rsid w:val="00EC7890"/>
    <w:rsid w:val="00F86EC6"/>
    <w:rsid w:val="00FD139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D8803"/>
  <w14:defaultImageDpi w14:val="0"/>
  <w15:docId w15:val="{EB91BA33-CBDF-4F03-9C9C-E9389DD2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2250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25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Титулка"/>
    <w:basedOn w:val="a"/>
    <w:uiPriority w:val="99"/>
    <w:rsid w:val="006A2250"/>
    <w:pPr>
      <w:spacing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Iurii Stalnychenko</cp:lastModifiedBy>
  <cp:revision>2</cp:revision>
  <dcterms:created xsi:type="dcterms:W3CDTF">2019-10-07T05:32:00Z</dcterms:created>
  <dcterms:modified xsi:type="dcterms:W3CDTF">2019-10-07T05:32:00Z</dcterms:modified>
</cp:coreProperties>
</file>