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DD1" w:rsidRDefault="00F042EF" w:rsidP="001B3DD1">
      <w:pPr>
        <w:jc w:val="center"/>
        <w:rPr>
          <w:b/>
          <w:sz w:val="24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518160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DD1" w:rsidRDefault="001B3DD1" w:rsidP="001B3DD1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B3DD1" w:rsidRDefault="001B3DD1" w:rsidP="001B3D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1B3DD1" w:rsidRDefault="001B3DD1" w:rsidP="001B3DD1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1B3DD1" w:rsidRDefault="001B3DD1" w:rsidP="001B3DD1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6002F5">
        <w:rPr>
          <w:b/>
          <w:color w:val="000000"/>
          <w:sz w:val="28"/>
          <w:szCs w:val="28"/>
        </w:rPr>
        <w:t>тридцять третя</w:t>
      </w:r>
      <w:r>
        <w:rPr>
          <w:b/>
          <w:color w:val="000000"/>
          <w:sz w:val="28"/>
          <w:szCs w:val="28"/>
        </w:rPr>
        <w:t xml:space="preserve"> сесія сьомого скликання )</w:t>
      </w:r>
    </w:p>
    <w:p w:rsidR="001B3DD1" w:rsidRDefault="001B3DD1" w:rsidP="001B3DD1">
      <w:pPr>
        <w:pStyle w:val="a3"/>
        <w:jc w:val="center"/>
        <w:rPr>
          <w:szCs w:val="28"/>
        </w:rPr>
      </w:pPr>
      <w:r>
        <w:rPr>
          <w:szCs w:val="28"/>
        </w:rPr>
        <w:t xml:space="preserve">Р І Ш Е Н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Я</w:t>
      </w:r>
    </w:p>
    <w:p w:rsidR="00DC73D5" w:rsidRPr="005B3698" w:rsidRDefault="0028342B" w:rsidP="001B3DD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</w:t>
      </w:r>
      <w:r w:rsidR="001B3DD1">
        <w:rPr>
          <w:sz w:val="28"/>
          <w:szCs w:val="28"/>
          <w:lang w:val="ru-RU"/>
        </w:rPr>
        <w:t xml:space="preserve"> </w:t>
      </w:r>
      <w:proofErr w:type="spellStart"/>
      <w:r w:rsidR="006002F5">
        <w:rPr>
          <w:sz w:val="28"/>
          <w:szCs w:val="28"/>
          <w:lang w:val="ru-RU"/>
        </w:rPr>
        <w:t>серпня</w:t>
      </w:r>
      <w:proofErr w:type="spellEnd"/>
      <w:r w:rsidR="001B3DD1">
        <w:rPr>
          <w:sz w:val="28"/>
          <w:szCs w:val="28"/>
          <w:lang w:val="ru-RU"/>
        </w:rPr>
        <w:t xml:space="preserve"> </w:t>
      </w:r>
      <w:r w:rsidR="001B3DD1">
        <w:rPr>
          <w:sz w:val="28"/>
          <w:szCs w:val="28"/>
        </w:rPr>
        <w:t>2019 року</w:t>
      </w:r>
      <w:r w:rsidR="001B3DD1">
        <w:rPr>
          <w:sz w:val="28"/>
          <w:szCs w:val="28"/>
        </w:rPr>
        <w:tab/>
      </w:r>
      <w:r w:rsidR="001B3DD1">
        <w:rPr>
          <w:sz w:val="28"/>
          <w:szCs w:val="28"/>
        </w:rPr>
        <w:tab/>
      </w:r>
      <w:r w:rsidR="001B3DD1">
        <w:rPr>
          <w:sz w:val="28"/>
          <w:szCs w:val="28"/>
        </w:rPr>
        <w:tab/>
        <w:t xml:space="preserve">№ </w:t>
      </w:r>
      <w:r w:rsidR="0013170A">
        <w:rPr>
          <w:sz w:val="28"/>
          <w:szCs w:val="28"/>
        </w:rPr>
        <w:t>438</w:t>
      </w:r>
    </w:p>
    <w:p w:rsidR="00DC73D5" w:rsidRPr="00281DDF" w:rsidRDefault="00DC73D5" w:rsidP="00DC73D5">
      <w:pPr>
        <w:jc w:val="center"/>
        <w:rPr>
          <w:sz w:val="16"/>
          <w:szCs w:val="16"/>
          <w:lang w:val="ru-RU"/>
        </w:rPr>
      </w:pPr>
    </w:p>
    <w:p w:rsidR="004A26E9" w:rsidRDefault="00DC73D5" w:rsidP="00DC73D5">
      <w:pPr>
        <w:ind w:right="4677"/>
        <w:rPr>
          <w:b/>
          <w:sz w:val="28"/>
          <w:szCs w:val="28"/>
          <w:lang w:val="ru-RU"/>
        </w:rPr>
      </w:pPr>
      <w:r w:rsidRPr="00A96E7D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затвердження проекту землеустрою щодо відведення земельної ділянки у порядку зміни її цільового призначення </w:t>
      </w:r>
    </w:p>
    <w:p w:rsidR="00DC73D5" w:rsidRPr="00A96E7D" w:rsidRDefault="00DC73D5" w:rsidP="00DC73D5">
      <w:pPr>
        <w:ind w:right="4677"/>
        <w:rPr>
          <w:b/>
          <w:sz w:val="28"/>
          <w:szCs w:val="28"/>
        </w:rPr>
      </w:pPr>
      <w:r w:rsidRPr="00A96E7D">
        <w:rPr>
          <w:b/>
          <w:sz w:val="28"/>
          <w:szCs w:val="28"/>
        </w:rPr>
        <w:t xml:space="preserve">гр. </w:t>
      </w:r>
      <w:proofErr w:type="spellStart"/>
      <w:r w:rsidR="00A9025F">
        <w:rPr>
          <w:b/>
          <w:sz w:val="28"/>
          <w:szCs w:val="28"/>
        </w:rPr>
        <w:t>Євус</w:t>
      </w:r>
      <w:proofErr w:type="spellEnd"/>
      <w:r w:rsidR="00A9025F">
        <w:rPr>
          <w:b/>
          <w:sz w:val="28"/>
          <w:szCs w:val="28"/>
        </w:rPr>
        <w:t xml:space="preserve"> І.С</w:t>
      </w:r>
      <w:r w:rsidR="006002F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DC73D5" w:rsidRDefault="00DC73D5" w:rsidP="00DC73D5">
      <w:pPr>
        <w:rPr>
          <w:sz w:val="28"/>
          <w:szCs w:val="28"/>
        </w:rPr>
      </w:pPr>
    </w:p>
    <w:p w:rsidR="00DC73D5" w:rsidRDefault="00DC73D5" w:rsidP="00DC73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гр. </w:t>
      </w:r>
      <w:proofErr w:type="spellStart"/>
      <w:r w:rsidR="00A9025F">
        <w:rPr>
          <w:sz w:val="28"/>
          <w:szCs w:val="28"/>
        </w:rPr>
        <w:t>Євус</w:t>
      </w:r>
      <w:proofErr w:type="spellEnd"/>
      <w:r w:rsidR="00A9025F">
        <w:rPr>
          <w:sz w:val="28"/>
          <w:szCs w:val="28"/>
        </w:rPr>
        <w:t xml:space="preserve"> Ігоря Сергійовича</w:t>
      </w:r>
      <w:r>
        <w:rPr>
          <w:sz w:val="28"/>
          <w:szCs w:val="28"/>
        </w:rPr>
        <w:t xml:space="preserve"> про затвердження проекту землеустрою щодо відведення земельної ділянки в порядку зміни цільового призначення земельної ділянки з земель для</w:t>
      </w:r>
      <w:r w:rsidR="0004490C">
        <w:rPr>
          <w:sz w:val="28"/>
          <w:szCs w:val="28"/>
        </w:rPr>
        <w:t xml:space="preserve"> ведення особистого селянського господарства</w:t>
      </w:r>
      <w:r>
        <w:rPr>
          <w:sz w:val="28"/>
          <w:szCs w:val="28"/>
        </w:rPr>
        <w:t xml:space="preserve"> на землі для </w:t>
      </w:r>
      <w:r w:rsidR="0004490C">
        <w:rPr>
          <w:sz w:val="28"/>
          <w:szCs w:val="28"/>
        </w:rPr>
        <w:t xml:space="preserve">будівництва та обслуговування </w:t>
      </w:r>
      <w:r w:rsidR="00A9025F">
        <w:rPr>
          <w:sz w:val="28"/>
          <w:szCs w:val="28"/>
        </w:rPr>
        <w:t>будівель торгівлі</w:t>
      </w:r>
      <w:r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0313 га"/>
        </w:smartTagPr>
        <w:r w:rsidR="004A26E9">
          <w:rPr>
            <w:sz w:val="28"/>
            <w:szCs w:val="28"/>
          </w:rPr>
          <w:t>0,</w:t>
        </w:r>
        <w:r w:rsidR="00A9025F">
          <w:rPr>
            <w:sz w:val="28"/>
            <w:szCs w:val="28"/>
          </w:rPr>
          <w:t>0313</w:t>
        </w:r>
        <w:r>
          <w:rPr>
            <w:sz w:val="28"/>
            <w:szCs w:val="28"/>
          </w:rPr>
          <w:t xml:space="preserve"> га</w:t>
        </w:r>
      </w:smartTag>
      <w:r w:rsidR="004A26E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М</w:t>
      </w:r>
      <w:r w:rsidR="004A26E9">
        <w:rPr>
          <w:sz w:val="28"/>
          <w:szCs w:val="28"/>
        </w:rPr>
        <w:t>ена</w:t>
      </w:r>
      <w:proofErr w:type="spellEnd"/>
      <w:r>
        <w:rPr>
          <w:sz w:val="28"/>
          <w:szCs w:val="28"/>
        </w:rPr>
        <w:t xml:space="preserve"> по вул. </w:t>
      </w:r>
      <w:r w:rsidR="00A9025F">
        <w:rPr>
          <w:sz w:val="28"/>
          <w:szCs w:val="28"/>
        </w:rPr>
        <w:t>Чернігівський шлях</w:t>
      </w:r>
      <w:r>
        <w:rPr>
          <w:sz w:val="28"/>
          <w:szCs w:val="28"/>
        </w:rPr>
        <w:t xml:space="preserve"> № </w:t>
      </w:r>
      <w:r w:rsidR="00A9025F">
        <w:rPr>
          <w:sz w:val="28"/>
          <w:szCs w:val="28"/>
        </w:rPr>
        <w:t>27</w:t>
      </w:r>
      <w:r>
        <w:rPr>
          <w:sz w:val="28"/>
          <w:szCs w:val="28"/>
        </w:rPr>
        <w:t xml:space="preserve">, проект землеустрою, керуючись ст. ст. 12, 20 Земельного кодексу України, ст. 26 Закону України «Про місцеве самоврядування в Україні», Законом України «Про землеустрій», Менська міська рада </w:t>
      </w:r>
    </w:p>
    <w:p w:rsidR="00DC73D5" w:rsidRPr="00F4060F" w:rsidRDefault="00DC73D5" w:rsidP="00DC73D5">
      <w:pPr>
        <w:jc w:val="both"/>
        <w:rPr>
          <w:b/>
          <w:sz w:val="28"/>
          <w:szCs w:val="28"/>
        </w:rPr>
      </w:pPr>
      <w:r w:rsidRPr="00F4060F">
        <w:rPr>
          <w:b/>
          <w:sz w:val="28"/>
          <w:szCs w:val="28"/>
        </w:rPr>
        <w:t>В И Р І Ш И Л А :</w:t>
      </w:r>
    </w:p>
    <w:p w:rsidR="00DC73D5" w:rsidRDefault="00DC73D5" w:rsidP="00DC73D5">
      <w:pPr>
        <w:rPr>
          <w:sz w:val="28"/>
          <w:szCs w:val="28"/>
        </w:rPr>
      </w:pPr>
    </w:p>
    <w:p w:rsidR="00DC73D5" w:rsidRDefault="00DC73D5" w:rsidP="00DC73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проект землеустрою щодо відведення земельної ділянки в порядку зміни цільового призначення земельної ділянки з земель для </w:t>
      </w:r>
      <w:r w:rsidR="0004490C">
        <w:rPr>
          <w:sz w:val="28"/>
          <w:szCs w:val="28"/>
        </w:rPr>
        <w:t>ведення особистого селянського господарства</w:t>
      </w:r>
      <w:r>
        <w:rPr>
          <w:sz w:val="28"/>
          <w:szCs w:val="28"/>
        </w:rPr>
        <w:t xml:space="preserve"> на землі для </w:t>
      </w:r>
      <w:r w:rsidR="0004490C">
        <w:rPr>
          <w:sz w:val="28"/>
          <w:szCs w:val="28"/>
        </w:rPr>
        <w:t xml:space="preserve">будівництва та обслуговування будівель </w:t>
      </w:r>
      <w:r w:rsidR="00A9025F">
        <w:rPr>
          <w:sz w:val="28"/>
          <w:szCs w:val="28"/>
        </w:rPr>
        <w:t>торгівлі</w:t>
      </w:r>
      <w:r>
        <w:rPr>
          <w:sz w:val="28"/>
          <w:szCs w:val="28"/>
        </w:rPr>
        <w:t xml:space="preserve"> кадастровий № 74230</w:t>
      </w:r>
      <w:r w:rsidR="0004490C">
        <w:rPr>
          <w:sz w:val="28"/>
          <w:szCs w:val="28"/>
        </w:rPr>
        <w:t>10100:01:005</w:t>
      </w:r>
      <w:r>
        <w:rPr>
          <w:sz w:val="28"/>
          <w:szCs w:val="28"/>
        </w:rPr>
        <w:t>:0</w:t>
      </w:r>
      <w:r w:rsidR="00A9025F">
        <w:rPr>
          <w:sz w:val="28"/>
          <w:szCs w:val="28"/>
        </w:rPr>
        <w:t>799</w:t>
      </w:r>
      <w:r>
        <w:rPr>
          <w:sz w:val="28"/>
          <w:szCs w:val="28"/>
        </w:rPr>
        <w:t xml:space="preserve">, гр. </w:t>
      </w:r>
      <w:proofErr w:type="spellStart"/>
      <w:r w:rsidR="00142686">
        <w:rPr>
          <w:sz w:val="28"/>
          <w:szCs w:val="28"/>
        </w:rPr>
        <w:t>Євус</w:t>
      </w:r>
      <w:proofErr w:type="spellEnd"/>
      <w:r w:rsidR="00142686">
        <w:rPr>
          <w:sz w:val="28"/>
          <w:szCs w:val="28"/>
        </w:rPr>
        <w:t xml:space="preserve"> Ігорю Сергійовичу</w:t>
      </w:r>
      <w:r w:rsidR="0004490C">
        <w:rPr>
          <w:sz w:val="28"/>
          <w:szCs w:val="28"/>
        </w:rPr>
        <w:t>,</w:t>
      </w:r>
      <w:r w:rsidR="004A26E9">
        <w:rPr>
          <w:sz w:val="28"/>
          <w:szCs w:val="28"/>
        </w:rPr>
        <w:t xml:space="preserve"> в м. </w:t>
      </w:r>
      <w:proofErr w:type="spellStart"/>
      <w:r w:rsidR="004A26E9">
        <w:rPr>
          <w:sz w:val="28"/>
          <w:szCs w:val="28"/>
        </w:rPr>
        <w:t>Мена</w:t>
      </w:r>
      <w:proofErr w:type="spellEnd"/>
      <w:r w:rsidR="004A26E9">
        <w:rPr>
          <w:sz w:val="28"/>
          <w:szCs w:val="28"/>
        </w:rPr>
        <w:t xml:space="preserve"> по вул. </w:t>
      </w:r>
      <w:r w:rsidR="00142686">
        <w:rPr>
          <w:sz w:val="28"/>
          <w:szCs w:val="28"/>
        </w:rPr>
        <w:t>Чернігівський шлях</w:t>
      </w:r>
      <w:r w:rsidR="004A26E9">
        <w:rPr>
          <w:sz w:val="28"/>
          <w:szCs w:val="28"/>
        </w:rPr>
        <w:t xml:space="preserve"> № </w:t>
      </w:r>
      <w:r w:rsidR="00142686">
        <w:rPr>
          <w:sz w:val="28"/>
          <w:szCs w:val="28"/>
        </w:rPr>
        <w:t>27</w:t>
      </w:r>
      <w:r w:rsidRPr="004A26E9">
        <w:rPr>
          <w:sz w:val="28"/>
          <w:szCs w:val="28"/>
        </w:rPr>
        <w:t>,</w:t>
      </w:r>
      <w:r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0313 га"/>
        </w:smartTagPr>
        <w:r>
          <w:rPr>
            <w:sz w:val="28"/>
            <w:szCs w:val="28"/>
          </w:rPr>
          <w:t>0,</w:t>
        </w:r>
        <w:r w:rsidR="00F00C09">
          <w:rPr>
            <w:sz w:val="28"/>
            <w:szCs w:val="28"/>
          </w:rPr>
          <w:t>0313</w:t>
        </w:r>
        <w:r>
          <w:rPr>
            <w:sz w:val="28"/>
            <w:szCs w:val="28"/>
          </w:rPr>
          <w:t xml:space="preserve"> га</w:t>
        </w:r>
      </w:smartTag>
      <w:r w:rsidR="00142686">
        <w:rPr>
          <w:sz w:val="28"/>
          <w:szCs w:val="28"/>
        </w:rPr>
        <w:t>, затвердити розрахункову відомість визначення сум відшкодування втрат сільськогосподарського виробництва в сумі 2,684 тис. грн..</w:t>
      </w:r>
    </w:p>
    <w:p w:rsidR="00DC73D5" w:rsidRDefault="00F00C09" w:rsidP="00F00C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Зобов’язати </w:t>
      </w:r>
      <w:proofErr w:type="spellStart"/>
      <w:r>
        <w:rPr>
          <w:sz w:val="28"/>
          <w:szCs w:val="28"/>
        </w:rPr>
        <w:t>Євуса</w:t>
      </w:r>
      <w:proofErr w:type="spellEnd"/>
      <w:r>
        <w:rPr>
          <w:sz w:val="28"/>
          <w:szCs w:val="28"/>
        </w:rPr>
        <w:t xml:space="preserve"> Ігоря Сергійовича сплатити втрати сільськогосподарського виробництва в сумі 2,684 тис. грн.</w:t>
      </w:r>
    </w:p>
    <w:p w:rsidR="00F00C09" w:rsidRDefault="00F00C09" w:rsidP="00DC73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73D5">
        <w:rPr>
          <w:sz w:val="28"/>
          <w:szCs w:val="28"/>
        </w:rPr>
        <w:t>. Змінити цільове</w:t>
      </w:r>
      <w:bookmarkStart w:id="0" w:name="_GoBack"/>
      <w:bookmarkEnd w:id="0"/>
      <w:r w:rsidR="00DC73D5">
        <w:rPr>
          <w:sz w:val="28"/>
          <w:szCs w:val="28"/>
        </w:rPr>
        <w:t xml:space="preserve"> призначення земельної </w:t>
      </w:r>
      <w:r w:rsidR="004A26E9">
        <w:rPr>
          <w:sz w:val="28"/>
          <w:szCs w:val="28"/>
        </w:rPr>
        <w:t xml:space="preserve">ділянки в порядку зміни цільового призначення земельної ділянки з земель для </w:t>
      </w:r>
      <w:r w:rsidR="0004490C">
        <w:rPr>
          <w:sz w:val="28"/>
          <w:szCs w:val="28"/>
        </w:rPr>
        <w:t>ведення особистого селянського господарства</w:t>
      </w:r>
      <w:r w:rsidR="004A26E9">
        <w:rPr>
          <w:sz w:val="28"/>
          <w:szCs w:val="28"/>
        </w:rPr>
        <w:t xml:space="preserve"> на землі для </w:t>
      </w:r>
      <w:r w:rsidR="0004490C">
        <w:rPr>
          <w:sz w:val="28"/>
          <w:szCs w:val="28"/>
        </w:rPr>
        <w:t xml:space="preserve">будівництва та обслуговування будівель </w:t>
      </w:r>
      <w:r w:rsidR="00142686">
        <w:rPr>
          <w:sz w:val="28"/>
          <w:szCs w:val="28"/>
        </w:rPr>
        <w:t>торгівлі</w:t>
      </w:r>
      <w:r w:rsidR="004A26E9">
        <w:rPr>
          <w:sz w:val="28"/>
          <w:szCs w:val="28"/>
        </w:rPr>
        <w:t xml:space="preserve"> кадастровий № 7423010100:01:00</w:t>
      </w:r>
      <w:r w:rsidR="0004490C">
        <w:rPr>
          <w:sz w:val="28"/>
          <w:szCs w:val="28"/>
        </w:rPr>
        <w:t>5</w:t>
      </w:r>
      <w:r w:rsidR="004A26E9">
        <w:rPr>
          <w:sz w:val="28"/>
          <w:szCs w:val="28"/>
        </w:rPr>
        <w:t>:0</w:t>
      </w:r>
      <w:r w:rsidR="00142686">
        <w:rPr>
          <w:sz w:val="28"/>
          <w:szCs w:val="28"/>
        </w:rPr>
        <w:t>799</w:t>
      </w:r>
      <w:r w:rsidR="004A26E9">
        <w:rPr>
          <w:sz w:val="28"/>
          <w:szCs w:val="28"/>
        </w:rPr>
        <w:t xml:space="preserve">, </w:t>
      </w:r>
      <w:r w:rsidR="00BA2525">
        <w:rPr>
          <w:sz w:val="28"/>
          <w:szCs w:val="28"/>
        </w:rPr>
        <w:t xml:space="preserve">гр. </w:t>
      </w:r>
      <w:proofErr w:type="spellStart"/>
      <w:r w:rsidR="00142686">
        <w:rPr>
          <w:sz w:val="28"/>
          <w:szCs w:val="28"/>
        </w:rPr>
        <w:t>Євус</w:t>
      </w:r>
      <w:proofErr w:type="spellEnd"/>
      <w:r w:rsidR="00142686">
        <w:rPr>
          <w:sz w:val="28"/>
          <w:szCs w:val="28"/>
        </w:rPr>
        <w:t xml:space="preserve"> Ігорю Сергійовичу, в м. </w:t>
      </w:r>
      <w:proofErr w:type="spellStart"/>
      <w:r w:rsidR="00142686">
        <w:rPr>
          <w:sz w:val="28"/>
          <w:szCs w:val="28"/>
        </w:rPr>
        <w:t>Мена</w:t>
      </w:r>
      <w:proofErr w:type="spellEnd"/>
      <w:r w:rsidR="00142686">
        <w:rPr>
          <w:sz w:val="28"/>
          <w:szCs w:val="28"/>
        </w:rPr>
        <w:t xml:space="preserve"> по вул. Чернігівський шлях № 27</w:t>
      </w:r>
      <w:r w:rsidR="00142686" w:rsidRPr="004A26E9">
        <w:rPr>
          <w:sz w:val="28"/>
          <w:szCs w:val="28"/>
        </w:rPr>
        <w:t>,</w:t>
      </w:r>
      <w:r w:rsidR="00142686"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0313 га"/>
        </w:smartTagPr>
        <w:r w:rsidR="00142686">
          <w:rPr>
            <w:sz w:val="28"/>
            <w:szCs w:val="28"/>
          </w:rPr>
          <w:t>0,</w:t>
        </w:r>
        <w:r>
          <w:rPr>
            <w:sz w:val="28"/>
            <w:szCs w:val="28"/>
          </w:rPr>
          <w:t>0313</w:t>
        </w:r>
        <w:r w:rsidR="00142686">
          <w:rPr>
            <w:sz w:val="28"/>
            <w:szCs w:val="28"/>
          </w:rPr>
          <w:t xml:space="preserve"> га</w:t>
        </w:r>
      </w:smartTag>
      <w:r w:rsidR="00142686">
        <w:rPr>
          <w:sz w:val="28"/>
          <w:szCs w:val="28"/>
        </w:rPr>
        <w:t xml:space="preserve">, </w:t>
      </w:r>
    </w:p>
    <w:p w:rsidR="00F00C09" w:rsidRDefault="00F00C09" w:rsidP="00DC73D5">
      <w:pPr>
        <w:ind w:firstLine="708"/>
        <w:jc w:val="both"/>
        <w:rPr>
          <w:sz w:val="28"/>
          <w:szCs w:val="28"/>
        </w:rPr>
      </w:pPr>
    </w:p>
    <w:p w:rsidR="00DC73D5" w:rsidRDefault="00DC73D5" w:rsidP="00DC73D5">
      <w:pPr>
        <w:ind w:firstLine="708"/>
        <w:jc w:val="both"/>
        <w:rPr>
          <w:sz w:val="28"/>
          <w:szCs w:val="28"/>
        </w:rPr>
      </w:pPr>
    </w:p>
    <w:p w:rsidR="0013170A" w:rsidRPr="0013170A" w:rsidRDefault="0013170A" w:rsidP="00DC73D5">
      <w:pPr>
        <w:ind w:firstLine="708"/>
        <w:jc w:val="both"/>
        <w:rPr>
          <w:b/>
          <w:sz w:val="28"/>
          <w:szCs w:val="28"/>
        </w:rPr>
      </w:pPr>
      <w:r w:rsidRPr="0013170A">
        <w:rPr>
          <w:b/>
          <w:sz w:val="28"/>
          <w:szCs w:val="28"/>
        </w:rPr>
        <w:t xml:space="preserve">Міський голова </w:t>
      </w:r>
      <w:r w:rsidRPr="0013170A">
        <w:rPr>
          <w:b/>
          <w:sz w:val="28"/>
          <w:szCs w:val="28"/>
        </w:rPr>
        <w:tab/>
      </w:r>
      <w:r w:rsidRPr="0013170A">
        <w:rPr>
          <w:b/>
          <w:sz w:val="28"/>
          <w:szCs w:val="28"/>
        </w:rPr>
        <w:tab/>
      </w:r>
      <w:r w:rsidRPr="0013170A">
        <w:rPr>
          <w:b/>
          <w:sz w:val="28"/>
          <w:szCs w:val="28"/>
        </w:rPr>
        <w:tab/>
      </w:r>
      <w:r w:rsidRPr="0013170A">
        <w:rPr>
          <w:b/>
          <w:sz w:val="28"/>
          <w:szCs w:val="28"/>
        </w:rPr>
        <w:tab/>
      </w:r>
      <w:r w:rsidRPr="0013170A">
        <w:rPr>
          <w:b/>
          <w:sz w:val="28"/>
          <w:szCs w:val="28"/>
        </w:rPr>
        <w:tab/>
        <w:t xml:space="preserve">      Примаков Г.А.</w:t>
      </w:r>
    </w:p>
    <w:p w:rsidR="0013170A" w:rsidRDefault="0013170A" w:rsidP="00DC73D5">
      <w:pPr>
        <w:ind w:firstLine="708"/>
        <w:jc w:val="both"/>
        <w:rPr>
          <w:sz w:val="28"/>
          <w:szCs w:val="28"/>
        </w:rPr>
      </w:pPr>
    </w:p>
    <w:p w:rsidR="0013170A" w:rsidRDefault="0013170A" w:rsidP="00DC73D5">
      <w:pPr>
        <w:ind w:firstLine="708"/>
        <w:jc w:val="both"/>
        <w:rPr>
          <w:sz w:val="28"/>
          <w:szCs w:val="28"/>
        </w:rPr>
      </w:pPr>
    </w:p>
    <w:p w:rsidR="004C1551" w:rsidRDefault="004C1551">
      <w:pPr>
        <w:rPr>
          <w:lang w:val="ru-RU"/>
        </w:rPr>
      </w:pPr>
    </w:p>
    <w:p w:rsidR="008C7431" w:rsidRDefault="008C7431">
      <w:pPr>
        <w:rPr>
          <w:lang w:val="ru-RU"/>
        </w:rPr>
      </w:pPr>
    </w:p>
    <w:p w:rsidR="008C7431" w:rsidRDefault="008C7431">
      <w:pPr>
        <w:rPr>
          <w:lang w:val="ru-RU"/>
        </w:rPr>
      </w:pPr>
    </w:p>
    <w:sectPr w:rsidR="008C7431" w:rsidSect="007200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D5"/>
    <w:rsid w:val="0004490C"/>
    <w:rsid w:val="001066E5"/>
    <w:rsid w:val="00110A2B"/>
    <w:rsid w:val="0013170A"/>
    <w:rsid w:val="00142686"/>
    <w:rsid w:val="001B3DD1"/>
    <w:rsid w:val="00281DDF"/>
    <w:rsid w:val="0028342B"/>
    <w:rsid w:val="004A26E9"/>
    <w:rsid w:val="004C1551"/>
    <w:rsid w:val="00501854"/>
    <w:rsid w:val="005B3698"/>
    <w:rsid w:val="006002F5"/>
    <w:rsid w:val="00720071"/>
    <w:rsid w:val="007460E7"/>
    <w:rsid w:val="00782FD3"/>
    <w:rsid w:val="00795E7D"/>
    <w:rsid w:val="007C19EF"/>
    <w:rsid w:val="008C7431"/>
    <w:rsid w:val="009F635A"/>
    <w:rsid w:val="00A9025F"/>
    <w:rsid w:val="00A96E7D"/>
    <w:rsid w:val="00B63BAE"/>
    <w:rsid w:val="00BA2525"/>
    <w:rsid w:val="00BC3AB4"/>
    <w:rsid w:val="00DB7D10"/>
    <w:rsid w:val="00DC73D5"/>
    <w:rsid w:val="00E8303E"/>
    <w:rsid w:val="00F00C09"/>
    <w:rsid w:val="00F042EF"/>
    <w:rsid w:val="00F104D7"/>
    <w:rsid w:val="00F3179C"/>
    <w:rsid w:val="00F4060F"/>
    <w:rsid w:val="00F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627831"/>
  <w14:defaultImageDpi w14:val="0"/>
  <w15:docId w15:val="{BB34B14F-9F77-46B3-9AE8-DD2FCFCD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73D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73D5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ка"/>
    <w:basedOn w:val="a"/>
    <w:uiPriority w:val="99"/>
    <w:rsid w:val="001B3DD1"/>
    <w:pPr>
      <w:suppressAutoHyphens/>
      <w:spacing w:after="120"/>
    </w:pPr>
    <w:rPr>
      <w:b/>
      <w:sz w:val="28"/>
      <w:lang w:eastAsia="ar-SA"/>
    </w:rPr>
  </w:style>
  <w:style w:type="character" w:customStyle="1" w:styleId="10">
    <w:name w:val="Заголовок 1 Знак"/>
    <w:link w:val="1"/>
    <w:uiPriority w:val="99"/>
    <w:locked/>
    <w:rsid w:val="00DC73D5"/>
    <w:rPr>
      <w:rFonts w:ascii="Times New Roman" w:eastAsia="Times New Roman" w:hAnsi="Times New Roman"/>
      <w:b/>
      <w:sz w:val="32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25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1183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Юрій</cp:lastModifiedBy>
  <cp:revision>3</cp:revision>
  <dcterms:created xsi:type="dcterms:W3CDTF">2019-09-03T07:14:00Z</dcterms:created>
  <dcterms:modified xsi:type="dcterms:W3CDTF">2019-09-03T07:15:00Z</dcterms:modified>
</cp:coreProperties>
</file>