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40" w:rsidRPr="009C4F1D" w:rsidRDefault="00846840" w:rsidP="009C4F1D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Україна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846840" w:rsidRPr="009C4F1D" w:rsidRDefault="00846840" w:rsidP="009C4F1D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9C4F1D">
        <w:rPr>
          <w:rFonts w:ascii="Times New Roman" w:eastAsia="Lucida Sans Unicode" w:hAnsi="Times New Roman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846840" w:rsidRPr="009C4F1D" w:rsidRDefault="00846840" w:rsidP="009C4F1D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846840" w:rsidRPr="009C4F1D" w:rsidRDefault="00B83674" w:rsidP="009C4F1D">
      <w:pPr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22</w:t>
      </w:r>
      <w:r w:rsidR="00EC405A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травня 201</w:t>
      </w:r>
      <w:r w:rsidR="00EC405A">
        <w:rPr>
          <w:rFonts w:ascii="Times New Roman" w:eastAsia="Lucida Sans Unicode" w:hAnsi="Times New Roman"/>
          <w:kern w:val="1"/>
          <w:sz w:val="28"/>
          <w:szCs w:val="28"/>
          <w:lang w:val="ru-RU" w:eastAsia="hi-IN" w:bidi="hi-IN"/>
        </w:rPr>
        <w:t>9</w:t>
      </w:r>
      <w:r w:rsidR="00846840" w:rsidRPr="009C4F1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846840" w:rsidRPr="009C4F1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Мена</w:t>
      </w:r>
      <w:proofErr w:type="spellEnd"/>
      <w:r w:rsidR="00846840" w:rsidRPr="009C4F1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</w:t>
      </w:r>
      <w:r w:rsidR="00102D5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                          № 110</w:t>
      </w:r>
    </w:p>
    <w:p w:rsidR="005D2490" w:rsidRPr="009C4F1D" w:rsidRDefault="005D2490" w:rsidP="009C4F1D">
      <w:pPr>
        <w:jc w:val="both"/>
        <w:rPr>
          <w:rFonts w:ascii="Times New Roman" w:hAnsi="Times New Roman"/>
          <w:sz w:val="28"/>
          <w:szCs w:val="28"/>
        </w:rPr>
      </w:pPr>
    </w:p>
    <w:p w:rsidR="00846840" w:rsidRDefault="00833E46" w:rsidP="009C4F1D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  <w:bookmarkStart w:id="0" w:name="_Hlk9335146"/>
      <w:r>
        <w:rPr>
          <w:rFonts w:ascii="Times New Roman" w:hAnsi="Times New Roman"/>
          <w:b/>
          <w:sz w:val="28"/>
          <w:szCs w:val="28"/>
        </w:rPr>
        <w:t>Про внесення змін до рішення в</w:t>
      </w:r>
      <w:r w:rsidR="00846840" w:rsidRPr="009C4F1D">
        <w:rPr>
          <w:rFonts w:ascii="Times New Roman" w:hAnsi="Times New Roman"/>
          <w:b/>
          <w:sz w:val="28"/>
          <w:szCs w:val="28"/>
        </w:rPr>
        <w:t>иконавчого комітету Менської міської ради від 26.06.2018 року № 97 «Про координаційну раду з питань сімейної та гендерної політики, попередження насильства в сім’ї та протидії торгівлі людьми»</w:t>
      </w:r>
    </w:p>
    <w:p w:rsidR="009C4F1D" w:rsidRPr="009C4F1D" w:rsidRDefault="009C4F1D" w:rsidP="009C4F1D">
      <w:pPr>
        <w:ind w:right="5386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846840" w:rsidRPr="009C4F1D" w:rsidRDefault="00846840" w:rsidP="009C4F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F1D">
        <w:rPr>
          <w:rFonts w:ascii="Times New Roman" w:hAnsi="Times New Roman"/>
          <w:sz w:val="28"/>
          <w:szCs w:val="28"/>
        </w:rPr>
        <w:t>Відповідно до законів України: «Про забезпечення рівних прав та можливостей жінок і чоловіків», «Про протидію торгівлі людьми», «Про запобігання та протидію домашньому насильству»,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22.08.2018 №658, з метою координації зусиль щодо створення соціальних та економічних умов для належного функціонування й розвитку сім’ї як основи суспільства, підвищення статусу жінок у суспільстві, утвердження рівних прав та можливостей жінок і чоловіків, протидії домашньому насильству</w:t>
      </w:r>
    </w:p>
    <w:p w:rsidR="00102D5B" w:rsidRDefault="00102D5B" w:rsidP="009C4F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Менської міської ради</w:t>
      </w:r>
    </w:p>
    <w:p w:rsidR="00846840" w:rsidRPr="009C4F1D" w:rsidRDefault="00846840" w:rsidP="00102D5B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9C4F1D">
        <w:rPr>
          <w:rFonts w:ascii="Times New Roman" w:hAnsi="Times New Roman"/>
          <w:sz w:val="28"/>
          <w:szCs w:val="28"/>
        </w:rPr>
        <w:t>ВИРІШИВ:</w:t>
      </w:r>
    </w:p>
    <w:p w:rsidR="009C4F1D" w:rsidRPr="00564A4F" w:rsidRDefault="009C4F1D" w:rsidP="00564A4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рішення Виконавчого комітету Менської міської ради від 26.06.2018 року №97 «Про </w:t>
      </w:r>
      <w:r w:rsidR="00564A4F" w:rsidRPr="00564A4F">
        <w:rPr>
          <w:rFonts w:ascii="Times New Roman" w:hAnsi="Times New Roman"/>
          <w:sz w:val="28"/>
          <w:szCs w:val="28"/>
        </w:rPr>
        <w:t xml:space="preserve">координаційну раду з питань </w:t>
      </w:r>
      <w:r w:rsidR="00564A4F" w:rsidRPr="00564A4F">
        <w:rPr>
          <w:rFonts w:ascii="Times New Roman" w:eastAsia="Calibri" w:hAnsi="Times New Roman"/>
          <w:sz w:val="28"/>
          <w:szCs w:val="28"/>
        </w:rPr>
        <w:t xml:space="preserve">сімейної та гендерної </w:t>
      </w:r>
      <w:r w:rsidR="00B83674">
        <w:rPr>
          <w:rFonts w:ascii="Times New Roman" w:eastAsia="Calibri" w:hAnsi="Times New Roman"/>
          <w:sz w:val="28"/>
          <w:szCs w:val="28"/>
        </w:rPr>
        <w:t>по</w:t>
      </w:r>
      <w:r w:rsidR="00564A4F" w:rsidRPr="00564A4F">
        <w:rPr>
          <w:rFonts w:ascii="Times New Roman" w:eastAsia="Calibri" w:hAnsi="Times New Roman"/>
          <w:sz w:val="28"/>
          <w:szCs w:val="28"/>
        </w:rPr>
        <w:t>літики,попередження насильства в сім’ї, протидії торгівлі людьми</w:t>
      </w:r>
      <w:r w:rsidR="00564A4F">
        <w:rPr>
          <w:rFonts w:ascii="Times New Roman" w:eastAsia="Calibri" w:hAnsi="Times New Roman"/>
          <w:sz w:val="28"/>
          <w:szCs w:val="28"/>
        </w:rPr>
        <w:t>»</w:t>
      </w:r>
      <w:r w:rsidR="00B83674">
        <w:rPr>
          <w:rFonts w:ascii="Times New Roman" w:eastAsia="Calibri" w:hAnsi="Times New Roman"/>
          <w:sz w:val="28"/>
          <w:szCs w:val="28"/>
        </w:rPr>
        <w:t>, змінивши склад координаційної ради та</w:t>
      </w:r>
      <w:r w:rsidR="00564A4F">
        <w:rPr>
          <w:rFonts w:ascii="Times New Roman" w:eastAsia="Calibri" w:hAnsi="Times New Roman"/>
          <w:sz w:val="28"/>
          <w:szCs w:val="28"/>
        </w:rPr>
        <w:t xml:space="preserve"> виклавши Додаток 2</w:t>
      </w:r>
      <w:r w:rsidR="00B83674">
        <w:rPr>
          <w:rFonts w:ascii="Times New Roman" w:eastAsia="Calibri" w:hAnsi="Times New Roman"/>
          <w:sz w:val="28"/>
          <w:szCs w:val="28"/>
        </w:rPr>
        <w:t xml:space="preserve"> до  вказаного рішення у новій редакції згідно додатку (додається).</w:t>
      </w:r>
    </w:p>
    <w:p w:rsidR="00564A4F" w:rsidRDefault="00564A4F" w:rsidP="00564A4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4A4F">
        <w:rPr>
          <w:rFonts w:ascii="Times New Roman" w:hAnsi="Times New Roman"/>
          <w:sz w:val="28"/>
          <w:szCs w:val="28"/>
        </w:rPr>
        <w:t>Сектору сім’ї, молоді та спорту Менської міської ради здійснювати організаційні заходи щодо забезпечення діяльності координаційної ради.</w:t>
      </w:r>
    </w:p>
    <w:p w:rsidR="00564A4F" w:rsidRPr="00564A4F" w:rsidRDefault="00564A4F" w:rsidP="00564A4F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4A4F">
        <w:rPr>
          <w:rFonts w:ascii="Times New Roman" w:hAnsi="Times New Roman"/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виконкому Вишняк Т.С.</w:t>
      </w:r>
    </w:p>
    <w:p w:rsidR="00564A4F" w:rsidRPr="00564A4F" w:rsidRDefault="00564A4F" w:rsidP="00564A4F">
      <w:pPr>
        <w:jc w:val="both"/>
        <w:rPr>
          <w:rFonts w:ascii="Times New Roman" w:hAnsi="Times New Roman"/>
          <w:sz w:val="28"/>
          <w:szCs w:val="28"/>
        </w:rPr>
      </w:pPr>
    </w:p>
    <w:p w:rsidR="00846840" w:rsidRPr="009C4F1D" w:rsidRDefault="00846840" w:rsidP="009C4F1D">
      <w:pPr>
        <w:jc w:val="both"/>
        <w:rPr>
          <w:rFonts w:ascii="Times New Roman" w:hAnsi="Times New Roman"/>
          <w:sz w:val="28"/>
          <w:szCs w:val="28"/>
        </w:rPr>
      </w:pPr>
    </w:p>
    <w:p w:rsidR="00846840" w:rsidRDefault="00564A4F" w:rsidP="00102D5B">
      <w:pPr>
        <w:tabs>
          <w:tab w:val="left" w:pos="6804"/>
          <w:tab w:val="left" w:pos="694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 w:rsidR="00102D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Г.А. Примаков</w:t>
      </w:r>
    </w:p>
    <w:p w:rsidR="00564A4F" w:rsidRDefault="00564A4F" w:rsidP="00564A4F">
      <w:pPr>
        <w:tabs>
          <w:tab w:val="left" w:pos="6804"/>
        </w:tabs>
        <w:jc w:val="both"/>
        <w:rPr>
          <w:rFonts w:ascii="Times New Roman" w:hAnsi="Times New Roman"/>
          <w:b/>
          <w:sz w:val="28"/>
          <w:szCs w:val="28"/>
        </w:rPr>
        <w:sectPr w:rsidR="00564A4F" w:rsidSect="006E0D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4A4F" w:rsidRDefault="00564A4F" w:rsidP="00564A4F">
      <w:pPr>
        <w:ind w:left="5670" w:right="-1"/>
        <w:jc w:val="both"/>
        <w:rPr>
          <w:rFonts w:ascii="Times New Roman" w:hAnsi="Times New Roman"/>
          <w:b/>
          <w:sz w:val="28"/>
          <w:szCs w:val="28"/>
        </w:rPr>
      </w:pPr>
      <w:r w:rsidRPr="00CB1E5D">
        <w:rPr>
          <w:rFonts w:ascii="Times New Roman" w:hAnsi="Times New Roman"/>
          <w:bCs/>
          <w:sz w:val="20"/>
          <w:szCs w:val="20"/>
        </w:rPr>
        <w:lastRenderedPageBreak/>
        <w:t xml:space="preserve">Додаток  до рішення </w:t>
      </w:r>
      <w:r>
        <w:rPr>
          <w:rFonts w:ascii="Times New Roman" w:hAnsi="Times New Roman"/>
          <w:bCs/>
          <w:sz w:val="20"/>
          <w:szCs w:val="20"/>
        </w:rPr>
        <w:t>Виконавчого комітету Менської міської ради</w:t>
      </w:r>
      <w:r w:rsidR="00102D5B">
        <w:rPr>
          <w:rFonts w:ascii="Times New Roman" w:hAnsi="Times New Roman"/>
          <w:bCs/>
          <w:sz w:val="20"/>
          <w:szCs w:val="20"/>
        </w:rPr>
        <w:t xml:space="preserve"> № 110 </w:t>
      </w:r>
      <w:r w:rsidR="00B83674">
        <w:rPr>
          <w:rFonts w:ascii="Times New Roman" w:hAnsi="Times New Roman"/>
          <w:bCs/>
          <w:sz w:val="20"/>
          <w:szCs w:val="20"/>
        </w:rPr>
        <w:t>від 22</w:t>
      </w:r>
      <w:r w:rsidR="00EC405A">
        <w:rPr>
          <w:rFonts w:ascii="Times New Roman" w:hAnsi="Times New Roman"/>
          <w:bCs/>
          <w:sz w:val="20"/>
          <w:szCs w:val="20"/>
        </w:rPr>
        <w:t>.05.201</w:t>
      </w:r>
      <w:r w:rsidR="00EC405A" w:rsidRPr="00EC405A">
        <w:rPr>
          <w:rFonts w:ascii="Times New Roman" w:hAnsi="Times New Roman"/>
          <w:bCs/>
          <w:sz w:val="20"/>
          <w:szCs w:val="20"/>
        </w:rPr>
        <w:t>9</w:t>
      </w:r>
      <w:r w:rsidRPr="00CB1E5D">
        <w:rPr>
          <w:rFonts w:ascii="Times New Roman" w:hAnsi="Times New Roman"/>
          <w:bCs/>
          <w:sz w:val="20"/>
          <w:szCs w:val="20"/>
        </w:rPr>
        <w:t xml:space="preserve"> року </w:t>
      </w:r>
      <w:r w:rsidR="00102D5B">
        <w:rPr>
          <w:rFonts w:ascii="Times New Roman" w:hAnsi="Times New Roman"/>
          <w:bCs/>
          <w:sz w:val="20"/>
          <w:szCs w:val="20"/>
        </w:rPr>
        <w:t>«</w:t>
      </w:r>
      <w:r w:rsidRPr="00564A4F">
        <w:rPr>
          <w:rFonts w:ascii="Times New Roman" w:hAnsi="Times New Roman"/>
          <w:sz w:val="20"/>
          <w:szCs w:val="20"/>
        </w:rPr>
        <w:t>Про внесення змін до рішення Виконавчого комітету Менської міської ради від 26.06.2018 року № 97 «Про координаційну раду з питань сімейної та гендерної політики, попередження насильства в сім’ї та протидії торгівлі людьми»</w:t>
      </w:r>
    </w:p>
    <w:p w:rsidR="00564A4F" w:rsidRDefault="00564A4F" w:rsidP="00564A4F">
      <w:pPr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564A4F" w:rsidRPr="00E86DAA" w:rsidRDefault="00564A4F" w:rsidP="00564A4F">
      <w:pPr>
        <w:jc w:val="center"/>
        <w:rPr>
          <w:rFonts w:ascii="Times New Roman" w:hAnsi="Times New Roman"/>
          <w:b/>
          <w:sz w:val="28"/>
          <w:szCs w:val="28"/>
        </w:rPr>
      </w:pPr>
      <w:r w:rsidRPr="00E86DAA">
        <w:rPr>
          <w:rFonts w:ascii="Times New Roman" w:hAnsi="Times New Roman"/>
          <w:b/>
          <w:sz w:val="28"/>
          <w:szCs w:val="28"/>
        </w:rPr>
        <w:t>СКЛАД</w:t>
      </w:r>
    </w:p>
    <w:p w:rsidR="00564A4F" w:rsidRPr="00DE2751" w:rsidRDefault="00564A4F" w:rsidP="00564A4F">
      <w:pPr>
        <w:spacing w:after="160"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6DAA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Координаційної  ради </w:t>
      </w:r>
      <w:r w:rsidRPr="00E86DAA">
        <w:rPr>
          <w:rFonts w:ascii="Times New Roman" w:hAnsi="Times New Roman"/>
          <w:b/>
          <w:color w:val="000000"/>
          <w:sz w:val="28"/>
          <w:szCs w:val="28"/>
        </w:rPr>
        <w:t xml:space="preserve">з питань </w:t>
      </w:r>
      <w:r w:rsidR="00F022F9">
        <w:rPr>
          <w:rFonts w:ascii="Times New Roman" w:hAnsi="Times New Roman"/>
          <w:b/>
          <w:color w:val="000000"/>
          <w:sz w:val="28"/>
          <w:szCs w:val="28"/>
        </w:rPr>
        <w:t xml:space="preserve">сім’ї, </w:t>
      </w:r>
      <w:r w:rsidR="00F022F9">
        <w:rPr>
          <w:rFonts w:ascii="Times New Roman" w:eastAsia="Calibri" w:hAnsi="Times New Roman"/>
          <w:b/>
          <w:sz w:val="28"/>
          <w:szCs w:val="28"/>
        </w:rPr>
        <w:t>запобігання та протидії домашньому насильству, торгівлі людьми та гендерної рівності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564A4F" w:rsidRPr="00E86DAA" w:rsidTr="00B83674">
        <w:tc>
          <w:tcPr>
            <w:tcW w:w="9747" w:type="dxa"/>
            <w:gridSpan w:val="2"/>
          </w:tcPr>
          <w:p w:rsidR="00564A4F" w:rsidRPr="00CB1E5D" w:rsidRDefault="00564A4F" w:rsidP="00B83674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CB1E5D">
              <w:rPr>
                <w:rFonts w:ascii="Times New Roman" w:hAnsi="Times New Roman"/>
                <w:i/>
                <w:sz w:val="28"/>
                <w:szCs w:val="28"/>
              </w:rPr>
              <w:t>Голова ради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Pr="00E86DAA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 xml:space="preserve">ВИШНЯК </w:t>
            </w:r>
          </w:p>
          <w:p w:rsidR="00564A4F" w:rsidRPr="00E86DAA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5811" w:type="dxa"/>
          </w:tcPr>
          <w:p w:rsidR="00564A4F" w:rsidRPr="00E86DAA" w:rsidRDefault="00564A4F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DAA">
              <w:rPr>
                <w:rFonts w:ascii="Times New Roman" w:hAnsi="Times New Roman"/>
                <w:sz w:val="28"/>
                <w:szCs w:val="28"/>
              </w:rPr>
              <w:t>заступн</w:t>
            </w:r>
            <w:r>
              <w:rPr>
                <w:rFonts w:ascii="Times New Roman" w:hAnsi="Times New Roman"/>
                <w:sz w:val="28"/>
                <w:szCs w:val="28"/>
              </w:rPr>
              <w:t>ик голови з питань діяльності виконкому Менської міської ради</w:t>
            </w:r>
          </w:p>
        </w:tc>
      </w:tr>
      <w:tr w:rsidR="00564A4F" w:rsidRPr="00E86DAA" w:rsidTr="00B83674">
        <w:tc>
          <w:tcPr>
            <w:tcW w:w="9747" w:type="dxa"/>
            <w:gridSpan w:val="2"/>
          </w:tcPr>
          <w:p w:rsidR="00564A4F" w:rsidRPr="00CB1E5D" w:rsidRDefault="00564A4F" w:rsidP="00B83674">
            <w:pPr>
              <w:tabs>
                <w:tab w:val="left" w:pos="600"/>
              </w:tabs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CB1E5D">
              <w:rPr>
                <w:rFonts w:ascii="Times New Roman" w:hAnsi="Times New Roman"/>
                <w:i/>
                <w:sz w:val="28"/>
                <w:szCs w:val="28"/>
              </w:rPr>
              <w:t>Секретар ради</w:t>
            </w:r>
          </w:p>
        </w:tc>
      </w:tr>
      <w:tr w:rsidR="00564A4F" w:rsidRPr="00E86DAA" w:rsidTr="00B83674">
        <w:tc>
          <w:tcPr>
            <w:tcW w:w="3936" w:type="dxa"/>
          </w:tcPr>
          <w:p w:rsidR="00F022F9" w:rsidRPr="00E86DAA" w:rsidRDefault="00F022F9" w:rsidP="00B83674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DAA">
              <w:rPr>
                <w:rFonts w:ascii="Times New Roman" w:hAnsi="Times New Roman"/>
                <w:sz w:val="28"/>
                <w:szCs w:val="28"/>
                <w:lang w:val="ru-RU"/>
              </w:rPr>
              <w:t>ФЕДОРЧЕНКО</w:t>
            </w:r>
          </w:p>
          <w:p w:rsidR="00564A4F" w:rsidRPr="00E86DAA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DAA">
              <w:rPr>
                <w:rFonts w:ascii="Times New Roman" w:hAnsi="Times New Roman"/>
                <w:sz w:val="28"/>
                <w:szCs w:val="28"/>
                <w:lang w:val="ru-RU"/>
              </w:rPr>
              <w:t>ОлександрОлексійович</w:t>
            </w:r>
            <w:proofErr w:type="spellEnd"/>
          </w:p>
        </w:tc>
        <w:tc>
          <w:tcPr>
            <w:tcW w:w="5811" w:type="dxa"/>
          </w:tcPr>
          <w:p w:rsidR="00564A4F" w:rsidRPr="00E86DAA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сектору </w:t>
            </w:r>
            <w:r w:rsidR="00F022F9" w:rsidRPr="00E86DAA">
              <w:rPr>
                <w:rFonts w:ascii="Times New Roman" w:hAnsi="Times New Roman"/>
                <w:sz w:val="28"/>
                <w:szCs w:val="28"/>
              </w:rPr>
              <w:t>сім’ї,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2F9" w:rsidRPr="00E86DAA">
              <w:rPr>
                <w:rFonts w:ascii="Times New Roman" w:hAnsi="Times New Roman"/>
                <w:sz w:val="28"/>
                <w:szCs w:val="28"/>
              </w:rPr>
              <w:t xml:space="preserve">молоді та спорту </w:t>
            </w:r>
            <w:r w:rsidR="00F022F9">
              <w:rPr>
                <w:rFonts w:ascii="Times New Roman" w:hAnsi="Times New Roman"/>
                <w:sz w:val="28"/>
                <w:szCs w:val="28"/>
              </w:rPr>
              <w:t xml:space="preserve">Менської </w:t>
            </w:r>
            <w:r w:rsidR="00F022F9" w:rsidRPr="00E86DAA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</w:tr>
      <w:tr w:rsidR="00564A4F" w:rsidRPr="00E86DAA" w:rsidTr="00B83674">
        <w:tc>
          <w:tcPr>
            <w:tcW w:w="9747" w:type="dxa"/>
            <w:gridSpan w:val="2"/>
          </w:tcPr>
          <w:p w:rsidR="00564A4F" w:rsidRPr="00CB1E5D" w:rsidRDefault="00564A4F" w:rsidP="00B83674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CB1E5D">
              <w:rPr>
                <w:rFonts w:ascii="Times New Roman" w:hAnsi="Times New Roman"/>
                <w:i/>
                <w:sz w:val="28"/>
                <w:szCs w:val="28"/>
              </w:rPr>
              <w:t>Члени ради: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ВАСИЛЬЧУК</w:t>
            </w:r>
          </w:p>
          <w:p w:rsidR="00F022F9" w:rsidRPr="00E86DAA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 Михайлівна</w:t>
            </w:r>
          </w:p>
        </w:tc>
        <w:tc>
          <w:tcPr>
            <w:tcW w:w="5811" w:type="dxa"/>
          </w:tcPr>
          <w:p w:rsidR="00564A4F" w:rsidRPr="00E86DAA" w:rsidRDefault="00BA2AFD" w:rsidP="00B83674">
            <w:pPr>
              <w:tabs>
                <w:tab w:val="left" w:pos="6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022F9">
              <w:rPr>
                <w:rFonts w:ascii="Times New Roman" w:hAnsi="Times New Roman"/>
                <w:sz w:val="28"/>
                <w:szCs w:val="28"/>
              </w:rPr>
              <w:t>ачальник служби у справах дітей Менської міської ради</w:t>
            </w:r>
          </w:p>
        </w:tc>
      </w:tr>
      <w:tr w:rsidR="00F022F9" w:rsidRPr="00E86DAA" w:rsidTr="00B83674">
        <w:tc>
          <w:tcPr>
            <w:tcW w:w="3936" w:type="dxa"/>
          </w:tcPr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НЕВЖИНСЬКИЙ</w:t>
            </w:r>
          </w:p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5811" w:type="dxa"/>
          </w:tcPr>
          <w:p w:rsidR="00F022F9" w:rsidRPr="00F022F9" w:rsidRDefault="00BA2AFD" w:rsidP="00B83674">
            <w:pPr>
              <w:pStyle w:val="2"/>
              <w:shd w:val="clear" w:color="auto" w:fill="FFFFFF"/>
              <w:spacing w:before="0" w:after="0"/>
              <w:rPr>
                <w:rFonts w:ascii="Segoe UI" w:hAnsi="Segoe UI" w:cs="Segoe UI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</w:t>
            </w:r>
            <w:r w:rsidR="00F022F9" w:rsidRPr="00F022F9">
              <w:rPr>
                <w:rFonts w:ascii="Times New Roman" w:hAnsi="Times New Roman"/>
                <w:b w:val="0"/>
                <w:i w:val="0"/>
              </w:rPr>
              <w:t>иректор КУ</w:t>
            </w:r>
            <w:r w:rsidR="00F022F9" w:rsidRPr="00F022F9">
              <w:rPr>
                <w:rFonts w:ascii="Segoe UI" w:hAnsi="Segoe UI" w:cs="Segoe UI"/>
                <w:b w:val="0"/>
                <w:bCs w:val="0"/>
                <w:i w:val="0"/>
              </w:rPr>
              <w:t xml:space="preserve"> </w:t>
            </w:r>
            <w:r w:rsidR="00F022F9" w:rsidRPr="00F022F9">
              <w:rPr>
                <w:rFonts w:ascii="Times New Roman" w:hAnsi="Times New Roman" w:cs="Times New Roman"/>
                <w:b w:val="0"/>
                <w:bCs w:val="0"/>
                <w:i w:val="0"/>
              </w:rPr>
              <w:t>«Менський міський центр соціальних служб для сім'ї, дітей та молоді» Менської міської ради Менського району Чернігівської області</w:t>
            </w:r>
          </w:p>
        </w:tc>
      </w:tr>
      <w:tr w:rsidR="00564A4F" w:rsidRPr="00E86DAA" w:rsidTr="00B83674">
        <w:tc>
          <w:tcPr>
            <w:tcW w:w="3936" w:type="dxa"/>
          </w:tcPr>
          <w:p w:rsidR="00102D5B" w:rsidRDefault="00102D5B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ЛЮШИНА</w:t>
            </w:r>
          </w:p>
          <w:p w:rsidR="00564A4F" w:rsidRDefault="00102D5B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Вікторія Леонідівна</w:t>
            </w:r>
          </w:p>
        </w:tc>
        <w:tc>
          <w:tcPr>
            <w:tcW w:w="5811" w:type="dxa"/>
          </w:tcPr>
          <w:p w:rsidR="00564A4F" w:rsidRPr="00E86DAA" w:rsidRDefault="00102D5B" w:rsidP="00B83674">
            <w:pPr>
              <w:tabs>
                <w:tab w:val="left" w:pos="600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="00564A4F" w:rsidRPr="00E86DA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1" w:name="_GoBack"/>
            <w:bookmarkEnd w:id="1"/>
            <w:r w:rsidR="00564A4F" w:rsidRPr="00E86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A4F">
              <w:rPr>
                <w:rFonts w:ascii="Times New Roman" w:hAnsi="Times New Roman"/>
                <w:sz w:val="28"/>
                <w:szCs w:val="28"/>
              </w:rPr>
              <w:t>В</w:t>
            </w:r>
            <w:r w:rsidR="00564A4F" w:rsidRPr="00E86DAA">
              <w:rPr>
                <w:rFonts w:ascii="Times New Roman" w:hAnsi="Times New Roman"/>
                <w:sz w:val="28"/>
                <w:szCs w:val="28"/>
              </w:rPr>
              <w:t xml:space="preserve">ідділу освіти </w:t>
            </w:r>
            <w:r w:rsidR="00564A4F">
              <w:rPr>
                <w:rFonts w:ascii="Times New Roman" w:hAnsi="Times New Roman"/>
                <w:sz w:val="28"/>
                <w:szCs w:val="28"/>
              </w:rPr>
              <w:t xml:space="preserve">Менської </w:t>
            </w:r>
            <w:r w:rsidR="00564A4F" w:rsidRPr="00E86DAA">
              <w:rPr>
                <w:rFonts w:ascii="Times New Roman" w:hAnsi="Times New Roman"/>
                <w:sz w:val="28"/>
                <w:szCs w:val="28"/>
              </w:rPr>
              <w:t>міської ради;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  <w:p w:rsidR="00BA2AFD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 Ігорович </w:t>
            </w:r>
          </w:p>
        </w:tc>
        <w:tc>
          <w:tcPr>
            <w:tcW w:w="5811" w:type="dxa"/>
          </w:tcPr>
          <w:p w:rsidR="00564A4F" w:rsidRPr="00E86DAA" w:rsidRDefault="00BA2AFD" w:rsidP="00B83674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інспектор з ювенальної превенції сектору превенції МВП ГУНП в Чернігівській області</w:t>
            </w:r>
          </w:p>
        </w:tc>
      </w:tr>
      <w:tr w:rsidR="00BA2AFD" w:rsidRPr="00E86DAA" w:rsidTr="00B83674">
        <w:tc>
          <w:tcPr>
            <w:tcW w:w="3936" w:type="dxa"/>
          </w:tcPr>
          <w:p w:rsidR="00BA2AFD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</w:p>
          <w:p w:rsidR="00BA2AFD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Ганна Борисівна</w:t>
            </w:r>
          </w:p>
        </w:tc>
        <w:tc>
          <w:tcPr>
            <w:tcW w:w="5811" w:type="dxa"/>
          </w:tcPr>
          <w:p w:rsidR="00BA2AFD" w:rsidRPr="00205FF8" w:rsidRDefault="00BA2AFD" w:rsidP="00B83674">
            <w:pPr>
              <w:rPr>
                <w:rFonts w:ascii="Times New Roman" w:hAnsi="Times New Roman"/>
                <w:sz w:val="28"/>
                <w:szCs w:val="28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заступник начальника відділу субсидій та адресної соціальної допомоги  управління соціального захисту населення Менської районної державної адміністрації</w:t>
            </w:r>
          </w:p>
        </w:tc>
      </w:tr>
      <w:tr w:rsidR="00F022F9" w:rsidRPr="00E86DAA" w:rsidTr="00B83674">
        <w:tc>
          <w:tcPr>
            <w:tcW w:w="3936" w:type="dxa"/>
          </w:tcPr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БЕРНАДСЬКА</w:t>
            </w:r>
          </w:p>
          <w:p w:rsidR="00F022F9" w:rsidRDefault="00F022F9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Анатоліївна</w:t>
            </w:r>
          </w:p>
        </w:tc>
        <w:tc>
          <w:tcPr>
            <w:tcW w:w="5811" w:type="dxa"/>
          </w:tcPr>
          <w:p w:rsidR="00F022F9" w:rsidRPr="00E86DAA" w:rsidRDefault="00BA2AFD" w:rsidP="00B83674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</w:t>
            </w:r>
            <w:r w:rsidR="00F022F9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ачальник юридичного відділу Менської міської ради</w:t>
            </w:r>
          </w:p>
        </w:tc>
      </w:tr>
      <w:tr w:rsidR="00564A4F" w:rsidRPr="00E86DAA" w:rsidTr="00B83674">
        <w:tc>
          <w:tcPr>
            <w:tcW w:w="3936" w:type="dxa"/>
          </w:tcPr>
          <w:p w:rsidR="00564A4F" w:rsidRDefault="00B93065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ВЕРБИЦЬКА</w:t>
            </w:r>
          </w:p>
          <w:p w:rsidR="00BA2AFD" w:rsidRPr="00E86DAA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Іванівна</w:t>
            </w:r>
          </w:p>
        </w:tc>
        <w:tc>
          <w:tcPr>
            <w:tcW w:w="5811" w:type="dxa"/>
          </w:tcPr>
          <w:p w:rsidR="00564A4F" w:rsidRPr="00E86DAA" w:rsidRDefault="00BA2AFD" w:rsidP="00B83674">
            <w:pPr>
              <w:rPr>
                <w:rFonts w:ascii="Times New Roman" w:hAnsi="Times New Roman"/>
                <w:sz w:val="28"/>
                <w:szCs w:val="28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заступник головного лікаря КНП «Менський центр первинної медико-санітарної допомоги Менської районної ради</w:t>
            </w:r>
          </w:p>
        </w:tc>
      </w:tr>
      <w:tr w:rsidR="00B93065" w:rsidRPr="00E86DAA" w:rsidTr="00B83674">
        <w:tc>
          <w:tcPr>
            <w:tcW w:w="3936" w:type="dxa"/>
          </w:tcPr>
          <w:p w:rsidR="00B93065" w:rsidRPr="00635CD8" w:rsidRDefault="00BA2AFD" w:rsidP="00B83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Виконуючі обов’язки старост</w:t>
            </w:r>
          </w:p>
        </w:tc>
        <w:tc>
          <w:tcPr>
            <w:tcW w:w="5811" w:type="dxa"/>
          </w:tcPr>
          <w:p w:rsidR="00B93065" w:rsidRPr="00635CD8" w:rsidRDefault="00BA2AFD" w:rsidP="00B83674">
            <w:pPr>
              <w:rPr>
                <w:rFonts w:ascii="Times New Roman" w:hAnsi="Times New Roman"/>
                <w:sz w:val="28"/>
                <w:szCs w:val="28"/>
              </w:rPr>
            </w:pPr>
            <w:r w:rsidRPr="00205FF8">
              <w:rPr>
                <w:rFonts w:ascii="Times New Roman" w:hAnsi="Times New Roman"/>
                <w:sz w:val="28"/>
                <w:szCs w:val="28"/>
              </w:rPr>
              <w:t>при розгляді питань сімей, які проживають на території даного населеного пункту</w:t>
            </w:r>
          </w:p>
        </w:tc>
      </w:tr>
    </w:tbl>
    <w:p w:rsidR="00564A4F" w:rsidRPr="002A2D01" w:rsidRDefault="00564A4F" w:rsidP="00B8367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64A4F" w:rsidRPr="002A2D01" w:rsidSect="006C403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69"/>
    <w:multiLevelType w:val="hybridMultilevel"/>
    <w:tmpl w:val="A92CA712"/>
    <w:lvl w:ilvl="0" w:tplc="45FADD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D2E"/>
    <w:multiLevelType w:val="hybridMultilevel"/>
    <w:tmpl w:val="A67ECFF0"/>
    <w:lvl w:ilvl="0" w:tplc="45FADD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C4B"/>
    <w:multiLevelType w:val="hybridMultilevel"/>
    <w:tmpl w:val="B566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C0042"/>
    <w:multiLevelType w:val="hybridMultilevel"/>
    <w:tmpl w:val="B14C3A9E"/>
    <w:lvl w:ilvl="0" w:tplc="45FADD12">
      <w:start w:val="1"/>
      <w:numFmt w:val="bullet"/>
      <w:lvlText w:val="-"/>
      <w:lvlJc w:val="left"/>
      <w:pPr>
        <w:ind w:left="32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7CAA4B7E"/>
    <w:multiLevelType w:val="hybridMultilevel"/>
    <w:tmpl w:val="DF84705E"/>
    <w:lvl w:ilvl="0" w:tplc="45FADD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40"/>
    <w:rsid w:val="00102D5B"/>
    <w:rsid w:val="002A2AE7"/>
    <w:rsid w:val="002A2D01"/>
    <w:rsid w:val="003F0750"/>
    <w:rsid w:val="004777FC"/>
    <w:rsid w:val="00564A4F"/>
    <w:rsid w:val="005D2490"/>
    <w:rsid w:val="005D3082"/>
    <w:rsid w:val="00635CD8"/>
    <w:rsid w:val="006E0D7C"/>
    <w:rsid w:val="0073274D"/>
    <w:rsid w:val="00833E46"/>
    <w:rsid w:val="00846840"/>
    <w:rsid w:val="009C4F1D"/>
    <w:rsid w:val="00B32EE6"/>
    <w:rsid w:val="00B83674"/>
    <w:rsid w:val="00B93065"/>
    <w:rsid w:val="00BA2AFD"/>
    <w:rsid w:val="00BE5EB2"/>
    <w:rsid w:val="00E64EC0"/>
    <w:rsid w:val="00EC405A"/>
    <w:rsid w:val="00F0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3F40"/>
  <w15:docId w15:val="{8E02C7A6-B976-453F-850E-FEC3299D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40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468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68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8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8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8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8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8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8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8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4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68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8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68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8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8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68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68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68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68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6840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8468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8468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468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ідзаголовок Знак"/>
    <w:basedOn w:val="a0"/>
    <w:link w:val="a7"/>
    <w:uiPriority w:val="11"/>
    <w:rsid w:val="00846840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46840"/>
    <w:rPr>
      <w:b/>
      <w:bCs/>
    </w:rPr>
  </w:style>
  <w:style w:type="character" w:styleId="aa">
    <w:name w:val="Emphasis"/>
    <w:basedOn w:val="a0"/>
    <w:uiPriority w:val="20"/>
    <w:qFormat/>
    <w:rsid w:val="0084684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46840"/>
    <w:rPr>
      <w:szCs w:val="32"/>
    </w:rPr>
  </w:style>
  <w:style w:type="paragraph" w:styleId="ac">
    <w:name w:val="List Paragraph"/>
    <w:basedOn w:val="a"/>
    <w:uiPriority w:val="34"/>
    <w:qFormat/>
    <w:rsid w:val="0084684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46840"/>
    <w:rPr>
      <w:i/>
    </w:rPr>
  </w:style>
  <w:style w:type="character" w:customStyle="1" w:styleId="ae">
    <w:name w:val="Цитата Знак"/>
    <w:basedOn w:val="a0"/>
    <w:link w:val="ad"/>
    <w:uiPriority w:val="29"/>
    <w:rsid w:val="0084684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46840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846840"/>
    <w:rPr>
      <w:b/>
      <w:i/>
      <w:sz w:val="24"/>
    </w:rPr>
  </w:style>
  <w:style w:type="character" w:styleId="af1">
    <w:name w:val="Subtle Emphasis"/>
    <w:uiPriority w:val="19"/>
    <w:qFormat/>
    <w:rsid w:val="0084684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4684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4684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4684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4684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46840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846840"/>
    <w:rPr>
      <w:b/>
      <w:bCs/>
      <w:color w:val="4F81BD" w:themeColor="accent1"/>
      <w:sz w:val="18"/>
      <w:szCs w:val="18"/>
    </w:rPr>
  </w:style>
  <w:style w:type="paragraph" w:styleId="af8">
    <w:name w:val="Normal (Web)"/>
    <w:basedOn w:val="a"/>
    <w:uiPriority w:val="99"/>
    <w:unhideWhenUsed/>
    <w:rsid w:val="00635CD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61C3-91D6-4E4F-B5F0-DBC405A0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</dc:creator>
  <cp:keywords/>
  <dc:description/>
  <cp:lastModifiedBy>vkradamena@gmail.com</cp:lastModifiedBy>
  <cp:revision>5</cp:revision>
  <dcterms:created xsi:type="dcterms:W3CDTF">2019-05-20T12:05:00Z</dcterms:created>
  <dcterms:modified xsi:type="dcterms:W3CDTF">2019-05-22T13:03:00Z</dcterms:modified>
</cp:coreProperties>
</file>